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3" w:rsidRPr="009C549B" w:rsidRDefault="00B05719" w:rsidP="00F73783">
      <w:pPr>
        <w:pStyle w:val="aa"/>
        <w:spacing w:after="0"/>
        <w:rPr>
          <w:sz w:val="28"/>
        </w:rPr>
      </w:pPr>
      <w:r w:rsidRPr="009C549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-61625</wp:posOffset>
            </wp:positionH>
            <wp:positionV relativeFrom="paragraph">
              <wp:posOffset>98617</wp:posOffset>
            </wp:positionV>
            <wp:extent cx="5766169" cy="499730"/>
            <wp:effectExtent l="19050" t="0" r="5981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69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783" w:rsidRPr="009C549B" w:rsidRDefault="00F73783" w:rsidP="00F73783">
      <w:pPr>
        <w:pStyle w:val="aa"/>
        <w:spacing w:after="0"/>
        <w:rPr>
          <w:sz w:val="25"/>
        </w:rPr>
      </w:pPr>
    </w:p>
    <w:p w:rsidR="00B05719" w:rsidRPr="009C549B" w:rsidRDefault="00B05719" w:rsidP="00F73783">
      <w:pPr>
        <w:pStyle w:val="aa"/>
        <w:spacing w:after="0"/>
        <w:jc w:val="center"/>
        <w:rPr>
          <w:sz w:val="25"/>
        </w:rPr>
      </w:pPr>
    </w:p>
    <w:p w:rsidR="00B05719" w:rsidRPr="009C549B" w:rsidRDefault="00B05719" w:rsidP="00F73783">
      <w:pPr>
        <w:pStyle w:val="aa"/>
        <w:spacing w:after="0"/>
        <w:jc w:val="center"/>
        <w:rPr>
          <w:sz w:val="25"/>
        </w:rPr>
      </w:pPr>
    </w:p>
    <w:p w:rsidR="00F73783" w:rsidRPr="009C549B" w:rsidRDefault="00F73783" w:rsidP="00F73783">
      <w:pPr>
        <w:pStyle w:val="aa"/>
        <w:spacing w:after="0"/>
        <w:jc w:val="center"/>
        <w:rPr>
          <w:sz w:val="25"/>
        </w:rPr>
      </w:pPr>
      <w:r w:rsidRPr="009C549B">
        <w:rPr>
          <w:sz w:val="25"/>
        </w:rPr>
        <w:t>Факультет психологии</w:t>
      </w:r>
    </w:p>
    <w:p w:rsidR="00F73783" w:rsidRPr="009C549B" w:rsidRDefault="00F73783" w:rsidP="00F73783">
      <w:pPr>
        <w:pStyle w:val="aa"/>
        <w:spacing w:after="0"/>
        <w:rPr>
          <w:i/>
        </w:rPr>
      </w:pPr>
    </w:p>
    <w:p w:rsidR="007E5C3F" w:rsidRPr="007E5C3F" w:rsidRDefault="007E5C3F" w:rsidP="007E5C3F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b/>
          <w:lang w:eastAsia="zh-CN"/>
        </w:rPr>
      </w:pPr>
      <w:bookmarkStart w:id="0" w:name="_Toc459975973"/>
      <w:bookmarkStart w:id="1" w:name="_Toc456003825"/>
      <w:bookmarkStart w:id="2" w:name="_Toc456003749"/>
      <w:r w:rsidRPr="007E5C3F">
        <w:rPr>
          <w:b/>
          <w:lang w:eastAsia="zh-CN"/>
        </w:rPr>
        <w:t>УТВЕРЖДАЮ</w:t>
      </w:r>
    </w:p>
    <w:p w:rsidR="007E5C3F" w:rsidRPr="007E5C3F" w:rsidRDefault="007E5C3F" w:rsidP="007E5C3F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r w:rsidRPr="007E5C3F">
        <w:rPr>
          <w:lang w:eastAsia="zh-CN"/>
        </w:rPr>
        <w:t>Первый проректор</w:t>
      </w:r>
    </w:p>
    <w:p w:rsidR="007E5C3F" w:rsidRPr="007E5C3F" w:rsidRDefault="007E5C3F" w:rsidP="007E5C3F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r w:rsidRPr="007E5C3F">
        <w:rPr>
          <w:i/>
          <w:u w:val="single"/>
          <w:lang w:eastAsia="ar-SA"/>
        </w:rPr>
        <w:t xml:space="preserve">                     </w:t>
      </w:r>
      <w:r w:rsidRPr="007E5C3F">
        <w:rPr>
          <w:lang w:eastAsia="zh-CN"/>
        </w:rPr>
        <w:t xml:space="preserve"> /Замолоцких Е.Г.</w:t>
      </w:r>
    </w:p>
    <w:p w:rsidR="007E5C3F" w:rsidRPr="007E5C3F" w:rsidRDefault="007E5C3F" w:rsidP="007E5C3F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r w:rsidRPr="007E5C3F">
        <w:rPr>
          <w:iCs/>
          <w:lang w:eastAsia="ar-SA"/>
        </w:rPr>
        <w:t xml:space="preserve">« 13 » мая </w:t>
      </w:r>
      <w:r w:rsidRPr="007E5C3F">
        <w:rPr>
          <w:lang w:eastAsia="zh-CN"/>
        </w:rPr>
        <w:t>2020 г.</w:t>
      </w:r>
    </w:p>
    <w:p w:rsidR="00834758" w:rsidRPr="009C549B" w:rsidRDefault="00834758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834758" w:rsidRPr="009C549B" w:rsidRDefault="00834758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  <w:r w:rsidRPr="009C549B">
        <w:rPr>
          <w:rFonts w:ascii="Times New Roman" w:hAnsi="Times New Roman" w:cs="Times New Roman"/>
        </w:rPr>
        <w:t>Рабочая программа дисциплины</w:t>
      </w:r>
      <w:bookmarkEnd w:id="0"/>
      <w:bookmarkEnd w:id="1"/>
      <w:bookmarkEnd w:id="2"/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</w:p>
    <w:p w:rsidR="00F73783" w:rsidRPr="009C549B" w:rsidRDefault="00F73783" w:rsidP="00F73783">
      <w:pPr>
        <w:pStyle w:val="3"/>
        <w:tabs>
          <w:tab w:val="left" w:pos="9639"/>
        </w:tabs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9C549B">
        <w:rPr>
          <w:rFonts w:ascii="Times New Roman" w:hAnsi="Times New Roman" w:cs="Times New Roman"/>
          <w:sz w:val="28"/>
          <w:szCs w:val="28"/>
        </w:rPr>
        <w:t>Педагогическая психология: становление и развитие</w:t>
      </w:r>
    </w:p>
    <w:p w:rsidR="00F73783" w:rsidRPr="009C549B" w:rsidRDefault="00F73783" w:rsidP="00F73783"/>
    <w:p w:rsidR="00E734FA" w:rsidRPr="009C549B" w:rsidRDefault="00E734FA" w:rsidP="00E734FA">
      <w:pPr>
        <w:pStyle w:val="3"/>
        <w:ind w:left="860" w:right="813"/>
        <w:jc w:val="center"/>
        <w:rPr>
          <w:rFonts w:ascii="Times New Roman" w:hAnsi="Times New Roman" w:cs="Times New Roman"/>
        </w:rPr>
      </w:pPr>
    </w:p>
    <w:p w:rsidR="00E734FA" w:rsidRPr="009C549B" w:rsidRDefault="00E734FA" w:rsidP="00E734FA">
      <w:pPr>
        <w:jc w:val="center"/>
        <w:rPr>
          <w:bCs/>
          <w:sz w:val="28"/>
          <w:szCs w:val="28"/>
        </w:rPr>
      </w:pPr>
      <w:r w:rsidRPr="009C549B">
        <w:rPr>
          <w:bCs/>
          <w:sz w:val="28"/>
          <w:szCs w:val="28"/>
        </w:rPr>
        <w:t>Направленность программы (профиль)</w:t>
      </w:r>
    </w:p>
    <w:p w:rsidR="00E734FA" w:rsidRPr="009C549B" w:rsidRDefault="00E734FA" w:rsidP="00E734FA">
      <w:pPr>
        <w:jc w:val="center"/>
        <w:rPr>
          <w:b/>
          <w:bCs/>
          <w:sz w:val="28"/>
          <w:szCs w:val="28"/>
        </w:rPr>
      </w:pPr>
      <w:r w:rsidRPr="009C549B">
        <w:rPr>
          <w:b/>
          <w:bCs/>
          <w:sz w:val="28"/>
          <w:szCs w:val="28"/>
        </w:rPr>
        <w:t>Педагогическая психология</w:t>
      </w:r>
    </w:p>
    <w:p w:rsidR="00E734FA" w:rsidRPr="009C549B" w:rsidRDefault="00E734FA" w:rsidP="00E734FA">
      <w:pPr>
        <w:jc w:val="center"/>
        <w:rPr>
          <w:b/>
          <w:bCs/>
          <w:sz w:val="28"/>
          <w:szCs w:val="28"/>
        </w:rPr>
      </w:pPr>
    </w:p>
    <w:p w:rsidR="00E734FA" w:rsidRPr="009C549B" w:rsidRDefault="00E734FA" w:rsidP="00E734FA">
      <w:pPr>
        <w:pStyle w:val="3"/>
        <w:keepNext w:val="0"/>
        <w:numPr>
          <w:ilvl w:val="2"/>
          <w:numId w:val="16"/>
        </w:numPr>
        <w:suppressAutoHyphens/>
        <w:autoSpaceDN/>
        <w:adjustRightInd/>
        <w:spacing w:before="0" w:after="0"/>
        <w:ind w:left="860" w:right="813"/>
        <w:jc w:val="center"/>
        <w:rPr>
          <w:rFonts w:ascii="Times New Roman" w:hAnsi="Times New Roman" w:cs="Times New Roman"/>
          <w:b w:val="0"/>
          <w:sz w:val="28"/>
        </w:rPr>
      </w:pPr>
      <w:r w:rsidRPr="009C549B">
        <w:rPr>
          <w:rFonts w:ascii="Times New Roman" w:hAnsi="Times New Roman" w:cs="Times New Roman"/>
          <w:b w:val="0"/>
        </w:rPr>
        <w:t xml:space="preserve">Направление подготовки </w:t>
      </w:r>
    </w:p>
    <w:p w:rsidR="00E734FA" w:rsidRPr="009C549B" w:rsidRDefault="00E734FA" w:rsidP="00E734FA">
      <w:pPr>
        <w:ind w:right="387"/>
        <w:jc w:val="center"/>
        <w:rPr>
          <w:b/>
          <w:i/>
          <w:sz w:val="28"/>
          <w:szCs w:val="22"/>
        </w:rPr>
      </w:pPr>
      <w:r w:rsidRPr="009C549B">
        <w:rPr>
          <w:b/>
          <w:sz w:val="28"/>
        </w:rPr>
        <w:t xml:space="preserve">37.06.01- </w:t>
      </w:r>
      <w:r w:rsidRPr="009C549B">
        <w:rPr>
          <w:b/>
          <w:bCs/>
          <w:color w:val="000000"/>
        </w:rPr>
        <w:t xml:space="preserve">Психологические науки </w:t>
      </w:r>
    </w:p>
    <w:p w:rsidR="00E734FA" w:rsidRPr="009C549B" w:rsidRDefault="00E734FA" w:rsidP="00E734FA">
      <w:pPr>
        <w:jc w:val="center"/>
        <w:rPr>
          <w:bCs/>
          <w:sz w:val="28"/>
          <w:szCs w:val="28"/>
        </w:rPr>
      </w:pPr>
    </w:p>
    <w:p w:rsidR="00E734FA" w:rsidRPr="009C549B" w:rsidRDefault="00E734FA" w:rsidP="00E734FA">
      <w:pPr>
        <w:jc w:val="center"/>
        <w:rPr>
          <w:sz w:val="28"/>
          <w:szCs w:val="28"/>
        </w:rPr>
      </w:pPr>
      <w:r w:rsidRPr="009C549B">
        <w:rPr>
          <w:bCs/>
          <w:sz w:val="28"/>
          <w:szCs w:val="28"/>
        </w:rPr>
        <w:t>Уровень образования</w:t>
      </w:r>
    </w:p>
    <w:p w:rsidR="00E734FA" w:rsidRPr="009C549B" w:rsidRDefault="00E734FA" w:rsidP="00E734FA">
      <w:pPr>
        <w:pStyle w:val="aa"/>
        <w:jc w:val="center"/>
        <w:rPr>
          <w:b/>
          <w:i/>
          <w:sz w:val="19"/>
        </w:rPr>
      </w:pPr>
      <w:r w:rsidRPr="009C549B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E734FA" w:rsidRPr="009C549B" w:rsidRDefault="00E734FA" w:rsidP="00E734FA">
      <w:pPr>
        <w:ind w:left="861" w:right="811"/>
        <w:jc w:val="center"/>
        <w:rPr>
          <w:sz w:val="28"/>
          <w:szCs w:val="20"/>
        </w:rPr>
      </w:pPr>
    </w:p>
    <w:p w:rsidR="00E734FA" w:rsidRPr="009C549B" w:rsidRDefault="00E734FA" w:rsidP="00E734FA">
      <w:pPr>
        <w:ind w:left="861" w:right="811"/>
        <w:jc w:val="center"/>
        <w:rPr>
          <w:sz w:val="28"/>
        </w:rPr>
      </w:pPr>
      <w:r w:rsidRPr="009C549B">
        <w:rPr>
          <w:sz w:val="28"/>
        </w:rPr>
        <w:t>Квалификация (степень) выпускника</w:t>
      </w:r>
    </w:p>
    <w:p w:rsidR="00E734FA" w:rsidRPr="009C549B" w:rsidRDefault="00E734FA" w:rsidP="00E734FA">
      <w:pPr>
        <w:pStyle w:val="aa"/>
        <w:jc w:val="center"/>
        <w:rPr>
          <w:b/>
          <w:i/>
          <w:sz w:val="27"/>
        </w:rPr>
      </w:pPr>
      <w:r w:rsidRPr="009C549B">
        <w:rPr>
          <w:b/>
          <w:i/>
          <w:sz w:val="27"/>
        </w:rPr>
        <w:t>Исследователь, преподаватель-исследователь</w:t>
      </w:r>
    </w:p>
    <w:p w:rsidR="00491468" w:rsidRPr="009C549B" w:rsidRDefault="00491468" w:rsidP="00E734FA">
      <w:pPr>
        <w:ind w:left="861" w:right="811"/>
        <w:jc w:val="center"/>
        <w:rPr>
          <w:sz w:val="28"/>
        </w:rPr>
      </w:pPr>
    </w:p>
    <w:p w:rsidR="00E734FA" w:rsidRPr="009C549B" w:rsidRDefault="00E734FA" w:rsidP="00E734FA">
      <w:pPr>
        <w:ind w:left="861" w:right="811"/>
        <w:jc w:val="center"/>
        <w:rPr>
          <w:sz w:val="28"/>
        </w:rPr>
      </w:pPr>
      <w:r w:rsidRPr="009C549B">
        <w:rPr>
          <w:sz w:val="28"/>
        </w:rPr>
        <w:t>Форма обучения</w:t>
      </w:r>
    </w:p>
    <w:p w:rsidR="00E734FA" w:rsidRPr="009C549B" w:rsidRDefault="00E734FA" w:rsidP="00E734FA">
      <w:pPr>
        <w:pStyle w:val="aa"/>
        <w:jc w:val="center"/>
        <w:rPr>
          <w:b/>
        </w:rPr>
      </w:pPr>
      <w:r w:rsidRPr="009C549B">
        <w:rPr>
          <w:b/>
        </w:rPr>
        <w:t>Очная,  заочная</w:t>
      </w:r>
    </w:p>
    <w:p w:rsidR="00E734FA" w:rsidRPr="009C549B" w:rsidRDefault="00E734FA" w:rsidP="00E734FA">
      <w:pPr>
        <w:pStyle w:val="aa"/>
        <w:jc w:val="center"/>
        <w:rPr>
          <w:b/>
          <w:sz w:val="24"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  <w:sz w:val="24"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i/>
        </w:rPr>
      </w:pPr>
    </w:p>
    <w:p w:rsidR="00834758" w:rsidRPr="009C549B" w:rsidRDefault="00834758" w:rsidP="00834758">
      <w:pPr>
        <w:pStyle w:val="aa"/>
        <w:spacing w:after="0"/>
        <w:jc w:val="center"/>
        <w:rPr>
          <w:sz w:val="28"/>
          <w:szCs w:val="28"/>
        </w:rPr>
      </w:pPr>
      <w:r w:rsidRPr="009C549B">
        <w:rPr>
          <w:sz w:val="28"/>
          <w:szCs w:val="28"/>
        </w:rPr>
        <w:t>Москва 202</w:t>
      </w:r>
      <w:r w:rsidR="0026764D">
        <w:rPr>
          <w:sz w:val="28"/>
          <w:szCs w:val="28"/>
        </w:rPr>
        <w:t>0</w:t>
      </w:r>
    </w:p>
    <w:p w:rsidR="00E734FA" w:rsidRPr="009C549B" w:rsidRDefault="00E734FA" w:rsidP="00C05A6D">
      <w:pPr>
        <w:pStyle w:val="aa"/>
        <w:ind w:right="-143"/>
        <w:jc w:val="both"/>
        <w:rPr>
          <w:i/>
          <w:sz w:val="23"/>
        </w:rPr>
      </w:pPr>
    </w:p>
    <w:p w:rsidR="003D64D8" w:rsidRPr="009C549B" w:rsidRDefault="003D64D8" w:rsidP="00074F44">
      <w:pPr>
        <w:pStyle w:val="3"/>
        <w:spacing w:before="0" w:after="0"/>
        <w:ind w:right="-143"/>
        <w:jc w:val="both"/>
        <w:rPr>
          <w:snapToGrid w:val="0"/>
        </w:rPr>
      </w:pPr>
      <w:r w:rsidRPr="009C549B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Рабочая программа учебной </w:t>
      </w:r>
      <w:r w:rsidRPr="009C549B">
        <w:rPr>
          <w:rFonts w:ascii="Times New Roman" w:hAnsi="Times New Roman" w:cs="Times New Roman"/>
          <w:b w:val="0"/>
          <w:sz w:val="24"/>
          <w:szCs w:val="24"/>
        </w:rPr>
        <w:t xml:space="preserve">дисциплины «Педагогическая психология: становление и развитие» 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074F44" w:rsidRPr="00135819">
        <w:rPr>
          <w:rStyle w:val="25"/>
          <w:rFonts w:ascii="Times New Roman" w:hAnsi="Times New Roman" w:cs="Times New Roman"/>
          <w:b w:val="0"/>
        </w:rPr>
        <w:t>5.3.4. Психологические науки специальность «</w:t>
      </w:r>
      <w:r w:rsidR="00074F44" w:rsidRPr="00135819">
        <w:rPr>
          <w:rFonts w:ascii="Times New Roman" w:hAnsi="Times New Roman" w:cs="Times New Roman"/>
          <w:b w:val="0"/>
          <w:sz w:val="28"/>
          <w:szCs w:val="28"/>
        </w:rPr>
        <w:t>Педагогическая психология, психодиагностика цифровых образовательных сред»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074F44" w:rsidRPr="001358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 897 </w:t>
      </w:r>
      <w:r w:rsidR="00074F44" w:rsidRPr="00135819">
        <w:rPr>
          <w:rFonts w:ascii="Times New Roman" w:hAnsi="Times New Roman" w:cs="Times New Roman"/>
          <w:b w:val="0"/>
          <w:sz w:val="28"/>
          <w:szCs w:val="28"/>
        </w:rPr>
        <w:t>(в ред. Приказа Минобрнауки России от 30.04.2015 N 464)</w:t>
      </w:r>
      <w:r w:rsidR="00074F44" w:rsidRPr="00135819">
        <w:rPr>
          <w:rFonts w:ascii="Times New Roman" w:hAnsi="Times New Roman" w:cs="Times New Roman"/>
          <w:b w:val="0"/>
          <w:kern w:val="3"/>
          <w:sz w:val="28"/>
          <w:szCs w:val="28"/>
        </w:rPr>
        <w:t>,</w:t>
      </w:r>
      <w:r w:rsidR="00074F44" w:rsidRPr="00135819">
        <w:rPr>
          <w:rFonts w:ascii="Times New Roman" w:eastAsia="Calibri" w:hAnsi="Times New Roman" w:cs="Times New Roman"/>
          <w:b w:val="0"/>
          <w:kern w:val="3"/>
          <w:sz w:val="28"/>
          <w:szCs w:val="28"/>
        </w:rPr>
        <w:t xml:space="preserve"> учебного плана по о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>сновной профессиональной образовательной</w:t>
      </w:r>
    </w:p>
    <w:p w:rsidR="008C7CE3" w:rsidRPr="008C7CE3" w:rsidRDefault="003D64D8" w:rsidP="008C7CE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CE3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Шнейдер Лидией Бернгардовной, доктором психологических наук, профессором </w:t>
      </w:r>
      <w:r w:rsidR="008C7CE3" w:rsidRPr="008C7CE3">
        <w:rPr>
          <w:rFonts w:ascii="Times New Roman" w:hAnsi="Times New Roman" w:cs="Times New Roman"/>
          <w:sz w:val="24"/>
          <w:szCs w:val="24"/>
        </w:rPr>
        <w:t>кафедры психологии</w:t>
      </w:r>
      <w:r w:rsidR="008C7CE3" w:rsidRPr="008C7CE3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8C7CE3" w:rsidRPr="008C7CE3">
        <w:rPr>
          <w:rFonts w:ascii="Times New Roman" w:hAnsi="Times New Roman" w:cs="Times New Roman"/>
          <w:sz w:val="24"/>
          <w:szCs w:val="24"/>
        </w:rPr>
        <w:t>педагогики</w:t>
      </w:r>
      <w:r w:rsidR="008C7CE3" w:rsidRPr="008C7CE3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8C7CE3" w:rsidRPr="008C7CE3">
        <w:rPr>
          <w:rFonts w:ascii="Times New Roman" w:hAnsi="Times New Roman" w:cs="Times New Roman"/>
          <w:sz w:val="24"/>
          <w:szCs w:val="24"/>
        </w:rPr>
        <w:t xml:space="preserve"> МПСУ</w:t>
      </w:r>
    </w:p>
    <w:p w:rsidR="00E734FA" w:rsidRPr="009C549B" w:rsidRDefault="00E734FA" w:rsidP="008C7CE3">
      <w:pPr>
        <w:pStyle w:val="a3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FA" w:rsidRPr="009C549B" w:rsidRDefault="00E734FA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  <w:sz w:val="28"/>
        </w:rPr>
      </w:pPr>
    </w:p>
    <w:p w:rsidR="00F73783" w:rsidRPr="009C549B" w:rsidRDefault="00F73783" w:rsidP="00F73783">
      <w:pPr>
        <w:pStyle w:val="aa"/>
        <w:spacing w:after="0"/>
        <w:rPr>
          <w:i/>
          <w:sz w:val="23"/>
        </w:rPr>
      </w:pPr>
    </w:p>
    <w:p w:rsidR="00491468" w:rsidRPr="009C549B" w:rsidRDefault="00491468" w:rsidP="00F73783">
      <w:pPr>
        <w:jc w:val="center"/>
        <w:rPr>
          <w:sz w:val="28"/>
          <w:szCs w:val="28"/>
        </w:rPr>
      </w:pPr>
      <w:bookmarkStart w:id="4" w:name="_bookmark3"/>
      <w:bookmarkEnd w:id="4"/>
    </w:p>
    <w:p w:rsidR="00F73783" w:rsidRPr="009C549B" w:rsidRDefault="00F73783" w:rsidP="00F73783">
      <w:pPr>
        <w:jc w:val="center"/>
        <w:rPr>
          <w:sz w:val="28"/>
          <w:szCs w:val="28"/>
        </w:rPr>
      </w:pPr>
      <w:r w:rsidRPr="009C549B">
        <w:rPr>
          <w:sz w:val="28"/>
          <w:szCs w:val="28"/>
        </w:rPr>
        <w:t>СОДЕРЖАНИЕ</w:t>
      </w: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039"/>
        <w:gridCol w:w="425"/>
      </w:tblGrid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3C09C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Место дисциплины в структуре образовательной программы </w:t>
            </w:r>
            <w:r w:rsidR="003C09CC" w:rsidRPr="009C549B">
              <w:t>аспирантуры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tabs>
                <w:tab w:val="left" w:pos="567"/>
                <w:tab w:val="left" w:pos="993"/>
              </w:tabs>
              <w:ind w:left="709" w:firstLine="426"/>
              <w:jc w:val="both"/>
            </w:pPr>
            <w:r w:rsidRPr="009C549B">
              <w:t>3.1   Объём дисциплины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Разделы дисциплины и трудоемкость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Содержание дисциплины, структурированное по разделам (темам)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Методические указания для обучающихся по освоению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Иные сведения и (или) материалы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</w:tbl>
    <w:p w:rsidR="003105A7" w:rsidRPr="009C549B" w:rsidRDefault="003105A7" w:rsidP="003105A7">
      <w:pPr>
        <w:rPr>
          <w:sz w:val="28"/>
          <w:szCs w:val="28"/>
        </w:rPr>
      </w:pPr>
      <w:r w:rsidRPr="009C549B">
        <w:rPr>
          <w:sz w:val="28"/>
          <w:szCs w:val="28"/>
        </w:rPr>
        <w:t xml:space="preserve">          Лист регистрации изменений</w:t>
      </w:r>
    </w:p>
    <w:p w:rsidR="00F73783" w:rsidRPr="009C549B" w:rsidRDefault="00F73783" w:rsidP="00F73783">
      <w:pPr>
        <w:jc w:val="center"/>
        <w:rPr>
          <w:sz w:val="28"/>
          <w:szCs w:val="28"/>
        </w:rPr>
      </w:pPr>
    </w:p>
    <w:p w:rsidR="00A413E4" w:rsidRPr="009C549B" w:rsidRDefault="00A413E4" w:rsidP="00A413E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251F67" w:rsidRPr="009C549B" w:rsidRDefault="00251F67" w:rsidP="00251F67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9C549B">
        <w:rPr>
          <w:b/>
          <w:bCs/>
          <w:sz w:val="28"/>
          <w:szCs w:val="28"/>
        </w:rPr>
        <w:t>1. Общие положения</w:t>
      </w:r>
    </w:p>
    <w:p w:rsidR="001B00C3" w:rsidRPr="009C549B" w:rsidRDefault="00376233" w:rsidP="00376233">
      <w:pPr>
        <w:pStyle w:val="af5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9C549B">
        <w:rPr>
          <w:rFonts w:ascii="Times New Roman" w:hAnsi="Times New Roman"/>
          <w:b/>
          <w:i/>
        </w:rPr>
        <w:t xml:space="preserve">1.1. </w:t>
      </w:r>
      <w:r w:rsidR="001B00C3" w:rsidRPr="009C54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обеспечить фундаментальную научную подготовку будущего психолога, основанную на последних достижениях современной теоретической и экспериментальной педагогической психологии.</w:t>
      </w:r>
    </w:p>
    <w:p w:rsidR="007118DB" w:rsidRPr="009C549B" w:rsidRDefault="007118DB" w:rsidP="007118DB">
      <w:pPr>
        <w:pStyle w:val="ac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 w:rsidRPr="009C549B">
        <w:rPr>
          <w:b/>
          <w:sz w:val="28"/>
          <w:szCs w:val="28"/>
        </w:rPr>
        <w:t>Задача учебной дисциплины</w:t>
      </w:r>
      <w:r w:rsidRPr="009C549B">
        <w:rPr>
          <w:sz w:val="28"/>
          <w:szCs w:val="28"/>
        </w:rPr>
        <w:t xml:space="preserve"> - дать систематизированное представление о педагогической деятельности, </w:t>
      </w:r>
      <w:r w:rsidRPr="009C549B">
        <w:rPr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9C549B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C549B">
        <w:rPr>
          <w:sz w:val="28"/>
          <w:szCs w:val="28"/>
        </w:rPr>
        <w:t>, выявить главные проблемы педагогической деятельности, вокруг которых аккумулируется психолого-педагогическое  знание.</w:t>
      </w:r>
    </w:p>
    <w:p w:rsidR="00F73783" w:rsidRPr="009C549B" w:rsidRDefault="00F73783" w:rsidP="00A413E4">
      <w:pPr>
        <w:rPr>
          <w:sz w:val="20"/>
          <w:szCs w:val="20"/>
        </w:rPr>
      </w:pPr>
    </w:p>
    <w:p w:rsidR="00F73783" w:rsidRPr="009C549B" w:rsidRDefault="00F73783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rPr>
          <w:rFonts w:ascii="Times New Roman" w:hAnsi="Times New Roman" w:cs="Times New Roman"/>
        </w:rPr>
      </w:pPr>
      <w:bookmarkStart w:id="5" w:name="_Toc459975976"/>
      <w:r w:rsidRPr="009C549B">
        <w:rPr>
          <w:rFonts w:ascii="Times New Roman" w:hAnsi="Times New Roman" w:cs="Times New Roman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программы</w:t>
      </w:r>
      <w:bookmarkEnd w:id="5"/>
    </w:p>
    <w:p w:rsidR="00F73783" w:rsidRPr="009C549B" w:rsidRDefault="00F73783" w:rsidP="00753334">
      <w:pPr>
        <w:pStyle w:val="3"/>
        <w:tabs>
          <w:tab w:val="left" w:pos="9639"/>
        </w:tabs>
        <w:spacing w:before="0" w:after="0"/>
        <w:ind w:right="2" w:firstLine="567"/>
        <w:jc w:val="both"/>
        <w:rPr>
          <w:rFonts w:ascii="Times New Roman" w:hAnsi="Times New Roman" w:cs="Times New Roman"/>
          <w:b w:val="0"/>
          <w:sz w:val="28"/>
        </w:rPr>
      </w:pPr>
      <w:r w:rsidRPr="009C549B">
        <w:rPr>
          <w:rFonts w:ascii="Times New Roman" w:hAnsi="Times New Roman" w:cs="Times New Roman"/>
          <w:b w:val="0"/>
          <w:sz w:val="28"/>
        </w:rPr>
        <w:t xml:space="preserve">В процессе освоения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дисциплины</w:t>
      </w:r>
      <w:r w:rsidR="009C549B" w:rsidRPr="009C549B">
        <w:rPr>
          <w:rFonts w:ascii="Times New Roman" w:hAnsi="Times New Roman" w:cs="Times New Roman"/>
          <w:b w:val="0"/>
          <w:spacing w:val="-3"/>
          <w:sz w:val="28"/>
        </w:rPr>
        <w:t xml:space="preserve"> </w:t>
      </w:r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«Педагогическая психология: становление и развитие»</w:t>
      </w:r>
      <w:r w:rsidRPr="009C549B">
        <w:rPr>
          <w:rFonts w:ascii="Times New Roman" w:hAnsi="Times New Roman" w:cs="Times New Roman"/>
          <w:b w:val="0"/>
          <w:sz w:val="28"/>
        </w:rPr>
        <w:t xml:space="preserve">обучающийся должен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овладеть следующими результатами обучения</w:t>
      </w:r>
      <w:r w:rsidRPr="009C549B">
        <w:rPr>
          <w:rFonts w:ascii="Times New Roman" w:hAnsi="Times New Roman" w:cs="Times New Roman"/>
          <w:b w:val="0"/>
          <w:sz w:val="28"/>
        </w:rPr>
        <w:t>:</w:t>
      </w:r>
    </w:p>
    <w:tbl>
      <w:tblPr>
        <w:tblW w:w="931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827"/>
        <w:gridCol w:w="4678"/>
      </w:tblGrid>
      <w:tr w:rsidR="00F73783" w:rsidRPr="009C549B" w:rsidTr="006C700E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jc w:val="center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результаты освоения ОП</w:t>
            </w:r>
          </w:p>
          <w:p w:rsidR="00F73783" w:rsidRPr="009C549B" w:rsidRDefault="00F73783" w:rsidP="00C8398F">
            <w:pPr>
              <w:jc w:val="center"/>
            </w:pPr>
            <w:r w:rsidRPr="009C549B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Перечень планируемых результатов обучения по дисциплине</w:t>
            </w:r>
          </w:p>
        </w:tc>
      </w:tr>
      <w:tr w:rsidR="00F73783" w:rsidRPr="009C549B" w:rsidTr="006C700E">
        <w:trPr>
          <w:trHeight w:hRule="exact" w:val="415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9C549B">
              <w:rPr>
                <w:sz w:val="22"/>
                <w:szCs w:val="22"/>
              </w:rPr>
              <w:softHyphen/>
              <w:t xml:space="preserve">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F73783" w:rsidRPr="009C549B" w:rsidTr="006C700E">
        <w:trPr>
          <w:trHeight w:hRule="exact" w:val="226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9C549B">
              <w:rPr>
                <w:sz w:val="22"/>
                <w:szCs w:val="22"/>
              </w:rPr>
              <w:softHyphen/>
              <w:t xml:space="preserve">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способами оценки и плани</w:t>
            </w:r>
            <w:r w:rsidRPr="009C549B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F73783" w:rsidRPr="009C549B" w:rsidTr="006C700E">
        <w:trPr>
          <w:trHeight w:hRule="exact" w:val="39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УК-3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9C549B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F73783" w:rsidRPr="009C549B" w:rsidTr="006C700E">
        <w:trPr>
          <w:trHeight w:hRule="exact" w:val="34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основные положения теорий научного коммуницирования,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F73783" w:rsidRPr="009C549B" w:rsidTr="006C700E">
        <w:trPr>
          <w:trHeight w:hRule="exact" w:val="2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самопонимания и саморегуляциии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F73783" w:rsidRPr="009C549B" w:rsidTr="006C700E">
        <w:trPr>
          <w:trHeight w:hRule="exact" w:val="227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F73783" w:rsidRPr="009C549B" w:rsidTr="006C700E">
        <w:trPr>
          <w:trHeight w:hRule="exact" w:val="25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73783" w:rsidRPr="009C549B" w:rsidTr="006C700E">
        <w:trPr>
          <w:trHeight w:hRule="exact" w:val="38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</w:tc>
      </w:tr>
      <w:tr w:rsidR="00F73783" w:rsidRPr="009C549B" w:rsidTr="006C700E">
        <w:trPr>
          <w:trHeight w:hRule="exact" w:val="384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решать типовые задачи</w:t>
            </w:r>
            <w:r w:rsidRPr="009C549B">
              <w:rPr>
                <w:sz w:val="22"/>
                <w:szCs w:val="22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sz w:val="22"/>
                <w:szCs w:val="22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C612F" w:rsidRPr="009C549B" w:rsidTr="00A237CC">
        <w:trPr>
          <w:trHeight w:hRule="exact" w:val="311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z w:val="22"/>
                <w:szCs w:val="22"/>
              </w:rPr>
              <w:t xml:space="preserve"> о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9C549B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9C549B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AC612F" w:rsidRPr="009C549B" w:rsidTr="006C700E">
        <w:trPr>
          <w:trHeight w:hRule="exact" w:val="339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информатизации образовательной среды</w:t>
            </w:r>
          </w:p>
          <w:p w:rsidR="00AC612F" w:rsidRPr="009C549B" w:rsidRDefault="00AC612F" w:rsidP="00AC612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159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241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способностью к использованию дидактических приёмов при реализации стандартных коррекционных, развивающих и обучающих программ  в образовательных учреждениях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41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r w:rsidRPr="009C549B">
              <w:rPr>
                <w:sz w:val="22"/>
                <w:szCs w:val="22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Владеть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310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Знать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F73783" w:rsidRPr="009C549B" w:rsidRDefault="00F73783" w:rsidP="00F73783">
      <w:pPr>
        <w:pStyle w:val="ac"/>
        <w:suppressAutoHyphens/>
        <w:ind w:left="0"/>
        <w:jc w:val="center"/>
        <w:rPr>
          <w:b/>
          <w:szCs w:val="28"/>
        </w:rPr>
      </w:pPr>
    </w:p>
    <w:p w:rsidR="00F73783" w:rsidRPr="009C549B" w:rsidRDefault="00F73783" w:rsidP="00376233">
      <w:pPr>
        <w:pStyle w:val="ac"/>
        <w:numPr>
          <w:ilvl w:val="0"/>
          <w:numId w:val="17"/>
        </w:numPr>
        <w:suppressAutoHyphens/>
        <w:jc w:val="center"/>
        <w:rPr>
          <w:szCs w:val="28"/>
        </w:rPr>
      </w:pPr>
      <w:r w:rsidRPr="009C549B">
        <w:rPr>
          <w:b/>
          <w:szCs w:val="28"/>
        </w:rPr>
        <w:t>МЕСТО ДИСЦИПЛИНЫ В СТРУКТУРЕ ОБРАЗОВАТЕЛЬНОЙ ПРОГРАММЫ</w:t>
      </w:r>
    </w:p>
    <w:p w:rsidR="00F73783" w:rsidRPr="009C549B" w:rsidRDefault="00F73783" w:rsidP="00F7378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73783" w:rsidRPr="009C549B" w:rsidRDefault="00F73783" w:rsidP="00A237CC">
      <w:pPr>
        <w:ind w:firstLine="709"/>
        <w:jc w:val="both"/>
      </w:pPr>
      <w:r w:rsidRPr="009C549B">
        <w:t xml:space="preserve">- </w:t>
      </w:r>
      <w:r w:rsidR="00CD3114" w:rsidRPr="009C549B">
        <w:t>Д</w:t>
      </w:r>
      <w:r w:rsidRPr="009C549B">
        <w:t xml:space="preserve">исциплина </w:t>
      </w:r>
      <w:r w:rsidRPr="009C549B">
        <w:rPr>
          <w:rFonts w:eastAsia="HiddenHorzOCR"/>
        </w:rPr>
        <w:t>«</w:t>
      </w:r>
      <w:r w:rsidR="00AC612F" w:rsidRPr="009C549B">
        <w:rPr>
          <w:rFonts w:eastAsia="HiddenHorzOCR"/>
        </w:rPr>
        <w:t>Педагогическая психология: становление и развитие»</w:t>
      </w:r>
      <w:r w:rsidRPr="009C549B">
        <w:t xml:space="preserve">относится к вариативной части </w:t>
      </w:r>
      <w:r w:rsidR="00AC612F" w:rsidRPr="009C549B">
        <w:t xml:space="preserve">(обязательные дисциплины) </w:t>
      </w:r>
      <w:r w:rsidRPr="009C549B">
        <w:t>профессионального цикла по направлению подготовки 37.06.01 «Психологические науки (уровень подготовки кадров высшей квалификации)", профиль 19.00.07 «Педагогическая психология».</w:t>
      </w:r>
    </w:p>
    <w:p w:rsidR="00CD3114" w:rsidRPr="009C549B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9C549B">
        <w:t>Б</w:t>
      </w:r>
      <w:r w:rsidR="00F73783" w:rsidRPr="009C549B">
        <w:t>азовыми для данно</w:t>
      </w:r>
      <w:r w:rsidRPr="009C549B">
        <w:t>й дисциплины</w:t>
      </w:r>
      <w:r w:rsidR="00F73783" w:rsidRPr="009C549B">
        <w:t xml:space="preserve"> являются курсы </w:t>
      </w:r>
      <w:r w:rsidRPr="009C549B">
        <w:t>«История и философия науки», «</w:t>
      </w:r>
      <w:r w:rsidRPr="009C549B">
        <w:rPr>
          <w:color w:val="000000"/>
        </w:rPr>
        <w:t>Методологические основы проведения психологического исследования»</w:t>
      </w:r>
      <w:r w:rsidR="00B67944" w:rsidRPr="009C549B">
        <w:rPr>
          <w:color w:val="000000"/>
        </w:rPr>
        <w:t>,«Методологические проблемы педагогической психологии на современном этапе»</w:t>
      </w:r>
      <w:r w:rsidRPr="009C549B">
        <w:rPr>
          <w:color w:val="000000"/>
        </w:rPr>
        <w:t>.</w:t>
      </w:r>
    </w:p>
    <w:p w:rsidR="00753334" w:rsidRPr="009C549B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9C549B">
        <w:rPr>
          <w:color w:val="000000"/>
        </w:rPr>
        <w:lastRenderedPageBreak/>
        <w:t>Параллельно изуча</w:t>
      </w:r>
      <w:r w:rsidR="00B67944" w:rsidRPr="009C549B">
        <w:rPr>
          <w:color w:val="000000"/>
        </w:rPr>
        <w:t>ю</w:t>
      </w:r>
      <w:r w:rsidRPr="009C549B">
        <w:rPr>
          <w:color w:val="000000"/>
        </w:rPr>
        <w:t>тся</w:t>
      </w:r>
      <w:r w:rsidR="00B67944" w:rsidRPr="009C549B">
        <w:rPr>
          <w:color w:val="000000"/>
        </w:rPr>
        <w:t xml:space="preserve"> (наДО)</w:t>
      </w:r>
      <w:r w:rsidRPr="009C549B">
        <w:rPr>
          <w:color w:val="000000"/>
        </w:rPr>
        <w:t xml:space="preserve"> дисциплин</w:t>
      </w:r>
      <w:r w:rsidR="00B67944" w:rsidRPr="009C549B">
        <w:rPr>
          <w:color w:val="000000"/>
        </w:rPr>
        <w:t>ы</w:t>
      </w:r>
      <w:r w:rsidRPr="009C549B">
        <w:rPr>
          <w:color w:val="000000"/>
        </w:rPr>
        <w:t xml:space="preserve"> «Социальная психология образования»</w:t>
      </w:r>
      <w:r w:rsidR="00B67944" w:rsidRPr="009C549B">
        <w:rPr>
          <w:color w:val="000000"/>
        </w:rPr>
        <w:t xml:space="preserve">, </w:t>
      </w:r>
      <w:r w:rsidRPr="009C549B">
        <w:rPr>
          <w:b/>
          <w:bCs/>
          <w:color w:val="000000"/>
        </w:rPr>
        <w:t>«</w:t>
      </w:r>
      <w:r w:rsidRPr="009C549B">
        <w:rPr>
          <w:rFonts w:eastAsia="Calibri"/>
          <w:color w:val="000000"/>
        </w:rPr>
        <w:t xml:space="preserve">Математическая статистика в психолого-педагогических исследованиях», </w:t>
      </w:r>
      <w:r w:rsidR="00753334" w:rsidRPr="009C549B">
        <w:rPr>
          <w:rFonts w:eastAsia="Calibri"/>
          <w:color w:val="000000"/>
        </w:rPr>
        <w:t>а также  дисциплин</w:t>
      </w:r>
      <w:r w:rsidR="00B67944" w:rsidRPr="009C549B">
        <w:rPr>
          <w:rFonts w:eastAsia="Calibri"/>
          <w:color w:val="000000"/>
        </w:rPr>
        <w:t>ы</w:t>
      </w:r>
      <w:r w:rsidR="00753334" w:rsidRPr="009C549B">
        <w:rPr>
          <w:rFonts w:eastAsia="Calibri"/>
          <w:color w:val="000000"/>
        </w:rPr>
        <w:t xml:space="preserve"> по выбору</w:t>
      </w:r>
      <w:r w:rsidR="00B67944" w:rsidRPr="009C549B">
        <w:rPr>
          <w:rStyle w:val="a9"/>
          <w:rFonts w:eastAsia="Calibri"/>
          <w:color w:val="000000"/>
        </w:rPr>
        <w:footnoteReference w:id="1"/>
      </w:r>
      <w:r w:rsidR="00753334" w:rsidRPr="009C549B">
        <w:rPr>
          <w:rFonts w:eastAsia="Calibri"/>
          <w:color w:val="000000"/>
        </w:rPr>
        <w:t xml:space="preserve">: </w:t>
      </w:r>
      <w:r w:rsidRPr="009C549B">
        <w:rPr>
          <w:rFonts w:eastAsia="Calibri"/>
          <w:color w:val="000000"/>
        </w:rPr>
        <w:t>«Психология высшего образования», «Актуальные проблемы, реальности и перспективы психологии воспитания</w:t>
      </w:r>
      <w:r w:rsidR="00753334" w:rsidRPr="009C549B">
        <w:rPr>
          <w:rFonts w:eastAsia="Calibri"/>
          <w:color w:val="000000"/>
        </w:rPr>
        <w:t>»,«</w:t>
      </w:r>
      <w:r w:rsidRPr="009C549B">
        <w:rPr>
          <w:rFonts w:eastAsia="Calibri"/>
          <w:color w:val="000000"/>
        </w:rPr>
        <w:t>Актуальные проблемы обучающегося на разных ступенях образования (дошкольного, школьного, вузовского)</w:t>
      </w:r>
      <w:r w:rsidR="00753334" w:rsidRPr="009C549B">
        <w:rPr>
          <w:rFonts w:eastAsia="Calibri"/>
          <w:color w:val="000000"/>
        </w:rPr>
        <w:t>»,«</w:t>
      </w:r>
      <w:r w:rsidRPr="009C549B">
        <w:rPr>
          <w:rFonts w:eastAsia="Calibri"/>
          <w:color w:val="000000"/>
        </w:rPr>
        <w:t>Психология образовательной среды</w:t>
      </w:r>
      <w:r w:rsidR="00753334" w:rsidRPr="009C549B">
        <w:rPr>
          <w:rFonts w:eastAsia="Calibri"/>
          <w:color w:val="000000"/>
        </w:rPr>
        <w:t>»/«</w:t>
      </w:r>
      <w:r w:rsidRPr="009C549B">
        <w:rPr>
          <w:color w:val="000000"/>
        </w:rPr>
        <w:t>ИКТ и методы активного обучения и преподавания педагогической психологии</w:t>
      </w:r>
      <w:r w:rsidR="00753334" w:rsidRPr="009C549B">
        <w:rPr>
          <w:color w:val="000000"/>
        </w:rPr>
        <w:t>».</w:t>
      </w:r>
      <w:r w:rsidR="00753334" w:rsidRPr="009C549B">
        <w:t xml:space="preserve"> В задачу данной дисциплины «Педагогическая психология: становление и развитие» во взаимосвязи с предшествующими и последующими курсами входит </w:t>
      </w:r>
      <w:r w:rsidR="00753334" w:rsidRPr="009C549B">
        <w:rPr>
          <w:snapToGrid w:val="0"/>
        </w:rPr>
        <w:t xml:space="preserve"> углубленное освоение аспирантами истории психолого-педагогических исследований, </w:t>
      </w:r>
      <w:r w:rsidR="00753334" w:rsidRPr="009C549B">
        <w:t xml:space="preserve">теоретических сведений, </w:t>
      </w:r>
      <w:r w:rsidR="00753334" w:rsidRPr="009C549B">
        <w:rPr>
          <w:snapToGrid w:val="0"/>
        </w:rPr>
        <w:t xml:space="preserve"> знаний основных закономерностей  психологии обучения, воспитания и педагогической деятельности, а также получение </w:t>
      </w:r>
      <w:r w:rsidR="00753334" w:rsidRPr="009C549B">
        <w:t xml:space="preserve">возможности использовать эти знания на практике. Кроме того, </w:t>
      </w:r>
      <w:r w:rsidR="00753334" w:rsidRPr="009C549B">
        <w:rPr>
          <w:snapToGrid w:val="0"/>
        </w:rPr>
        <w:t>аспиранты получают исторические сведения о теоретических и практических основах научных исследований в обозначенной области, приобретают умение самостоятельно анализировать и сравнивать конкретные сферы психолого-педагогического взаимодействия, адекватные методы и методики исследования, необходимые в практике образования.</w:t>
      </w:r>
    </w:p>
    <w:p w:rsidR="00F73783" w:rsidRPr="009C549B" w:rsidRDefault="00753334" w:rsidP="00753334">
      <w:pPr>
        <w:ind w:firstLine="567"/>
        <w:jc w:val="both"/>
        <w:rPr>
          <w:color w:val="000000"/>
        </w:rPr>
      </w:pPr>
      <w:r w:rsidRPr="009C549B">
        <w:rPr>
          <w:b/>
          <w:bCs/>
          <w:color w:val="000000"/>
        </w:rPr>
        <w:t>З</w:t>
      </w:r>
      <w:r w:rsidR="00F73783" w:rsidRPr="009C549B">
        <w:rPr>
          <w:color w:val="000000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психология.</w:t>
      </w:r>
    </w:p>
    <w:p w:rsidR="00F73783" w:rsidRPr="009C549B" w:rsidRDefault="00F73783" w:rsidP="00F73783">
      <w:pPr>
        <w:tabs>
          <w:tab w:val="left" w:pos="5605"/>
          <w:tab w:val="left" w:pos="8323"/>
        </w:tabs>
        <w:ind w:right="102" w:firstLine="567"/>
        <w:jc w:val="both"/>
      </w:pPr>
      <w:r w:rsidRPr="009C549B">
        <w:t>Дисциплина изучается</w:t>
      </w:r>
      <w:r w:rsidR="009C549B" w:rsidRPr="009C549B">
        <w:t xml:space="preserve"> </w:t>
      </w:r>
      <w:r w:rsidRPr="009C549B">
        <w:t>на 2 курсе(для очной формы обучения).</w:t>
      </w:r>
    </w:p>
    <w:p w:rsidR="00F73783" w:rsidRPr="009C549B" w:rsidRDefault="00F73783" w:rsidP="00F73783">
      <w:pPr>
        <w:pStyle w:val="aa"/>
        <w:spacing w:after="0"/>
        <w:ind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Дисциплина изучается на </w:t>
      </w:r>
      <w:r w:rsidR="00B67944" w:rsidRPr="009C549B">
        <w:rPr>
          <w:sz w:val="24"/>
          <w:szCs w:val="24"/>
        </w:rPr>
        <w:t>2</w:t>
      </w:r>
      <w:r w:rsidRPr="009C549B">
        <w:rPr>
          <w:sz w:val="24"/>
          <w:szCs w:val="24"/>
        </w:rPr>
        <w:t xml:space="preserve"> курсе  (для заочной формы обучения).</w:t>
      </w:r>
    </w:p>
    <w:p w:rsidR="00753334" w:rsidRPr="009C549B" w:rsidRDefault="00753334" w:rsidP="00376233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298"/>
        </w:tabs>
        <w:suppressAutoHyphens/>
        <w:autoSpaceDE w:val="0"/>
        <w:ind w:right="218"/>
        <w:jc w:val="both"/>
        <w:outlineLvl w:val="0"/>
        <w:rPr>
          <w:sz w:val="28"/>
          <w:szCs w:val="28"/>
        </w:rPr>
      </w:pPr>
      <w:bookmarkStart w:id="6" w:name="_Toc459975978"/>
      <w:r w:rsidRPr="009C549B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A237CC" w:rsidRPr="009C549B">
        <w:rPr>
          <w:b/>
          <w:sz w:val="28"/>
          <w:szCs w:val="28"/>
        </w:rPr>
        <w:t xml:space="preserve"> </w:t>
      </w:r>
      <w:r w:rsidRPr="009C549B">
        <w:rPr>
          <w:b/>
          <w:sz w:val="28"/>
          <w:szCs w:val="28"/>
        </w:rPr>
        <w:t>обучающихся</w:t>
      </w:r>
      <w:bookmarkEnd w:id="6"/>
    </w:p>
    <w:p w:rsidR="00753334" w:rsidRPr="009C549B" w:rsidRDefault="00753334" w:rsidP="00753334">
      <w:pPr>
        <w:pStyle w:val="ac"/>
        <w:tabs>
          <w:tab w:val="left" w:pos="425"/>
          <w:tab w:val="left" w:pos="9298"/>
        </w:tabs>
        <w:ind w:left="0" w:right="218" w:firstLine="567"/>
        <w:jc w:val="both"/>
      </w:pPr>
      <w:r w:rsidRPr="009C549B">
        <w:t xml:space="preserve">Общая  трудоемкость  (объем)  дисциплины  составляет </w:t>
      </w:r>
      <w:r w:rsidR="00B67944" w:rsidRPr="009C549B">
        <w:rPr>
          <w:spacing w:val="-15"/>
        </w:rPr>
        <w:t>5</w:t>
      </w:r>
      <w:r w:rsidR="00A237CC" w:rsidRPr="009C549B">
        <w:rPr>
          <w:spacing w:val="-15"/>
        </w:rPr>
        <w:t xml:space="preserve"> </w:t>
      </w:r>
      <w:r w:rsidRPr="009C549B">
        <w:t>зачетных</w:t>
      </w:r>
      <w:r w:rsidR="00A237CC" w:rsidRPr="009C549B">
        <w:t xml:space="preserve"> единиц </w:t>
      </w:r>
      <w:r w:rsidRPr="009C549B">
        <w:t>(з.е.).</w:t>
      </w:r>
    </w:p>
    <w:p w:rsidR="00753334" w:rsidRPr="009C549B" w:rsidRDefault="00376233" w:rsidP="00753334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bookmarkStart w:id="7" w:name="_Toc459975979"/>
      <w:r w:rsidRPr="009C549B">
        <w:rPr>
          <w:rFonts w:ascii="Times New Roman" w:hAnsi="Times New Roman" w:cs="Times New Roman"/>
          <w:i w:val="0"/>
        </w:rPr>
        <w:t>4</w:t>
      </w:r>
      <w:r w:rsidR="00753334" w:rsidRPr="009C549B">
        <w:rPr>
          <w:rFonts w:ascii="Times New Roman" w:hAnsi="Times New Roman" w:cs="Times New Roman"/>
          <w:i w:val="0"/>
        </w:rPr>
        <w:t>.1 Объём дисциплины по видам учебных занятий (в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7"/>
    </w:p>
    <w:tbl>
      <w:tblPr>
        <w:tblW w:w="935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18"/>
        <w:gridCol w:w="1559"/>
        <w:gridCol w:w="1276"/>
      </w:tblGrid>
      <w:tr w:rsidR="00753334" w:rsidRPr="009C549B" w:rsidTr="00C8398F">
        <w:trPr>
          <w:trHeight w:hRule="exact" w:val="331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753334" w:rsidRPr="009C549B" w:rsidRDefault="00753334" w:rsidP="00C8398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53334" w:rsidRPr="009C549B" w:rsidTr="00C8398F">
        <w:trPr>
          <w:trHeight w:hRule="exact" w:val="76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C8398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85"/>
              <w:jc w:val="center"/>
            </w:pPr>
            <w:r w:rsidRPr="009C549B">
              <w:t>очная 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100"/>
              <w:jc w:val="center"/>
            </w:pPr>
            <w:r w:rsidRPr="009C549B">
              <w:t>очно-заочная форма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100"/>
              <w:jc w:val="center"/>
            </w:pPr>
            <w:r w:rsidRPr="009C549B">
              <w:t>заочная форма обучения</w:t>
            </w:r>
          </w:p>
        </w:tc>
      </w:tr>
      <w:tr w:rsidR="00753334" w:rsidRPr="009C549B" w:rsidTr="00C8398F">
        <w:trPr>
          <w:trHeight w:hRule="exact" w:val="34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B67944">
            <w:pPr>
              <w:jc w:val="center"/>
            </w:pPr>
            <w:r w:rsidRPr="009C549B">
              <w:t>1</w:t>
            </w:r>
            <w:r w:rsidR="00B67944" w:rsidRPr="009C549B">
              <w:t>80</w:t>
            </w:r>
          </w:p>
        </w:tc>
      </w:tr>
      <w:tr w:rsidR="00753334" w:rsidRPr="009C549B" w:rsidTr="00C8398F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Контактная</w:t>
            </w:r>
            <w:r w:rsidR="00A237CC" w:rsidRPr="009C549B">
              <w:rPr>
                <w:sz w:val="24"/>
                <w:szCs w:val="24"/>
              </w:rPr>
              <w:t xml:space="preserve"> </w:t>
            </w:r>
            <w:r w:rsidRPr="009C549B">
              <w:rPr>
                <w:sz w:val="24"/>
                <w:szCs w:val="24"/>
              </w:rPr>
              <w:t>работа обучающихся с преподавателем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20</w:t>
            </w:r>
          </w:p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C8398F">
            <w:r w:rsidRPr="009C549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51199F" w:rsidP="00C8398F">
            <w:r w:rsidRPr="009C549B">
              <w:t>8</w:t>
            </w: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C8398F">
            <w:r w:rsidRPr="009C549B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51199F" w:rsidP="00C8398F">
            <w:r w:rsidRPr="009C549B">
              <w:t>12</w:t>
            </w: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2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  <w:p w:rsidR="00753334" w:rsidRPr="009C549B" w:rsidRDefault="00753334" w:rsidP="00C8398F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151</w:t>
            </w: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9</w:t>
            </w: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Вид промежуточной аттестацииобучающегося</w:t>
            </w:r>
          </w:p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B67944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r w:rsidRPr="009C549B"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>
            <w:r w:rsidRPr="009C549B">
              <w:t>+</w:t>
            </w:r>
          </w:p>
        </w:tc>
      </w:tr>
    </w:tbl>
    <w:p w:rsidR="009C549B" w:rsidRPr="009C549B" w:rsidRDefault="009C549B" w:rsidP="009C549B">
      <w:pPr>
        <w:pStyle w:val="1"/>
        <w:keepNext w:val="0"/>
        <w:widowControl w:val="0"/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bookmarkStart w:id="8" w:name="_Toc459975980"/>
    </w:p>
    <w:p w:rsidR="00753334" w:rsidRPr="009C549B" w:rsidRDefault="00753334" w:rsidP="00376233">
      <w:pPr>
        <w:pStyle w:val="1"/>
        <w:keepNext w:val="0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r w:rsidRPr="009C549B">
        <w:rPr>
          <w:rFonts w:ascii="Times New Roman" w:hAnsi="Times New Roman" w:cs="Times New Roman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занятий</w:t>
      </w:r>
      <w:bookmarkEnd w:id="8"/>
    </w:p>
    <w:p w:rsidR="009C549B" w:rsidRPr="009C549B" w:rsidRDefault="009C549B" w:rsidP="00753334">
      <w:pPr>
        <w:pStyle w:val="2"/>
        <w:spacing w:before="0"/>
        <w:jc w:val="both"/>
        <w:rPr>
          <w:rFonts w:ascii="Times New Roman" w:hAnsi="Times New Roman" w:cs="Times New Roman"/>
          <w:i w:val="0"/>
        </w:rPr>
      </w:pPr>
      <w:bookmarkStart w:id="9" w:name="_Toc459975981"/>
    </w:p>
    <w:p w:rsidR="00753334" w:rsidRPr="009C549B" w:rsidRDefault="00376233" w:rsidP="00753334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9C549B">
        <w:rPr>
          <w:rFonts w:ascii="Times New Roman" w:hAnsi="Times New Roman" w:cs="Times New Roman"/>
          <w:i w:val="0"/>
        </w:rPr>
        <w:t>5</w:t>
      </w:r>
      <w:r w:rsidR="00753334" w:rsidRPr="009C549B">
        <w:rPr>
          <w:rFonts w:ascii="Times New Roman" w:hAnsi="Times New Roman" w:cs="Times New Roman"/>
          <w:i w:val="0"/>
        </w:rPr>
        <w:t>.1 Разделы дисциплины и трудоемкость по видам учебных занятий (в академических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9"/>
    </w:p>
    <w:p w:rsidR="00753334" w:rsidRPr="009C549B" w:rsidRDefault="00753334" w:rsidP="00753334">
      <w:pPr>
        <w:ind w:right="813"/>
        <w:jc w:val="center"/>
        <w:rPr>
          <w:b/>
          <w:sz w:val="28"/>
        </w:rPr>
      </w:pPr>
      <w:r w:rsidRPr="009C549B">
        <w:rPr>
          <w:b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879"/>
        <w:gridCol w:w="425"/>
        <w:gridCol w:w="426"/>
        <w:gridCol w:w="1275"/>
      </w:tblGrid>
      <w:tr w:rsidR="00753334" w:rsidRPr="009C549B" w:rsidTr="00A237CC">
        <w:trPr>
          <w:cantSplit/>
          <w:trHeight w:val="11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Разделы и/или темы</w:t>
            </w: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sz w:val="20"/>
                <w:szCs w:val="20"/>
                <w:lang w:val="en-US"/>
              </w:rPr>
              <w:t>Семестр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 xml:space="preserve">Вид оценочного средства текущего контроля успеваемости, промежуточной аттестации </w:t>
            </w:r>
            <w:r w:rsidRPr="009C549B">
              <w:rPr>
                <w:b/>
                <w:i/>
                <w:sz w:val="20"/>
                <w:szCs w:val="20"/>
              </w:rPr>
              <w:t>(по</w:t>
            </w:r>
            <w:r w:rsidR="00A237CC" w:rsidRPr="009C549B">
              <w:rPr>
                <w:b/>
                <w:i/>
                <w:sz w:val="20"/>
                <w:szCs w:val="20"/>
              </w:rPr>
              <w:t xml:space="preserve"> </w:t>
            </w:r>
            <w:r w:rsidRPr="009C549B">
              <w:rPr>
                <w:b/>
                <w:i/>
                <w:sz w:val="20"/>
                <w:szCs w:val="20"/>
              </w:rPr>
              <w:t>семестрам)</w:t>
            </w:r>
          </w:p>
        </w:tc>
      </w:tr>
      <w:tr w:rsidR="00753334" w:rsidRPr="009C549B" w:rsidTr="00A237C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Из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них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аудиторные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занятия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Контрольнаяработа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Курсоваяработа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Лекции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Лаборатор.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Практическ.занятия / семинары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 xml:space="preserve">Тема 1. </w:t>
            </w:r>
            <w:r w:rsidRPr="009C549B">
              <w:rPr>
                <w:bCs/>
                <w:sz w:val="20"/>
                <w:szCs w:val="20"/>
              </w:rPr>
              <w:t>Историческое изменение предмета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собеседование</w:t>
            </w:r>
          </w:p>
          <w:p w:rsidR="00753334" w:rsidRPr="009C549B" w:rsidRDefault="00753334" w:rsidP="00A237CC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>Тема 2. 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азвитие педагогической психологии в русле е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вро-американской познавательной традиции (как 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становление предмета, проблематики и метода психолого-педагогической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 науки)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реферат</w:t>
            </w:r>
          </w:p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коллоквиум </w:t>
            </w:r>
          </w:p>
          <w:p w:rsidR="00753334" w:rsidRPr="009C549B" w:rsidRDefault="00753334" w:rsidP="00A237CC">
            <w:pPr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tabs>
                <w:tab w:val="right" w:leader="underscore" w:pos="8505"/>
              </w:tabs>
              <w:jc w:val="both"/>
              <w:rPr>
                <w:bCs/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>Тема 3. Отечественная</w:t>
            </w:r>
            <w:r w:rsidRPr="009C549B">
              <w:rPr>
                <w:color w:val="000000"/>
                <w:spacing w:val="1"/>
                <w:sz w:val="20"/>
                <w:szCs w:val="20"/>
              </w:rPr>
              <w:t xml:space="preserve"> психолого-педагогическая традиция и ее философские </w:t>
            </w:r>
            <w:r w:rsidRPr="009C549B">
              <w:rPr>
                <w:color w:val="000000"/>
                <w:spacing w:val="-1"/>
                <w:sz w:val="20"/>
                <w:szCs w:val="20"/>
              </w:rPr>
              <w:t>основания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устный опрос </w:t>
            </w:r>
          </w:p>
          <w:p w:rsidR="00753334" w:rsidRPr="009C549B" w:rsidRDefault="003D39A5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групповая дискуссия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 xml:space="preserve">Тема 4. </w:t>
            </w:r>
            <w:r w:rsidRPr="009C549B">
              <w:rPr>
                <w:bCs/>
                <w:sz w:val="20"/>
                <w:szCs w:val="20"/>
              </w:rPr>
              <w:t>Российская</w:t>
            </w:r>
            <w:r w:rsidRPr="009C549B">
              <w:rPr>
                <w:sz w:val="20"/>
                <w:szCs w:val="20"/>
              </w:rPr>
              <w:t xml:space="preserve"> педагогическая психология в советский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творческие задания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доклад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303030"/>
                <w:sz w:val="20"/>
                <w:szCs w:val="20"/>
              </w:rPr>
              <w:t xml:space="preserve">Тема 5. </w:t>
            </w:r>
            <w:r w:rsidRPr="009C549B">
              <w:rPr>
                <w:sz w:val="20"/>
                <w:szCs w:val="20"/>
              </w:rPr>
              <w:t xml:space="preserve">Основные концептуальные подходы к  организации </w:t>
            </w:r>
            <w:r w:rsidR="00C8398F" w:rsidRPr="009C549B">
              <w:rPr>
                <w:sz w:val="20"/>
                <w:szCs w:val="20"/>
              </w:rPr>
              <w:t>образования</w:t>
            </w:r>
            <w:r w:rsidRPr="009C549B">
              <w:rPr>
                <w:sz w:val="20"/>
                <w:szCs w:val="20"/>
              </w:rPr>
              <w:t>: история и современность</w:t>
            </w:r>
            <w:r w:rsidR="00C8398F" w:rsidRPr="009C549B">
              <w:rPr>
                <w:sz w:val="20"/>
                <w:szCs w:val="20"/>
              </w:rPr>
              <w:t>, наука и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00" w:rsidRPr="009C549B" w:rsidRDefault="00A35800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эссе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контрольная работа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color w:val="303030"/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Вид   промежуточной   аттестации обучающегося (экзамен)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Вопросы к экзамену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53334" w:rsidRPr="009C549B" w:rsidRDefault="00753334" w:rsidP="009C549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9C549B">
        <w:rPr>
          <w:rFonts w:eastAsia="HiddenHorzOCR"/>
          <w:b/>
          <w:sz w:val="28"/>
          <w:szCs w:val="28"/>
        </w:rPr>
        <w:t>для заочной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426"/>
        <w:gridCol w:w="425"/>
        <w:gridCol w:w="567"/>
        <w:gridCol w:w="664"/>
        <w:gridCol w:w="328"/>
        <w:gridCol w:w="425"/>
        <w:gridCol w:w="1701"/>
      </w:tblGrid>
      <w:tr w:rsidR="00753334" w:rsidRPr="009C549B" w:rsidTr="00C8398F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Разделы и/или темы</w:t>
            </w: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i/>
                <w:sz w:val="20"/>
                <w:szCs w:val="20"/>
                <w:lang w:val="en-US"/>
              </w:rPr>
              <w:t>(по</w:t>
            </w:r>
            <w:r w:rsidR="00A237CC" w:rsidRPr="009C549B">
              <w:rPr>
                <w:b/>
                <w:i/>
                <w:sz w:val="20"/>
                <w:szCs w:val="20"/>
              </w:rPr>
              <w:t xml:space="preserve"> </w:t>
            </w:r>
            <w:r w:rsidRPr="009C549B">
              <w:rPr>
                <w:b/>
                <w:i/>
                <w:sz w:val="20"/>
                <w:szCs w:val="20"/>
                <w:lang w:val="en-US"/>
              </w:rPr>
              <w:t>семестрам)</w:t>
            </w:r>
          </w:p>
        </w:tc>
      </w:tr>
      <w:tr w:rsidR="00753334" w:rsidRPr="009C549B" w:rsidTr="00637CC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Из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ни</w:t>
            </w:r>
            <w:r w:rsidR="00A237CC" w:rsidRPr="009C549B">
              <w:rPr>
                <w:b/>
                <w:sz w:val="20"/>
                <w:szCs w:val="20"/>
              </w:rPr>
              <w:t>х</w:t>
            </w:r>
            <w:r w:rsidRPr="009C549B">
              <w:rPr>
                <w:b/>
                <w:sz w:val="20"/>
                <w:szCs w:val="20"/>
                <w:lang w:val="en-US"/>
              </w:rPr>
              <w:t>х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аудиторныезанятия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Контрольнаяработа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Курсоваяработа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637CCC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Лаборатор.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Практическ.занятия / семинары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lastRenderedPageBreak/>
              <w:t xml:space="preserve">Тема 1. </w:t>
            </w:r>
            <w:r w:rsidRPr="009C549B">
              <w:rPr>
                <w:bCs/>
                <w:sz w:val="20"/>
                <w:szCs w:val="20"/>
              </w:rPr>
              <w:t>Историческое изменение предмета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собеседование</w:t>
            </w:r>
          </w:p>
          <w:p w:rsidR="00637CCC" w:rsidRPr="009C549B" w:rsidRDefault="00CD02A1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практическая работа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>Тема 2. 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азвитие педагогической психологии в русле е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вро-американской познавательной традиции (как 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становление предмета, проблематики и метода психолого-педагогической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 науки)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реферат</w:t>
            </w:r>
          </w:p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коллоквиум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tabs>
                <w:tab w:val="right" w:leader="underscore" w:pos="8505"/>
              </w:tabs>
              <w:jc w:val="both"/>
              <w:rPr>
                <w:bCs/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>Тема 3. Отечественная</w:t>
            </w:r>
            <w:r w:rsidRPr="009C549B">
              <w:rPr>
                <w:color w:val="000000"/>
                <w:spacing w:val="1"/>
                <w:sz w:val="20"/>
                <w:szCs w:val="20"/>
              </w:rPr>
              <w:t xml:space="preserve"> психолого-педагогическая традиция и ее философские </w:t>
            </w:r>
            <w:r w:rsidRPr="009C549B">
              <w:rPr>
                <w:color w:val="000000"/>
                <w:spacing w:val="-1"/>
                <w:sz w:val="20"/>
                <w:szCs w:val="20"/>
              </w:rPr>
              <w:t>основания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устный опрос</w:t>
            </w:r>
          </w:p>
          <w:p w:rsidR="00637CCC" w:rsidRPr="009C549B" w:rsidRDefault="00DE0661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групповая дискуссия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 xml:space="preserve">Тема 4. </w:t>
            </w:r>
            <w:r w:rsidRPr="009C549B">
              <w:rPr>
                <w:bCs/>
                <w:sz w:val="20"/>
                <w:szCs w:val="20"/>
              </w:rPr>
              <w:t>Российская</w:t>
            </w:r>
            <w:r w:rsidRPr="009C549B">
              <w:rPr>
                <w:sz w:val="20"/>
                <w:szCs w:val="20"/>
              </w:rPr>
              <w:t xml:space="preserve"> педагогическая психология в советский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творческие задания</w:t>
            </w:r>
          </w:p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доклад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303030"/>
                <w:sz w:val="20"/>
                <w:szCs w:val="20"/>
              </w:rPr>
              <w:t xml:space="preserve">Тема 5. </w:t>
            </w:r>
            <w:r w:rsidRPr="009C549B">
              <w:rPr>
                <w:sz w:val="20"/>
                <w:szCs w:val="20"/>
              </w:rPr>
              <w:t xml:space="preserve">Основные концептуальные подходы к  организации </w:t>
            </w:r>
            <w:r w:rsidR="00C8398F" w:rsidRPr="009C549B">
              <w:rPr>
                <w:sz w:val="20"/>
                <w:szCs w:val="20"/>
              </w:rPr>
              <w:t>образования</w:t>
            </w:r>
            <w:r w:rsidRPr="009C549B">
              <w:rPr>
                <w:sz w:val="20"/>
                <w:szCs w:val="20"/>
              </w:rPr>
              <w:t>: история и современность</w:t>
            </w:r>
            <w:r w:rsidR="00C8398F" w:rsidRPr="009C549B">
              <w:rPr>
                <w:sz w:val="20"/>
                <w:szCs w:val="20"/>
              </w:rPr>
              <w:t>, наука и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61" w:rsidRPr="009C549B" w:rsidRDefault="00DE0661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эссе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контрольная работа</w:t>
            </w:r>
          </w:p>
          <w:p w:rsidR="00DE0661" w:rsidRPr="009C549B" w:rsidRDefault="00DE0661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37CCC" w:rsidRPr="009C549B" w:rsidTr="00A237CC">
        <w:trPr>
          <w:trHeight w:val="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Вид   промежуточной   аттестации обучающегося (экзамен)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Вопросы к экзамену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C8398F">
            <w:r w:rsidRPr="009C549B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637CCC">
            <w:pPr>
              <w:tabs>
                <w:tab w:val="left" w:pos="643"/>
              </w:tabs>
              <w:ind w:left="-108" w:right="-89"/>
              <w:jc w:val="center"/>
            </w:pPr>
            <w:r w:rsidRPr="009C549B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jc w:val="center"/>
            </w:pPr>
            <w:r w:rsidRPr="009C549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jc w:val="center"/>
            </w:pPr>
            <w:r w:rsidRPr="009C549B">
              <w:rPr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637CCC">
            <w:pPr>
              <w:jc w:val="center"/>
            </w:pPr>
            <w:r w:rsidRPr="009C549B">
              <w:rPr>
                <w:sz w:val="22"/>
                <w:szCs w:val="22"/>
              </w:rPr>
              <w:t>151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  <w:r w:rsidRPr="009C549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</w:tr>
    </w:tbl>
    <w:p w:rsidR="00753334" w:rsidRPr="009C549B" w:rsidRDefault="00753334" w:rsidP="00753334">
      <w:pPr>
        <w:autoSpaceDE w:val="0"/>
        <w:autoSpaceDN w:val="0"/>
        <w:adjustRightInd w:val="0"/>
        <w:ind w:left="1429"/>
        <w:rPr>
          <w:rFonts w:eastAsia="HiddenHorzOCR"/>
          <w:b/>
          <w:sz w:val="28"/>
          <w:szCs w:val="28"/>
        </w:rPr>
      </w:pPr>
    </w:p>
    <w:p w:rsidR="004B2C35" w:rsidRPr="009C549B" w:rsidRDefault="00376233" w:rsidP="00293DD6">
      <w:pPr>
        <w:autoSpaceDN w:val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5</w:t>
      </w:r>
      <w:r w:rsidR="00293DD6" w:rsidRPr="009C549B">
        <w:rPr>
          <w:b/>
          <w:sz w:val="28"/>
          <w:szCs w:val="28"/>
        </w:rPr>
        <w:t xml:space="preserve">.2. </w:t>
      </w:r>
      <w:r w:rsidR="004B2C35" w:rsidRPr="009C549B">
        <w:rPr>
          <w:b/>
          <w:sz w:val="28"/>
          <w:szCs w:val="28"/>
        </w:rPr>
        <w:t>Содержание дисциплины</w:t>
      </w:r>
    </w:p>
    <w:p w:rsidR="00A237CC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49B">
        <w:rPr>
          <w:rFonts w:ascii="Times New Roman" w:hAnsi="Times New Roman" w:cs="Times New Roman"/>
          <w:b/>
          <w:bCs/>
          <w:sz w:val="24"/>
          <w:szCs w:val="24"/>
        </w:rPr>
        <w:t>Тема 1. Историческое изменение предмета педагогической психологии</w:t>
      </w:r>
      <w:r w:rsidR="00E15A30" w:rsidRPr="009C54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педагогической психологии: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49B">
        <w:rPr>
          <w:rFonts w:ascii="Times New Roman" w:hAnsi="Times New Roman" w:cs="Times New Roman"/>
          <w:sz w:val="24"/>
          <w:szCs w:val="24"/>
        </w:rPr>
        <w:t xml:space="preserve"> – общедидактический (по Песталоцци)  с середины XVII в. и до конца XIX в.,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этап –  оформления  педагогической психологии в самостоятельную отрасль на основе  аккумулирования достижени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й</w:t>
      </w:r>
      <w:r w:rsidRPr="009C549B">
        <w:rPr>
          <w:rFonts w:ascii="Times New Roman" w:hAnsi="Times New Roman" w:cs="Times New Roman"/>
          <w:sz w:val="24"/>
          <w:szCs w:val="24"/>
        </w:rPr>
        <w:t xml:space="preserve"> педагогической мысли предшествующих столетий с конца XIX в. до начала 50-х годов XX в,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 этап –  с середины XX в. и до настоящего времени, характеризующийся созданием целого ряда собственно психологических теорий обучения.  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Внутренние и внешние факторы изменения предмета педагогической психологии.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достижения психолого-педагогического знания.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теории обучения.</w:t>
      </w:r>
    </w:p>
    <w:p w:rsidR="00C423B1" w:rsidRPr="009C549B" w:rsidRDefault="00C423B1" w:rsidP="00A237CC">
      <w:pPr>
        <w:pStyle w:val="aa"/>
        <w:spacing w:after="0"/>
        <w:ind w:firstLine="709"/>
        <w:jc w:val="center"/>
      </w:pP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bCs/>
          <w:color w:val="000000"/>
          <w:spacing w:val="1"/>
        </w:rPr>
      </w:pPr>
      <w:r w:rsidRPr="009C549B">
        <w:rPr>
          <w:b/>
        </w:rPr>
        <w:t>Тема 2. Р</w:t>
      </w:r>
      <w:r w:rsidRPr="009C549B">
        <w:rPr>
          <w:b/>
          <w:bCs/>
          <w:color w:val="000000"/>
          <w:spacing w:val="2"/>
        </w:rPr>
        <w:t>азвитие  педагогической психологии в русле е</w:t>
      </w:r>
      <w:r w:rsidRPr="009C549B">
        <w:rPr>
          <w:b/>
          <w:bCs/>
          <w:color w:val="000000"/>
          <w:spacing w:val="1"/>
        </w:rPr>
        <w:t xml:space="preserve">вро-американской познавательной традиции (как </w:t>
      </w:r>
      <w:r w:rsidRPr="009C549B">
        <w:rPr>
          <w:b/>
          <w:bCs/>
          <w:color w:val="000000"/>
          <w:spacing w:val="2"/>
        </w:rPr>
        <w:t>становление предмета, проблематики и метода психолого-педагогической</w:t>
      </w:r>
      <w:r w:rsidRPr="009C549B">
        <w:rPr>
          <w:b/>
          <w:bCs/>
          <w:color w:val="000000"/>
          <w:spacing w:val="1"/>
        </w:rPr>
        <w:t xml:space="preserve"> науки)</w:t>
      </w:r>
      <w:r w:rsidR="00E15A30" w:rsidRPr="009C549B">
        <w:rPr>
          <w:b/>
          <w:bCs/>
          <w:color w:val="000000"/>
          <w:spacing w:val="1"/>
        </w:rPr>
        <w:t xml:space="preserve">. </w:t>
      </w:r>
    </w:p>
    <w:p w:rsidR="004B2C35" w:rsidRPr="009C549B" w:rsidRDefault="004B2C35" w:rsidP="00A237CC">
      <w:pPr>
        <w:shd w:val="clear" w:color="auto" w:fill="FFFFFF"/>
        <w:ind w:firstLine="709"/>
        <w:jc w:val="both"/>
      </w:pPr>
      <w:r w:rsidRPr="009C549B">
        <w:rPr>
          <w:color w:val="000000"/>
          <w:spacing w:val="6"/>
        </w:rPr>
        <w:t xml:space="preserve">Психология как учение о душе. Психология как учение </w:t>
      </w:r>
      <w:r w:rsidRPr="009C549B">
        <w:rPr>
          <w:color w:val="000000"/>
          <w:spacing w:val="-3"/>
        </w:rPr>
        <w:t>о сознании. Ассоцианизм, его основные принципы.</w:t>
      </w:r>
      <w:r w:rsidR="009C549B" w:rsidRPr="009C549B">
        <w:rPr>
          <w:color w:val="000000"/>
          <w:spacing w:val="-3"/>
        </w:rPr>
        <w:t xml:space="preserve"> </w:t>
      </w:r>
      <w:r w:rsidRPr="009C549B">
        <w:rPr>
          <w:color w:val="000000"/>
          <w:spacing w:val="6"/>
        </w:rPr>
        <w:t xml:space="preserve">«Бихевиористская революция». Поведение как предмет </w:t>
      </w:r>
      <w:r w:rsidRPr="009C549B">
        <w:rPr>
          <w:color w:val="000000"/>
          <w:spacing w:val="11"/>
        </w:rPr>
        <w:t xml:space="preserve">науки. Основные принципы классического бихевиоризма </w:t>
      </w:r>
      <w:r w:rsidRPr="009C549B">
        <w:rPr>
          <w:color w:val="000000"/>
          <w:spacing w:val="2"/>
        </w:rPr>
        <w:t>(Д. Уотсон), необихевиоризма (К. Халл, Э. Толмен). Пред</w:t>
      </w:r>
      <w:r w:rsidRPr="009C549B">
        <w:rPr>
          <w:color w:val="000000"/>
          <w:spacing w:val="2"/>
        </w:rPr>
        <w:softHyphen/>
      </w:r>
      <w:r w:rsidRPr="009C549B">
        <w:rPr>
          <w:color w:val="000000"/>
        </w:rPr>
        <w:t xml:space="preserve">ставление об оперантном поведении (Б. Скиннер). Социобихевиоризм и его особенности. </w:t>
      </w:r>
      <w:r w:rsidRPr="009C549B">
        <w:rPr>
          <w:color w:val="000000"/>
          <w:spacing w:val="6"/>
        </w:rPr>
        <w:t>Гештальтпсихология и ее основные принципы (К. Кофф</w:t>
      </w:r>
      <w:r w:rsidRPr="009C549B">
        <w:rPr>
          <w:color w:val="000000"/>
          <w:spacing w:val="9"/>
        </w:rPr>
        <w:t xml:space="preserve">ка, В. Келер, М. Вертгеймер). Целостные структуры как </w:t>
      </w:r>
      <w:r w:rsidRPr="009C549B">
        <w:rPr>
          <w:color w:val="000000"/>
          <w:spacing w:val="2"/>
        </w:rPr>
        <w:t xml:space="preserve">предмет психологического анализа. Гештальтпсихология и </w:t>
      </w:r>
      <w:r w:rsidRPr="009C549B">
        <w:rPr>
          <w:color w:val="000000"/>
          <w:spacing w:val="21"/>
        </w:rPr>
        <w:t>основные принципы системного подхода в психоло</w:t>
      </w:r>
      <w:r w:rsidRPr="009C549B">
        <w:rPr>
          <w:color w:val="000000"/>
          <w:spacing w:val="21"/>
        </w:rPr>
        <w:softHyphen/>
      </w:r>
      <w:r w:rsidRPr="009C549B">
        <w:rPr>
          <w:color w:val="000000"/>
          <w:spacing w:val="10"/>
        </w:rPr>
        <w:t>гии. Гештальтпсихология и проблемы творчества. При</w:t>
      </w:r>
      <w:r w:rsidRPr="009C549B">
        <w:rPr>
          <w:color w:val="000000"/>
          <w:spacing w:val="10"/>
        </w:rPr>
        <w:softHyphen/>
      </w:r>
      <w:r w:rsidRPr="009C549B">
        <w:rPr>
          <w:color w:val="000000"/>
          <w:spacing w:val="12"/>
        </w:rPr>
        <w:t>ложение принципов гештальтизма к проблемам возраст</w:t>
      </w:r>
      <w:r w:rsidRPr="009C549B">
        <w:rPr>
          <w:color w:val="000000"/>
          <w:spacing w:val="12"/>
        </w:rPr>
        <w:softHyphen/>
      </w:r>
      <w:r w:rsidRPr="009C549B">
        <w:rPr>
          <w:color w:val="000000"/>
          <w:spacing w:val="-1"/>
        </w:rPr>
        <w:t xml:space="preserve">ного развития и обучения. Гештальтпсихология </w:t>
      </w:r>
      <w:r w:rsidRPr="009C549B">
        <w:rPr>
          <w:color w:val="000000"/>
          <w:spacing w:val="-1"/>
        </w:rPr>
        <w:lastRenderedPageBreak/>
        <w:t xml:space="preserve">и психология </w:t>
      </w:r>
      <w:r w:rsidRPr="009C549B">
        <w:rPr>
          <w:color w:val="000000"/>
        </w:rPr>
        <w:t xml:space="preserve">личности (К. Левин). </w:t>
      </w:r>
      <w:r w:rsidRPr="009C549B">
        <w:rPr>
          <w:color w:val="000000"/>
          <w:spacing w:val="22"/>
        </w:rPr>
        <w:t xml:space="preserve">Классический психоанализ как теория и практика </w:t>
      </w:r>
      <w:r w:rsidRPr="009C549B">
        <w:rPr>
          <w:color w:val="000000"/>
          <w:spacing w:val="6"/>
        </w:rPr>
        <w:t>(3.Фрейд). Основные принципы подхода к личности. Лич</w:t>
      </w:r>
      <w:r w:rsidRPr="009C549B">
        <w:rPr>
          <w:color w:val="000000"/>
          <w:spacing w:val="6"/>
        </w:rPr>
        <w:softHyphen/>
      </w:r>
      <w:r w:rsidRPr="009C549B">
        <w:rPr>
          <w:color w:val="000000"/>
          <w:spacing w:val="1"/>
        </w:rPr>
        <w:t xml:space="preserve">ность как ценность. Структура личности. Проблемы развития </w:t>
      </w:r>
      <w:r w:rsidRPr="009C549B">
        <w:rPr>
          <w:color w:val="000000"/>
        </w:rPr>
        <w:t xml:space="preserve">личности. </w:t>
      </w:r>
      <w:r w:rsidRPr="009C549B">
        <w:rPr>
          <w:color w:val="000000"/>
          <w:spacing w:val="5"/>
        </w:rPr>
        <w:t>Представления о конфлик</w:t>
      </w:r>
      <w:r w:rsidRPr="009C549B">
        <w:rPr>
          <w:color w:val="000000"/>
          <w:spacing w:val="5"/>
        </w:rPr>
        <w:softHyphen/>
        <w:t xml:space="preserve">те и психологической защите. Варианты патологического </w:t>
      </w:r>
      <w:r w:rsidRPr="009C549B">
        <w:rPr>
          <w:color w:val="000000"/>
          <w:spacing w:val="2"/>
        </w:rPr>
        <w:t xml:space="preserve">развития личности. </w:t>
      </w:r>
      <w:r w:rsidRPr="009C549B">
        <w:rPr>
          <w:color w:val="000000"/>
          <w:spacing w:val="8"/>
        </w:rPr>
        <w:t>Аналитическая психология (К. Юнг) и пробле</w:t>
      </w:r>
      <w:r w:rsidRPr="009C549B">
        <w:rPr>
          <w:color w:val="000000"/>
          <w:spacing w:val="8"/>
        </w:rPr>
        <w:softHyphen/>
      </w:r>
      <w:r w:rsidRPr="009C549B">
        <w:rPr>
          <w:color w:val="000000"/>
          <w:spacing w:val="10"/>
        </w:rPr>
        <w:t xml:space="preserve">ма кризиса середины жизни. Индивидуальная психология </w:t>
      </w:r>
      <w:r w:rsidRPr="009C549B">
        <w:rPr>
          <w:color w:val="000000"/>
        </w:rPr>
        <w:t xml:space="preserve">(А. Адлер) и проблема дефекта и компенсации. Проблема </w:t>
      </w:r>
      <w:r w:rsidRPr="009C549B">
        <w:rPr>
          <w:color w:val="000000"/>
          <w:spacing w:val="3"/>
        </w:rPr>
        <w:t>направленности личности и ее особенностей при невротичес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11"/>
        </w:rPr>
        <w:t xml:space="preserve">ком развитии (К. Хорни). </w:t>
      </w:r>
      <w:r w:rsidRPr="009C549B">
        <w:rPr>
          <w:color w:val="000000"/>
          <w:spacing w:val="1"/>
        </w:rPr>
        <w:t>Гуманистическая психология как теория и практика образования. Про</w:t>
      </w:r>
      <w:r w:rsidRPr="009C549B">
        <w:rPr>
          <w:color w:val="000000"/>
          <w:spacing w:val="1"/>
        </w:rPr>
        <w:softHyphen/>
      </w:r>
      <w:r w:rsidRPr="009C549B">
        <w:rPr>
          <w:color w:val="000000"/>
          <w:spacing w:val="8"/>
        </w:rPr>
        <w:t>блема самоактуализации (А. Маслоу, К. Роджерс). Пробле</w:t>
      </w:r>
      <w:r w:rsidRPr="009C549B">
        <w:rPr>
          <w:color w:val="000000"/>
          <w:spacing w:val="8"/>
        </w:rPr>
        <w:softHyphen/>
      </w:r>
      <w:r w:rsidRPr="009C549B">
        <w:rPr>
          <w:color w:val="000000"/>
          <w:spacing w:val="7"/>
        </w:rPr>
        <w:t xml:space="preserve">ма смысла жизни (В. Франкл). </w:t>
      </w:r>
      <w:r w:rsidRPr="009C549B">
        <w:rPr>
          <w:color w:val="000000"/>
          <w:spacing w:val="3"/>
        </w:rPr>
        <w:t>Французская социологическая школа и проблема социаль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18"/>
        </w:rPr>
        <w:t xml:space="preserve">ной детерминации поведения. Проблема деятельности </w:t>
      </w:r>
      <w:r w:rsidRPr="009C549B">
        <w:rPr>
          <w:color w:val="000000"/>
          <w:spacing w:val="8"/>
        </w:rPr>
        <w:t>(П. Жане).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4"/>
        </w:rPr>
      </w:pPr>
      <w:r w:rsidRPr="009C549B">
        <w:rPr>
          <w:color w:val="000000"/>
        </w:rPr>
        <w:t>Практические приложения би</w:t>
      </w:r>
      <w:r w:rsidRPr="009C549B">
        <w:rPr>
          <w:color w:val="000000"/>
        </w:rPr>
        <w:softHyphen/>
      </w:r>
      <w:r w:rsidRPr="009C549B">
        <w:rPr>
          <w:color w:val="000000"/>
          <w:spacing w:val="4"/>
        </w:rPr>
        <w:t xml:space="preserve">хевиоризма (обучение, воспитание). 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5"/>
        </w:rPr>
      </w:pPr>
      <w:r w:rsidRPr="009C549B">
        <w:rPr>
          <w:color w:val="000000"/>
        </w:rPr>
        <w:t>Роль детства в развитии личности.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</w:rPr>
      </w:pPr>
      <w:r w:rsidRPr="009C549B">
        <w:rPr>
          <w:color w:val="000000"/>
          <w:spacing w:val="5"/>
        </w:rPr>
        <w:t xml:space="preserve">Основные варианты развития психоаналитической теории </w:t>
      </w:r>
      <w:r w:rsidRPr="009C549B">
        <w:rPr>
          <w:color w:val="000000"/>
          <w:spacing w:val="8"/>
        </w:rPr>
        <w:t>и практики.</w:t>
      </w:r>
    </w:p>
    <w:p w:rsidR="00C8398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i/>
        </w:rPr>
      </w:pPr>
      <w:r w:rsidRPr="009C549B">
        <w:rPr>
          <w:color w:val="000000"/>
        </w:rPr>
        <w:t xml:space="preserve">Отношения как </w:t>
      </w:r>
      <w:r w:rsidRPr="009C549B">
        <w:rPr>
          <w:color w:val="000000"/>
          <w:spacing w:val="5"/>
        </w:rPr>
        <w:t>детерминанта развития личности.</w:t>
      </w: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9C549B">
        <w:rPr>
          <w:b/>
          <w:color w:val="000000"/>
          <w:spacing w:val="1"/>
        </w:rPr>
        <w:t xml:space="preserve">Тема 3. Отечественная психолого-педагогическая традиция и ее философские </w:t>
      </w:r>
      <w:r w:rsidRPr="009C549B">
        <w:rPr>
          <w:b/>
          <w:color w:val="000000"/>
          <w:spacing w:val="-1"/>
        </w:rPr>
        <w:t>основания</w:t>
      </w:r>
      <w:r w:rsidR="00E15A30" w:rsidRPr="009C549B">
        <w:rPr>
          <w:b/>
          <w:color w:val="000000"/>
          <w:spacing w:val="-1"/>
        </w:rPr>
        <w:t xml:space="preserve">. </w:t>
      </w:r>
    </w:p>
    <w:p w:rsidR="004B2C35" w:rsidRPr="009C549B" w:rsidRDefault="004B2C35" w:rsidP="00A237CC">
      <w:pPr>
        <w:shd w:val="clear" w:color="auto" w:fill="FFFFFF"/>
        <w:ind w:firstLine="709"/>
        <w:jc w:val="both"/>
      </w:pPr>
      <w:r w:rsidRPr="009C549B">
        <w:rPr>
          <w:color w:val="000000"/>
          <w:spacing w:val="2"/>
        </w:rPr>
        <w:t xml:space="preserve">Основные направления психологии периода «открытого </w:t>
      </w:r>
      <w:r w:rsidRPr="009C549B">
        <w:rPr>
          <w:color w:val="000000"/>
          <w:spacing w:val="4"/>
        </w:rPr>
        <w:t>кризиса» и их современные варианты.</w:t>
      </w:r>
      <w:r w:rsidR="00A237CC" w:rsidRPr="009C549B">
        <w:rPr>
          <w:color w:val="000000"/>
          <w:spacing w:val="4"/>
        </w:rPr>
        <w:t xml:space="preserve"> </w:t>
      </w:r>
      <w:r w:rsidRPr="009C549B">
        <w:rPr>
          <w:color w:val="000000"/>
          <w:spacing w:val="3"/>
        </w:rPr>
        <w:t>Культурно-историческая теория (Л. С. Выготский). Про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2"/>
        </w:rPr>
        <w:t>блема культурной обусловленности психического в педагогической психологии.</w:t>
      </w:r>
      <w:r w:rsidRPr="009C549B">
        <w:rPr>
          <w:color w:val="000000"/>
          <w:spacing w:val="1"/>
        </w:rPr>
        <w:t>Т</w:t>
      </w:r>
      <w:r w:rsidR="00A237CC" w:rsidRPr="009C549B">
        <w:rPr>
          <w:color w:val="000000"/>
          <w:spacing w:val="1"/>
        </w:rPr>
        <w:t xml:space="preserve"> </w:t>
      </w:r>
      <w:r w:rsidRPr="009C549B">
        <w:rPr>
          <w:color w:val="000000"/>
          <w:spacing w:val="1"/>
        </w:rPr>
        <w:t>еория деятельности (А. Н. Леонтьев). Проблема инте</w:t>
      </w:r>
      <w:r w:rsidRPr="009C549B">
        <w:rPr>
          <w:color w:val="000000"/>
          <w:spacing w:val="-1"/>
        </w:rPr>
        <w:t>риоризации в культурно-исторической теории и теории дея</w:t>
      </w:r>
      <w:r w:rsidRPr="009C549B">
        <w:rPr>
          <w:color w:val="000000"/>
          <w:spacing w:val="-1"/>
        </w:rPr>
        <w:softHyphen/>
      </w:r>
      <w:r w:rsidRPr="009C549B">
        <w:rPr>
          <w:color w:val="000000"/>
          <w:spacing w:val="16"/>
        </w:rPr>
        <w:t xml:space="preserve">тельности. Основные направления развития концепции </w:t>
      </w:r>
      <w:r w:rsidRPr="009C549B">
        <w:rPr>
          <w:color w:val="000000"/>
          <w:spacing w:val="9"/>
        </w:rPr>
        <w:t xml:space="preserve">Л. С. Выготского в фундаментальном и прикладном плане </w:t>
      </w:r>
      <w:r w:rsidRPr="009C549B">
        <w:rPr>
          <w:color w:val="000000"/>
          <w:spacing w:val="23"/>
        </w:rPr>
        <w:t xml:space="preserve">(Д. Б. Эльконин, П. Я. Гальперин, А. В. Запорожец, </w:t>
      </w:r>
      <w:r w:rsidRPr="009C549B">
        <w:rPr>
          <w:color w:val="000000"/>
          <w:spacing w:val="7"/>
        </w:rPr>
        <w:t xml:space="preserve">Л. И. Божович, В. В. Давыдов). Теория деятельности в </w:t>
      </w:r>
      <w:r w:rsidRPr="009C549B">
        <w:rPr>
          <w:color w:val="000000"/>
          <w:spacing w:val="5"/>
        </w:rPr>
        <w:t>практической педагогической и психологической работе.</w:t>
      </w:r>
      <w:r w:rsidR="009C549B">
        <w:rPr>
          <w:color w:val="000000"/>
          <w:spacing w:val="5"/>
        </w:rPr>
        <w:t xml:space="preserve"> </w:t>
      </w:r>
      <w:r w:rsidRPr="009C549B">
        <w:rPr>
          <w:color w:val="000000"/>
          <w:spacing w:val="-17"/>
        </w:rPr>
        <w:t>A.</w:t>
      </w:r>
      <w:r w:rsidRPr="009C549B">
        <w:rPr>
          <w:color w:val="000000"/>
          <w:spacing w:val="7"/>
        </w:rPr>
        <w:t xml:space="preserve">Р. </w:t>
      </w:r>
      <w:r w:rsidR="00E15A30" w:rsidRPr="009C549B">
        <w:rPr>
          <w:color w:val="000000"/>
          <w:spacing w:val="7"/>
        </w:rPr>
        <w:t>Л</w:t>
      </w:r>
      <w:r w:rsidRPr="009C549B">
        <w:rPr>
          <w:color w:val="000000"/>
          <w:spacing w:val="7"/>
        </w:rPr>
        <w:t>урия и системный подход в нейропсихологии.</w:t>
      </w:r>
      <w:r w:rsidR="00A237CC" w:rsidRPr="009C549B">
        <w:rPr>
          <w:color w:val="000000"/>
          <w:spacing w:val="7"/>
        </w:rPr>
        <w:t xml:space="preserve"> </w:t>
      </w:r>
      <w:r w:rsidRPr="009C549B">
        <w:rPr>
          <w:color w:val="000000"/>
          <w:spacing w:val="5"/>
        </w:rPr>
        <w:t>Теория психического как процесса  (С. Л. Рубинштейн)  и ее современное развитие (К. А. Абульханова, А. В. Брушлин</w:t>
      </w:r>
      <w:r w:rsidRPr="009C549B">
        <w:rPr>
          <w:color w:val="000000"/>
          <w:spacing w:val="1"/>
        </w:rPr>
        <w:t>ский).</w:t>
      </w:r>
      <w:r w:rsidRPr="009C549B">
        <w:rPr>
          <w:color w:val="000000"/>
          <w:spacing w:val="4"/>
        </w:rPr>
        <w:t>Б. Г. Ананьев и проблемы человекознания в педагогической психологии.</w:t>
      </w:r>
      <w:r w:rsidRPr="009C549B">
        <w:rPr>
          <w:color w:val="000000"/>
          <w:spacing w:val="-14"/>
        </w:rPr>
        <w:t>B.</w:t>
      </w:r>
      <w:r w:rsidRPr="009C549B">
        <w:rPr>
          <w:color w:val="000000"/>
        </w:rPr>
        <w:tab/>
      </w:r>
      <w:r w:rsidRPr="009C549B">
        <w:rPr>
          <w:color w:val="000000"/>
          <w:spacing w:val="2"/>
        </w:rPr>
        <w:t>Н. Мясищев и теория отношений.</w:t>
      </w:r>
      <w:r w:rsidRPr="009C549B">
        <w:rPr>
          <w:color w:val="000000"/>
          <w:spacing w:val="5"/>
        </w:rPr>
        <w:t>Б. М. Теплов, В. Д. Небылицын: проблемы индивидуаль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1"/>
        </w:rPr>
        <w:t>ных различий.</w:t>
      </w:r>
      <w:r w:rsidR="00A237CC" w:rsidRPr="009C549B">
        <w:rPr>
          <w:color w:val="000000"/>
          <w:spacing w:val="1"/>
        </w:rPr>
        <w:t xml:space="preserve"> </w:t>
      </w:r>
      <w:r w:rsidRPr="009C549B">
        <w:rPr>
          <w:color w:val="000000"/>
          <w:spacing w:val="5"/>
        </w:rPr>
        <w:t>Теория установки (Д. Н. Узнадзе). Установка и деятель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-5"/>
        </w:rPr>
        <w:t>ность.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Основные научные и прикладные аспекты культурно-исторической теории Л.С. Выготского.</w:t>
      </w:r>
    </w:p>
    <w:p w:rsidR="00EB360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Какова роль теории деятельности в развитии предмета педагогической психологии?</w:t>
      </w:r>
    </w:p>
    <w:p w:rsidR="00C423B1" w:rsidRPr="009C549B" w:rsidRDefault="00C423B1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Русские философы и образование.</w:t>
      </w:r>
    </w:p>
    <w:p w:rsidR="00A237CC" w:rsidRPr="009C549B" w:rsidRDefault="00A237CC" w:rsidP="00A237CC">
      <w:pPr>
        <w:pStyle w:val="ac"/>
        <w:ind w:left="709"/>
        <w:jc w:val="both"/>
        <w:rPr>
          <w:bCs/>
          <w:sz w:val="20"/>
          <w:szCs w:val="20"/>
        </w:rPr>
      </w:pPr>
    </w:p>
    <w:p w:rsidR="004B2C35" w:rsidRPr="009C549B" w:rsidRDefault="004B2C35" w:rsidP="00A237CC">
      <w:pPr>
        <w:ind w:firstLine="709"/>
        <w:jc w:val="both"/>
        <w:rPr>
          <w:bCs/>
        </w:rPr>
      </w:pPr>
      <w:r w:rsidRPr="009C549B">
        <w:rPr>
          <w:b/>
          <w:bCs/>
        </w:rPr>
        <w:t>Тема 4. Российская</w:t>
      </w:r>
      <w:r w:rsidRPr="009C549B">
        <w:rPr>
          <w:b/>
        </w:rPr>
        <w:t xml:space="preserve"> педагогическая психология в советский период</w:t>
      </w:r>
      <w:r w:rsidR="00E15A30" w:rsidRPr="009C549B">
        <w:rPr>
          <w:b/>
        </w:rPr>
        <w:t xml:space="preserve">. </w:t>
      </w:r>
      <w:r w:rsidRPr="009C549B">
        <w:rPr>
          <w:bCs/>
        </w:rPr>
        <w:t>20-е годы ХХ века. "Особый путь " советской психологии и тактика ее выживания. Марксизм в советской психологии Реактология и рефлексология и их отражение в педагогической психологии. Л.С. Выготский и проблемы педагогической психологии.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Первая волна репрессирования психологии. Разгром педологии. Прямые и косвенные последствия разгрома "педологии". Психология 40-х-50-х годов. Переломы в развитии науки в 30-е-50-е годы. "Павловская " сессия и ее первые итоги.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Педагогическая психология и ее состояние в конце ХХ века.</w:t>
      </w:r>
      <w:r w:rsidR="00C423B1" w:rsidRPr="009C549B">
        <w:rPr>
          <w:bCs/>
        </w:rPr>
        <w:t xml:space="preserve"> Психолого-педагогические достижения советского периода.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673204" w:rsidRPr="009C549B" w:rsidRDefault="00673204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Реализация гуманистических подходов в образовании в советский период.</w:t>
      </w:r>
    </w:p>
    <w:p w:rsidR="00EB360F" w:rsidRPr="009C549B" w:rsidRDefault="00EB360F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Чем отличается российский путь развития педагогической психологии?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</w:p>
    <w:p w:rsidR="00C423B1" w:rsidRPr="009C549B" w:rsidRDefault="004B2C35" w:rsidP="00A237CC">
      <w:pPr>
        <w:pStyle w:val="a3"/>
        <w:numPr>
          <w:ilvl w:val="1"/>
          <w:numId w:val="1"/>
        </w:numPr>
        <w:tabs>
          <w:tab w:val="clear" w:pos="2070"/>
          <w:tab w:val="num" w:pos="0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b/>
          <w:sz w:val="24"/>
          <w:szCs w:val="24"/>
        </w:rPr>
        <w:t xml:space="preserve">Тема 5. Основные концептуальные подходы к  организации 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C549B">
        <w:rPr>
          <w:rFonts w:ascii="Times New Roman" w:hAnsi="Times New Roman" w:cs="Times New Roman"/>
          <w:b/>
          <w:sz w:val="24"/>
          <w:szCs w:val="24"/>
        </w:rPr>
        <w:t>: история и современность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, наука и практика</w:t>
      </w:r>
      <w:r w:rsidRPr="009C5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49B">
        <w:rPr>
          <w:rFonts w:ascii="Times New Roman" w:hAnsi="Times New Roman" w:cs="Times New Roman"/>
          <w:sz w:val="24"/>
          <w:szCs w:val="24"/>
        </w:rPr>
        <w:t xml:space="preserve">Различие сущности понятий: научение, учение, обучение и их взаимосвязь. Научение как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Земли). Трактовка понятия "научение" в зарубежной и отечественной психологии  (Я.А. Коменский, И. Гербарт, Ф.А. Дистервег, Дж. Дьюи, В. </w:t>
      </w:r>
      <w:r w:rsidRPr="009C549B">
        <w:rPr>
          <w:rFonts w:ascii="Times New Roman" w:hAnsi="Times New Roman" w:cs="Times New Roman"/>
          <w:sz w:val="24"/>
          <w:szCs w:val="24"/>
        </w:rPr>
        <w:lastRenderedPageBreak/>
        <w:t>Лай, К.Д. Ушинский, П.Ф. Каптерев, К.Коффка, Ж. Пиаже). Основные теории учения в отечественной психологии</w:t>
      </w:r>
      <w:r w:rsidR="00C423B1" w:rsidRPr="009C549B">
        <w:rPr>
          <w:rFonts w:ascii="Times New Roman" w:hAnsi="Times New Roman" w:cs="Times New Roman"/>
          <w:sz w:val="24"/>
          <w:szCs w:val="24"/>
        </w:rPr>
        <w:t>: учение как усвоение учащимися знаний и формирования у них приемов умственной деятельности (Н.А. Менчинская, Е.Н. Кабанова-Меллер, Д.Н. Богоявленский и др.; учение как усвоение определенных видов и способов познавательной деятельности, которые включают в себя заданную систему знаний и в дальнейшем обеспечивают их применение в заранее заданных пределах (теория поэтапного формирования умственных действий и понятий - П.Я.Гальперин, Н.Ф.Талызина и др.).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>Основные подходы к решению проблемы соотношения обучения и развития: о ведущей роли обучения в психическом развитии обучения и развития (Л.С. Выготский); об отрицании связи между обучением и развитием ребенка (Ж. Пиаже, А. Гезелл, 3.Фрейд и др.); о тождественности процессов обучения и развития (У. Джемс, Дж. Уотсон, Э.Торндайк и др.); о развитии как двойственным процессе: как созревани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и как обучени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(К. Коффка).</w:t>
      </w:r>
    </w:p>
    <w:p w:rsidR="00C8398F" w:rsidRPr="009C549B" w:rsidRDefault="00C8398F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>Болонское соглашение и его реализация в России. Внедрение ФОС в практику образовательных учреждений.</w:t>
      </w:r>
      <w:r w:rsidR="00673204" w:rsidRPr="009C549B">
        <w:rPr>
          <w:rFonts w:ascii="Times New Roman" w:hAnsi="Times New Roman" w:cs="Times New Roman"/>
          <w:sz w:val="24"/>
          <w:szCs w:val="24"/>
        </w:rPr>
        <w:t xml:space="preserve"> Инновационные процессы в российском образовании.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Основные теории учения в отечественной психологии.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Исторический очерк становления инноватики в российском образовании.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 xml:space="preserve">Основные закономерности процесса внедрения инноваций в образовательную деятельность школы. </w:t>
      </w:r>
    </w:p>
    <w:p w:rsidR="00673204" w:rsidRPr="009C549B" w:rsidRDefault="00673204" w:rsidP="00C8398F">
      <w:pPr>
        <w:pStyle w:val="aa"/>
        <w:spacing w:after="0"/>
        <w:jc w:val="center"/>
        <w:rPr>
          <w:i/>
        </w:rPr>
      </w:pPr>
    </w:p>
    <w:p w:rsidR="00C8398F" w:rsidRPr="009C549B" w:rsidRDefault="00C8398F" w:rsidP="00376233">
      <w:pPr>
        <w:pStyle w:val="aa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Самостоятельная работа проводится с целью систематизации и закрепления полученных теоретических знаний и практических умений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>обучающихся,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 xml:space="preserve">их углубления и расширения; формирования умений использовать  справочную  документацию, учебную  и специальную литературу; развития познавательных способностей и активности обучающихся;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 и исследовательских умений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Формы  и  виды самостоятельной  работы 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:  чтение основной и дополнительной литературы;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и реферирование источников, составление аннотаций, рецензий и отзывов на прочитанный  материал,  обзора  публикаций  по  теме; разработка терминологического словаря; составление хронологической таблицы, 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, и иные  методические материалы.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Контроль самостоятельной работы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</w:t>
      </w:r>
      <w:r w:rsidRPr="009C549B">
        <w:rPr>
          <w:sz w:val="24"/>
          <w:szCs w:val="24"/>
        </w:rPr>
        <w:lastRenderedPageBreak/>
        <w:t>дифференциацию контрольно-измерительных материалов.</w:t>
      </w:r>
    </w:p>
    <w:p w:rsidR="00C731B1" w:rsidRPr="009C549B" w:rsidRDefault="00C731B1" w:rsidP="00C731B1">
      <w:pPr>
        <w:pStyle w:val="aa"/>
        <w:spacing w:after="0"/>
        <w:ind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8398F" w:rsidRPr="009C549B" w:rsidRDefault="00C8398F" w:rsidP="009C549B">
      <w:pPr>
        <w:pStyle w:val="aa"/>
        <w:spacing w:after="0"/>
        <w:jc w:val="center"/>
        <w:rPr>
          <w:b/>
          <w:i/>
          <w:sz w:val="28"/>
          <w:szCs w:val="28"/>
        </w:rPr>
      </w:pPr>
      <w:r w:rsidRPr="009C549B">
        <w:rPr>
          <w:b/>
          <w:i/>
          <w:sz w:val="28"/>
          <w:szCs w:val="28"/>
        </w:rPr>
        <w:t>Вопросы и задания для самопроверки</w:t>
      </w:r>
    </w:p>
    <w:p w:rsidR="00673204" w:rsidRPr="009C549B" w:rsidRDefault="00673204" w:rsidP="009C549B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pacing w:val="-17"/>
        </w:rPr>
      </w:pPr>
      <w:r w:rsidRPr="009C549B">
        <w:rPr>
          <w:color w:val="000000"/>
          <w:spacing w:val="2"/>
        </w:rPr>
        <w:t>Какие трудности Вы могли бы отметить в формулиро</w:t>
      </w:r>
      <w:r w:rsidRPr="009C549B">
        <w:rPr>
          <w:color w:val="000000"/>
          <w:spacing w:val="2"/>
        </w:rPr>
        <w:softHyphen/>
      </w:r>
      <w:r w:rsidRPr="009C549B">
        <w:rPr>
          <w:color w:val="000000"/>
          <w:spacing w:val="3"/>
        </w:rPr>
        <w:t>вании представлений о предмете и объекте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Какое влияние на становление и развитие методологии педагогической психологии оказали основные направления развития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 соотносятся задачи педагогической психологии с современным уровнем развития этой науки?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В какой степени можно согласиться с утверждением, что «… современное обучение бихевиористично по методу и ассоциативно по природе»?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 xml:space="preserve">Чем отличается предмет педагогической деятельности от предмета любого другого вида деятельности?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По каким направлениям осуществляется модернизация система образования в современной России?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t xml:space="preserve"> Как Вы понимаете тезис о смене образовательной парадигмы в современную эпоху? Чем обусловлена эта смена?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Нужно ли новое образование личности? 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Новое или старое содержание способно научить ребенка?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изменения происходят в системе общего образования?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основные положения включает Болонская декларация 1999 г.</w:t>
      </w:r>
    </w:p>
    <w:p w:rsidR="00C8398F" w:rsidRPr="009C549B" w:rsidRDefault="00C8398F" w:rsidP="004B2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59975984"/>
      <w:r w:rsidRPr="009C549B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C423B1" w:rsidRPr="009C549B" w:rsidRDefault="00C423B1" w:rsidP="00C423B1">
      <w:pPr>
        <w:pStyle w:val="ac"/>
        <w:tabs>
          <w:tab w:val="left" w:pos="1134"/>
        </w:tabs>
        <w:ind w:left="0" w:firstLine="567"/>
        <w:jc w:val="both"/>
        <w:rPr>
          <w:b/>
          <w:i/>
        </w:rPr>
      </w:pPr>
      <w:r w:rsidRPr="009C549B">
        <w:t>Фонд оценочных средств оформлен в виде приложения к рабочей программе дисциплины «Педагогическая психология: становление и развитие</w:t>
      </w:r>
      <w:r w:rsidRPr="009C549B">
        <w:rPr>
          <w:b/>
          <w:i/>
        </w:rPr>
        <w:t>».</w:t>
      </w:r>
    </w:p>
    <w:p w:rsidR="00C423B1" w:rsidRPr="009C549B" w:rsidRDefault="00C423B1" w:rsidP="00C423B1">
      <w:pPr>
        <w:pStyle w:val="ac"/>
        <w:tabs>
          <w:tab w:val="left" w:pos="1134"/>
        </w:tabs>
        <w:ind w:left="510"/>
        <w:jc w:val="both"/>
        <w:rPr>
          <w:b/>
          <w:i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11" w:name="_bookmark10"/>
      <w:bookmarkStart w:id="12" w:name="_Toc459975985"/>
      <w:bookmarkEnd w:id="11"/>
      <w:r w:rsidRPr="009C549B">
        <w:rPr>
          <w:rFonts w:ascii="Times New Roman" w:hAnsi="Times New Roman" w:cs="Times New Roman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C423B1" w:rsidRPr="009C549B" w:rsidRDefault="00C423B1" w:rsidP="0083555A">
      <w:pPr>
        <w:pStyle w:val="4"/>
        <w:tabs>
          <w:tab w:val="left" w:pos="284"/>
        </w:tabs>
        <w:spacing w:before="0" w:after="0"/>
        <w:ind w:right="-1"/>
        <w:jc w:val="center"/>
      </w:pPr>
      <w:r w:rsidRPr="009C549B">
        <w:t>а)</w:t>
      </w:r>
      <w:r w:rsidRPr="009C549B">
        <w:tab/>
        <w:t>основная учебнаялитература: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rStyle w:val="af4"/>
          <w:sz w:val="22"/>
          <w:szCs w:val="22"/>
        </w:rPr>
      </w:pPr>
      <w:r w:rsidRPr="009C549B">
        <w:rPr>
          <w:color w:val="000000"/>
          <w:sz w:val="22"/>
          <w:szCs w:val="22"/>
        </w:rPr>
        <w:t xml:space="preserve">Ждан А. Н. История психологии от Античности до наших дней. М., </w:t>
      </w:r>
      <w:hyperlink r:id="rId9" w:history="1">
        <w:r w:rsidRPr="009C549B">
          <w:rPr>
            <w:rStyle w:val="af4"/>
            <w:sz w:val="22"/>
            <w:szCs w:val="22"/>
          </w:rPr>
          <w:t>Академический проект, Трикста</w:t>
        </w:r>
      </w:hyperlink>
      <w:r w:rsidRPr="009C549B">
        <w:rPr>
          <w:rStyle w:val="af4"/>
          <w:sz w:val="22"/>
          <w:szCs w:val="22"/>
        </w:rPr>
        <w:t>, 2012. -587 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Руденко А. М. История психологии в схемах и таблицах. Р/Д., Феникс, 2015. -156с.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Канке В.А., Берулава М.Н. История, философия и методология педагогики и психологии. М., Юрайт, 2014. – 487 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Лебедев С.А. Философия научного познания: основные концепции. Монография. М., МПСУ, 2015. - 272с.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shd w:val="clear" w:color="auto" w:fill="FCFCFC"/>
        <w:spacing w:line="276" w:lineRule="auto"/>
        <w:ind w:left="0" w:firstLine="360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Якиманская И.С., Биктина Н.Н., Логутова Е.В., Молокостова А.М. Психолого-педагогическое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 </w:t>
      </w:r>
      <w:hyperlink r:id="rId10" w:history="1">
        <w:r w:rsidRPr="009C549B">
          <w:rPr>
            <w:rStyle w:val="af4"/>
            <w:sz w:val="22"/>
            <w:szCs w:val="22"/>
          </w:rPr>
          <w:t>http://www.iprbookshop.ru/54149.html</w:t>
        </w:r>
      </w:hyperlink>
      <w:r w:rsidRPr="009C549B">
        <w:rPr>
          <w:rStyle w:val="af4"/>
          <w:sz w:val="22"/>
          <w:szCs w:val="22"/>
        </w:rPr>
        <w:t>(ЭБС)</w:t>
      </w:r>
    </w:p>
    <w:p w:rsidR="0083555A" w:rsidRPr="009C549B" w:rsidRDefault="0083555A" w:rsidP="0083555A">
      <w:pPr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б)дополнительная литература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Бондырева С.К. и др. Оценка качества воспитания студенчества: выполнение требований ФГОС СПО и ФГОС ВПО. Учебно-методическое пособие. МПСУ, 2015. – 220с.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lastRenderedPageBreak/>
        <w:t xml:space="preserve">Гуманистические идеи в отечественном историко-педагогическом опыте: сб. науч. ст. Вып. 12 / под ред. Н. В. Семеновой. - Хабаровск: ДВГТУ, 2011. - 136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>Джуринский А. Н. История педагогики и образования. - М.: ВЛАДОС, 2010. - 400 с.</w:t>
      </w:r>
    </w:p>
    <w:p w:rsidR="0083555A" w:rsidRPr="009C549B" w:rsidRDefault="0083555A" w:rsidP="009C549B">
      <w:pPr>
        <w:pStyle w:val="ac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Журавлева Н. А. Психология социальных изменений: ценностный подход. - М.: Ин-т психологии РАН, 2013. - 524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9C549B">
        <w:rPr>
          <w:bCs/>
          <w:sz w:val="22"/>
          <w:szCs w:val="22"/>
        </w:rPr>
        <w:t>Зимняя И.С. Педагогическая психология. М.: МПСИ; Воронеж: МОДЭК, 2010.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История профессионального и внешкольного образования в России и Башкирии как ее составляющей: Конец XIX - середина 40-х годов ХХ века: сб. док. / сост. Т. М. Аминов, А. И. Еремина, Э А. Шарапова. - Уфа : БГПУ, 2013. - 372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Мехтиханова Н.Н. История отечественной  психологии конца ХIХ века - начала  ХХ века. Учебное пособие. М., Флинта, МПСИ, 2010. - 136с.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sz w:val="22"/>
          <w:szCs w:val="22"/>
        </w:rPr>
        <w:t xml:space="preserve">Проблемы социализации: история и современность: хрестоматия / сост. Е. П. Белинская. - М.: МПСУ; Воронеж: МОДЭК, 2013. - 281 с. </w:t>
      </w:r>
      <w:r w:rsidRPr="009C549B">
        <w:rPr>
          <w:sz w:val="22"/>
          <w:szCs w:val="22"/>
        </w:rPr>
        <w:br/>
      </w:r>
      <w:r w:rsidRPr="009C549B">
        <w:rPr>
          <w:color w:val="000000"/>
          <w:sz w:val="22"/>
          <w:szCs w:val="22"/>
          <w:lang w:eastAsia="en-US"/>
        </w:rPr>
        <w:t>Сенько Ю.В. Гуманитарные основы педагогического образования. М., МПСУ, 2015. – 252с.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C549B">
        <w:rPr>
          <w:sz w:val="22"/>
          <w:szCs w:val="22"/>
        </w:rPr>
        <w:t>Стоюхина Н.Ю. Методика преподавания психологии: история, теория, практика: учебное пособие. – М.: Флинта: Наука, 2011. -184с.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C549B">
        <w:rPr>
          <w:sz w:val="22"/>
          <w:szCs w:val="22"/>
        </w:rPr>
        <w:t xml:space="preserve">Толочек, В. А. Проблема стилей в психологии: историко-теоретический анализ. - М. : Ин-т психологии РАН, 2013. - 320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Фролова С.В., Карелин А.А. История психологии. М., Высшее образование, 2010. – 183 с.</w:t>
      </w:r>
    </w:p>
    <w:p w:rsidR="0083555A" w:rsidRPr="009C549B" w:rsidRDefault="0083555A" w:rsidP="009C549B">
      <w:pPr>
        <w:ind w:firstLine="709"/>
        <w:rPr>
          <w:b/>
        </w:rPr>
      </w:pPr>
    </w:p>
    <w:p w:rsidR="00C423B1" w:rsidRPr="009C549B" w:rsidRDefault="00C423B1" w:rsidP="00C423B1">
      <w:pPr>
        <w:tabs>
          <w:tab w:val="left" w:pos="284"/>
        </w:tabs>
        <w:ind w:firstLine="284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b/>
          <w:szCs w:val="28"/>
        </w:rPr>
      </w:pPr>
      <w:bookmarkStart w:id="13" w:name="_Toc459975986"/>
      <w:r w:rsidRPr="009C549B">
        <w:rPr>
          <w:b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13"/>
    </w:p>
    <w:p w:rsidR="00C423B1" w:rsidRPr="009C549B" w:rsidRDefault="00C423B1" w:rsidP="00C423B1">
      <w:pPr>
        <w:tabs>
          <w:tab w:val="left" w:pos="287"/>
        </w:tabs>
      </w:pPr>
    </w:p>
    <w:p w:rsidR="00480D9D" w:rsidRPr="009C549B" w:rsidRDefault="00480D9D" w:rsidP="00480D9D">
      <w:pPr>
        <w:tabs>
          <w:tab w:val="left" w:pos="1134"/>
        </w:tabs>
      </w:pPr>
      <w:r w:rsidRPr="009C549B">
        <w:t xml:space="preserve">Электронный вариант библиотеки им. К.Д. Ушинского. Режим доступа: </w:t>
      </w:r>
      <w:hyperlink r:id="rId11" w:history="1">
        <w:r w:rsidRPr="009C549B">
          <w:rPr>
            <w:rStyle w:val="af4"/>
            <w:rFonts w:eastAsiaTheme="majorEastAsia"/>
          </w:rPr>
          <w:t>http://elib.gnpbu.ru/</w:t>
        </w:r>
      </w:hyperlink>
    </w:p>
    <w:p w:rsidR="00480D9D" w:rsidRPr="009C549B" w:rsidRDefault="00480D9D" w:rsidP="00480D9D">
      <w:pPr>
        <w:tabs>
          <w:tab w:val="left" w:pos="1134"/>
        </w:tabs>
      </w:pPr>
      <w:r w:rsidRPr="009C549B">
        <w:t xml:space="preserve">Сайт Минобрнауки РФ. Режим доступа: </w:t>
      </w:r>
      <w:hyperlink r:id="rId12" w:history="1">
        <w:r w:rsidRPr="009C549B">
          <w:rPr>
            <w:rStyle w:val="af4"/>
            <w:rFonts w:eastAsiaTheme="majorEastAsia"/>
          </w:rPr>
          <w:t>http://mon.gov.ru</w:t>
        </w:r>
      </w:hyperlink>
    </w:p>
    <w:p w:rsidR="00480D9D" w:rsidRPr="009C549B" w:rsidRDefault="00480D9D" w:rsidP="00480D9D">
      <w:pPr>
        <w:tabs>
          <w:tab w:val="left" w:pos="1134"/>
        </w:tabs>
      </w:pPr>
      <w:r w:rsidRPr="009C549B">
        <w:rPr>
          <w:bCs/>
        </w:rPr>
        <w:t>Электронно-библиотечная система. Режим доступа: http://www.iprbookshop.ru/elibrary.html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</w:pPr>
      <w:r w:rsidRPr="009C549B">
        <w:rPr>
          <w:color w:val="000000"/>
        </w:rPr>
        <w:t>Научная электронная библиотека «eLibrary.ru».http://elibrary.ru/defaultx.asp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  <w:rPr>
          <w:color w:val="000000"/>
        </w:rPr>
      </w:pPr>
      <w:r w:rsidRPr="009C549B">
        <w:rPr>
          <w:color w:val="000000"/>
        </w:rPr>
        <w:t>Российская государственная библиотека. http://www.rsl.ru/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  <w:rPr>
          <w:rStyle w:val="af4"/>
          <w:rFonts w:eastAsiaTheme="majorEastAsia"/>
          <w:color w:val="000000"/>
        </w:rPr>
      </w:pPr>
      <w:r w:rsidRPr="009C549B">
        <w:rPr>
          <w:color w:val="000000"/>
        </w:rPr>
        <w:t xml:space="preserve"> «Мир энциклопедий». </w:t>
      </w:r>
      <w:hyperlink r:id="rId13" w:history="1">
        <w:r w:rsidRPr="009C549B">
          <w:rPr>
            <w:rStyle w:val="af4"/>
            <w:rFonts w:eastAsiaTheme="majorEastAsia"/>
          </w:rPr>
          <w:t>http://www.encyclopedia.ru/</w:t>
        </w:r>
      </w:hyperlink>
    </w:p>
    <w:p w:rsidR="00480D9D" w:rsidRPr="009C549B" w:rsidRDefault="00480D9D" w:rsidP="00480D9D">
      <w:pPr>
        <w:pStyle w:val="ac"/>
        <w:ind w:left="0"/>
        <w:rPr>
          <w:rFonts w:eastAsiaTheme="majorEastAsia"/>
        </w:rPr>
      </w:pPr>
      <w:r w:rsidRPr="009C549B">
        <w:t>Российская национальная библиотека. www.nlr.ru</w:t>
      </w:r>
    </w:p>
    <w:p w:rsidR="00480D9D" w:rsidRPr="009C549B" w:rsidRDefault="00480D9D" w:rsidP="00480D9D">
      <w:pPr>
        <w:pStyle w:val="ac"/>
        <w:ind w:left="0"/>
      </w:pPr>
      <w:r w:rsidRPr="009C549B">
        <w:t>Университетская информационная система РОССИЯ uisrussia.msu.ru</w:t>
      </w:r>
    </w:p>
    <w:p w:rsidR="00480D9D" w:rsidRPr="009C549B" w:rsidRDefault="00480D9D" w:rsidP="00480D9D">
      <w:pPr>
        <w:pStyle w:val="ac"/>
        <w:ind w:left="0"/>
      </w:pPr>
      <w:r w:rsidRPr="009C549B">
        <w:t>«Российское образование»: электронный федеральный портал. www.edu.ru</w:t>
      </w:r>
    </w:p>
    <w:p w:rsidR="00480D9D" w:rsidRPr="009C549B" w:rsidRDefault="00480D9D" w:rsidP="00480D9D">
      <w:pPr>
        <w:pStyle w:val="ac"/>
        <w:ind w:left="0"/>
      </w:pPr>
      <w:r w:rsidRPr="009C549B">
        <w:t>Педагогика. Научно-теоретический журнал www.pedagogika-rao.ru</w:t>
      </w:r>
    </w:p>
    <w:p w:rsidR="00480D9D" w:rsidRPr="009C549B" w:rsidRDefault="00480D9D" w:rsidP="00480D9D">
      <w:pPr>
        <w:pStyle w:val="ac"/>
        <w:ind w:left="0"/>
      </w:pPr>
      <w:r w:rsidRPr="009C549B">
        <w:t>«Вопросы образования». Электронная версия журнала vo.hse.ru</w:t>
      </w:r>
    </w:p>
    <w:p w:rsidR="00480D9D" w:rsidRPr="009C549B" w:rsidRDefault="00480D9D" w:rsidP="00480D9D">
      <w:pPr>
        <w:pStyle w:val="ac"/>
        <w:ind w:left="0"/>
      </w:pPr>
      <w:r w:rsidRPr="009C549B">
        <w:t>«Учительская газета». Информационный сайт www.ug.ru</w:t>
      </w:r>
    </w:p>
    <w:p w:rsidR="00480D9D" w:rsidRPr="009C549B" w:rsidRDefault="00480D9D" w:rsidP="00480D9D">
      <w:pPr>
        <w:pStyle w:val="ac"/>
        <w:ind w:left="0"/>
      </w:pPr>
      <w:r w:rsidRPr="009C549B">
        <w:t>Педагогическая библиотека http://pedlib.ru/katalogy</w:t>
      </w:r>
    </w:p>
    <w:p w:rsidR="00480D9D" w:rsidRPr="009C549B" w:rsidRDefault="00480D9D" w:rsidP="00480D9D">
      <w:pPr>
        <w:pStyle w:val="Default"/>
      </w:pPr>
      <w:r w:rsidRPr="009C549B">
        <w:t xml:space="preserve">Институт развития личности РАО http://www.ipd.ru/ </w:t>
      </w:r>
    </w:p>
    <w:p w:rsidR="00480D9D" w:rsidRPr="009C549B" w:rsidRDefault="00480D9D" w:rsidP="00480D9D">
      <w:pPr>
        <w:pStyle w:val="Default"/>
      </w:pPr>
      <w:r w:rsidRPr="009C549B">
        <w:t xml:space="preserve">Кафедра психологии личности факультета психологии МГУ </w:t>
      </w:r>
    </w:p>
    <w:p w:rsidR="00480D9D" w:rsidRPr="009C549B" w:rsidRDefault="00480D9D" w:rsidP="00480D9D">
      <w:pPr>
        <w:pStyle w:val="Default"/>
      </w:pPr>
      <w:r w:rsidRPr="009C549B">
        <w:t xml:space="preserve">http://www.psy.msu.ru/about/kaf/personal.html </w:t>
      </w:r>
    </w:p>
    <w:p w:rsidR="00480D9D" w:rsidRPr="009C549B" w:rsidRDefault="00480D9D" w:rsidP="00480D9D">
      <w:pPr>
        <w:pStyle w:val="Default"/>
      </w:pPr>
      <w:r w:rsidRPr="009C549B">
        <w:t xml:space="preserve">Федеральный портал «Российское образование» http://www.edu.ru/ </w:t>
      </w:r>
    </w:p>
    <w:p w:rsidR="00480D9D" w:rsidRPr="009C549B" w:rsidRDefault="00480D9D" w:rsidP="00480D9D">
      <w:pPr>
        <w:pStyle w:val="Default"/>
      </w:pPr>
      <w:r w:rsidRPr="009C549B">
        <w:t xml:space="preserve">Электронная гуманитарная библиотека http://www.gumfak.ru/ </w:t>
      </w:r>
    </w:p>
    <w:p w:rsidR="00480D9D" w:rsidRPr="009C549B" w:rsidRDefault="00480D9D" w:rsidP="00480D9D">
      <w:pPr>
        <w:pStyle w:val="Default"/>
      </w:pPr>
      <w:r w:rsidRPr="009C549B">
        <w:t xml:space="preserve">Российский общеобразовательный портал http://www.school.edu.ru </w:t>
      </w:r>
    </w:p>
    <w:p w:rsidR="00480D9D" w:rsidRPr="009C549B" w:rsidRDefault="00480D9D" w:rsidP="00480D9D">
      <w:pPr>
        <w:pStyle w:val="Default"/>
      </w:pPr>
      <w:r w:rsidRPr="009C549B">
        <w:t xml:space="preserve">Психологический энциклопедический словарь http://dictionary.fio.ru </w:t>
      </w:r>
    </w:p>
    <w:p w:rsidR="00480D9D" w:rsidRPr="009C549B" w:rsidRDefault="00480D9D" w:rsidP="00480D9D">
      <w:pPr>
        <w:pStyle w:val="Default"/>
      </w:pPr>
      <w:r w:rsidRPr="009C549B">
        <w:t xml:space="preserve">Психологический портал www.flogiston.ru </w:t>
      </w:r>
    </w:p>
    <w:p w:rsidR="00480D9D" w:rsidRPr="009C549B" w:rsidRDefault="00480D9D" w:rsidP="00480D9D">
      <w:pPr>
        <w:pStyle w:val="Default"/>
      </w:pPr>
      <w:r w:rsidRPr="009C549B">
        <w:t xml:space="preserve">Электронная библиотека по социальной психологии www.koob.ru_socialpsychology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http://psylib.myword.ru - Библиотека психологического форума MyWord.ru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http://www.psycheya.ru,  - Сайт «Психея»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http://www.psychology.ru/Library. - Библиотека сайта «Psychology.ru: Психология на русском языке»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http://www.portalus.ru. - Всероссийская виртуальная энциклопедия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http://www.psystudy.com/. - Научный электронный журнал «Психологические исследования» [Электронный ресурс]. </w:t>
      </w:r>
    </w:p>
    <w:p w:rsidR="00480D9D" w:rsidRPr="009C549B" w:rsidRDefault="001A5FD5" w:rsidP="00480D9D">
      <w:pPr>
        <w:pStyle w:val="ac"/>
        <w:ind w:left="0"/>
      </w:pPr>
      <w:hyperlink r:id="rId14" w:history="1">
        <w:r w:rsidR="00480D9D" w:rsidRPr="009C549B">
          <w:rPr>
            <w:rStyle w:val="af4"/>
            <w:rFonts w:eastAsiaTheme="majorEastAsia"/>
            <w:lang w:val="en-US"/>
          </w:rPr>
          <w:t>http</w:t>
        </w:r>
        <w:r w:rsidR="00480D9D" w:rsidRPr="009C549B">
          <w:rPr>
            <w:rStyle w:val="af4"/>
            <w:rFonts w:eastAsiaTheme="majorEastAsia"/>
          </w:rPr>
          <w:t>://</w:t>
        </w:r>
        <w:r w:rsidR="00480D9D" w:rsidRPr="009C549B">
          <w:rPr>
            <w:rStyle w:val="af4"/>
            <w:rFonts w:eastAsiaTheme="majorEastAsia"/>
            <w:lang w:val="en-US"/>
          </w:rPr>
          <w:t>www</w:t>
        </w:r>
        <w:r w:rsidR="00480D9D" w:rsidRPr="009C549B">
          <w:rPr>
            <w:rStyle w:val="af4"/>
            <w:rFonts w:eastAsiaTheme="majorEastAsia"/>
          </w:rPr>
          <w:t>.</w:t>
        </w:r>
        <w:r w:rsidR="00480D9D" w:rsidRPr="009C549B">
          <w:rPr>
            <w:rStyle w:val="af4"/>
            <w:rFonts w:eastAsiaTheme="majorEastAsia"/>
            <w:lang w:val="en-US"/>
          </w:rPr>
          <w:t>IPRbookshop</w:t>
        </w:r>
        <w:r w:rsidR="00480D9D" w:rsidRPr="009C549B">
          <w:rPr>
            <w:rStyle w:val="af4"/>
            <w:rFonts w:eastAsiaTheme="majorEastAsia"/>
          </w:rPr>
          <w:t>.</w:t>
        </w:r>
        <w:r w:rsidR="00480D9D" w:rsidRPr="009C549B">
          <w:rPr>
            <w:rStyle w:val="af4"/>
            <w:rFonts w:eastAsiaTheme="majorEastAsia"/>
            <w:lang w:val="en-US"/>
          </w:rPr>
          <w:t>ru</w:t>
        </w:r>
        <w:r w:rsidR="00480D9D" w:rsidRPr="009C549B">
          <w:rPr>
            <w:rStyle w:val="af4"/>
            <w:rFonts w:eastAsiaTheme="majorEastAsia"/>
          </w:rPr>
          <w:t>/</w:t>
        </w:r>
      </w:hyperlink>
      <w:r w:rsidR="00480D9D" w:rsidRPr="009C549B">
        <w:t xml:space="preserve">  (инструкция для пользователей есть в библиотеке МПСУ)</w:t>
      </w:r>
    </w:p>
    <w:p w:rsidR="00480D9D" w:rsidRPr="009C549B" w:rsidRDefault="00480D9D" w:rsidP="00C423B1">
      <w:pPr>
        <w:tabs>
          <w:tab w:val="left" w:pos="287"/>
        </w:tabs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9C549B">
        <w:rPr>
          <w:b/>
          <w:szCs w:val="28"/>
        </w:rPr>
        <w:t>Методические указания для обучающихся по освоениюдисциплины</w:t>
      </w:r>
      <w:bookmarkEnd w:id="14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DE0661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Методические указания по организации деятельности обучающегося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Лекция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Контрольная работа / индивидуальные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Реферат/доклад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обучающийся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Выступающему, по окончании представления реферата (доклада), могут </w:t>
            </w:r>
            <w:r w:rsidRPr="009C549B">
              <w:rPr>
                <w:sz w:val="22"/>
                <w:szCs w:val="22"/>
              </w:rPr>
              <w:lastRenderedPageBreak/>
              <w:t>быть заданы вопросы по теме реферата (доклада).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i/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lastRenderedPageBreak/>
              <w:t>Практикум / лабораторная работа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Коллоквиум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tabs>
                <w:tab w:val="left" w:pos="0"/>
              </w:tabs>
              <w:ind w:left="-108" w:right="-108" w:firstLine="357"/>
              <w:jc w:val="both"/>
            </w:pPr>
            <w:r w:rsidRPr="009C549B">
              <w:rPr>
                <w:iCs/>
                <w:sz w:val="22"/>
                <w:szCs w:val="22"/>
              </w:rPr>
              <w:t xml:space="preserve">Коллоквиум </w:t>
            </w:r>
            <w:r w:rsidRPr="009C549B">
              <w:rPr>
                <w:sz w:val="22"/>
                <w:szCs w:val="22"/>
              </w:rPr>
              <w:t>(лат. colloquium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Эссе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 xml:space="preserve">Эссе по проблематике образовательных технологий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самостоятельно.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</w:rPr>
              <w:t>Тема эссе может быть предложена обучающимся, исходя из его желания и научного интереса.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</w:rPr>
              <w:t xml:space="preserve">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Кейс-задачи (творческие задачи)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Кейс-задача это проблемное задание, в котором обучающимся предлагают   осмыслить реальную профессионально-ориентированную  ситуацию,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Терминологический словарь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В начале учебного семестра все </w:t>
            </w:r>
            <w:r w:rsidRPr="009C549B">
              <w:rPr>
                <w:sz w:val="22"/>
                <w:szCs w:val="22"/>
                <w:lang w:eastAsia="ru-RU"/>
              </w:rPr>
              <w:t>обучающиеся</w:t>
            </w:r>
            <w:r w:rsidRPr="009C549B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</w:t>
            </w:r>
            <w:r w:rsidRPr="009C549B">
              <w:rPr>
                <w:sz w:val="22"/>
                <w:szCs w:val="22"/>
              </w:rPr>
              <w:lastRenderedPageBreak/>
              <w:t>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lastRenderedPageBreak/>
              <w:t>Собеседование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A237CC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Собеседование - это средство контроля, организованное как специальная беседа преподавателя с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r w:rsidRPr="009C549B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</w:pPr>
            <w:r w:rsidRPr="009C549B">
              <w:rPr>
                <w:sz w:val="22"/>
                <w:szCs w:val="22"/>
              </w:rPr>
              <w:t xml:space="preserve">Групповая дискуссия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к экзамену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Основное в подготовке  к сдаче экзамена по дисциплине «Педагогическая психология</w:t>
            </w:r>
            <w:r w:rsidR="0083555A" w:rsidRPr="009C549B">
              <w:rPr>
                <w:sz w:val="22"/>
                <w:szCs w:val="22"/>
              </w:rPr>
              <w:t>: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="0083555A"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 xml:space="preserve">тановление и развитие» - это повторение всего материала дисциплины, по которому необходимо сдавать промежуточную аттестацию. При подготовке к сдаче экзамена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экзамену, контролировать каждый день выполнение намеченной работы.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к </w:t>
            </w:r>
            <w:r w:rsidR="0083555A" w:rsidRPr="009C549B">
              <w:rPr>
                <w:sz w:val="22"/>
                <w:szCs w:val="22"/>
              </w:rPr>
              <w:t>экзамену</w:t>
            </w:r>
            <w:r w:rsidRPr="009C549B">
              <w:rPr>
                <w:sz w:val="22"/>
                <w:szCs w:val="22"/>
              </w:rPr>
              <w:t xml:space="preserve">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экзамена.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Зачет с оценкой проводится по</w:t>
            </w:r>
            <w:r w:rsidRPr="009C549B">
              <w:rPr>
                <w:i/>
                <w:sz w:val="22"/>
                <w:szCs w:val="22"/>
              </w:rPr>
              <w:t xml:space="preserve"> билетам</w:t>
            </w:r>
            <w:r w:rsidRPr="009C549B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="0083555A" w:rsidRPr="009C549B">
              <w:rPr>
                <w:sz w:val="22"/>
                <w:szCs w:val="22"/>
              </w:rPr>
              <w:t>«Педагогическая психология: становление и развитие»</w:t>
            </w:r>
            <w:r w:rsidRPr="009C549B">
              <w:rPr>
                <w:sz w:val="22"/>
                <w:szCs w:val="22"/>
                <w:lang w:eastAsia="ru-RU"/>
              </w:rPr>
              <w:t>обучающиеся</w:t>
            </w:r>
            <w:r w:rsidRPr="009C549B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r w:rsidRPr="009C549B">
              <w:rPr>
                <w:sz w:val="22"/>
                <w:szCs w:val="22"/>
              </w:rPr>
              <w:t xml:space="preserve">;  семинарские  занятия  способствуют  получению  более высокого уровня знаний и, как следствие, более высокой оценке на </w:t>
            </w:r>
            <w:r w:rsidR="0083555A" w:rsidRPr="009C549B">
              <w:rPr>
                <w:sz w:val="22"/>
                <w:szCs w:val="22"/>
              </w:rPr>
              <w:t>экзамене</w:t>
            </w:r>
            <w:r w:rsidRPr="009C549B">
              <w:rPr>
                <w:sz w:val="22"/>
                <w:szCs w:val="22"/>
              </w:rPr>
              <w:t>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680"/>
          <w:tab w:val="left" w:pos="1276"/>
        </w:tabs>
        <w:suppressAutoHyphens/>
        <w:autoSpaceDE w:val="0"/>
        <w:ind w:right="226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5" w:name="_Toc459975988"/>
      <w:r w:rsidRPr="009C549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376233" w:rsidRPr="009C549B" w:rsidRDefault="00376233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  <w:r w:rsidRPr="009C549B">
        <w:rPr>
          <w:b/>
          <w:i/>
        </w:rPr>
        <w:lastRenderedPageBreak/>
        <w:t>11.1. Лицензионное программное обеспечение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t xml:space="preserve">1. </w:t>
      </w:r>
      <w:r w:rsidRPr="009C549B">
        <w:rPr>
          <w:lang w:val="en-US"/>
        </w:rPr>
        <w:t>MicrosoftOffice</w:t>
      </w:r>
      <w:r w:rsidRPr="009C549B">
        <w:t xml:space="preserve"> (</w:t>
      </w:r>
      <w:r w:rsidRPr="009C549B">
        <w:rPr>
          <w:lang w:val="en-US"/>
        </w:rPr>
        <w:t>Word</w:t>
      </w:r>
      <w:r w:rsidRPr="009C549B">
        <w:t xml:space="preserve">, </w:t>
      </w:r>
      <w:r w:rsidRPr="009C549B">
        <w:rPr>
          <w:lang w:val="en-US"/>
        </w:rPr>
        <w:t>Excel</w:t>
      </w:r>
      <w:r w:rsidRPr="009C549B">
        <w:t>)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376233" w:rsidRPr="009C549B" w:rsidRDefault="00376233" w:rsidP="00376233">
      <w:pPr>
        <w:widowControl w:val="0"/>
        <w:tabs>
          <w:tab w:val="left" w:pos="1276"/>
        </w:tabs>
        <w:ind w:left="360"/>
        <w:jc w:val="both"/>
      </w:pPr>
      <w:r w:rsidRPr="009C549B">
        <w:t>1. Консультант Плюс.</w:t>
      </w:r>
    </w:p>
    <w:p w:rsidR="00376233" w:rsidRPr="009C549B" w:rsidRDefault="00376233" w:rsidP="00376233">
      <w:pPr>
        <w:pStyle w:val="ac"/>
        <w:widowControl w:val="0"/>
        <w:tabs>
          <w:tab w:val="left" w:pos="680"/>
        </w:tabs>
        <w:suppressAutoHyphens/>
        <w:autoSpaceDE w:val="0"/>
        <w:ind w:left="610" w:right="226"/>
        <w:contextualSpacing w:val="0"/>
        <w:jc w:val="both"/>
        <w:outlineLvl w:val="0"/>
        <w:rPr>
          <w:b/>
          <w:szCs w:val="28"/>
        </w:rPr>
      </w:pPr>
    </w:p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580"/>
        </w:tabs>
        <w:suppressAutoHyphens/>
        <w:autoSpaceDE w:val="0"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6" w:name="_Toc459975989"/>
      <w:r w:rsidRPr="009C549B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bCs/>
        </w:rPr>
      </w:pPr>
      <w:r w:rsidRPr="009C549B"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9C549B">
        <w:rPr>
          <w:bCs/>
        </w:rPr>
        <w:t xml:space="preserve">оснащена специализированной мебелью (столы, стулья, учебная доска). </w:t>
      </w:r>
      <w:r w:rsidRPr="009C549B">
        <w:rPr>
          <w:lang w:eastAsia="zh-CN"/>
        </w:rPr>
        <w:t>По заявке устанавливается мобильный комплект (ноутбук, проектор, экран).</w:t>
      </w:r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lang w:eastAsia="zh-CN"/>
        </w:rPr>
      </w:pPr>
      <w:r w:rsidRPr="009C549B">
        <w:rPr>
          <w:b/>
          <w:bCs/>
        </w:rPr>
        <w:t>Учебная аудитория для самостоятельной работы обучающихся</w:t>
      </w:r>
      <w:r w:rsidR="00A237CC" w:rsidRPr="009C549B">
        <w:rPr>
          <w:b/>
          <w:bCs/>
        </w:rPr>
        <w:t xml:space="preserve"> </w:t>
      </w:r>
      <w:r w:rsidRPr="009C549B">
        <w:rPr>
          <w:bCs/>
        </w:rPr>
        <w:t xml:space="preserve">оснащена специализированной мебелью (компьютерные столы, стулья, учебная доска), </w:t>
      </w:r>
      <w:r w:rsidRPr="009C549B">
        <w:rPr>
          <w:lang w:eastAsia="zh-CN"/>
        </w:rPr>
        <w:t xml:space="preserve">персональными компьютерами </w:t>
      </w:r>
      <w:r w:rsidRPr="009C549B">
        <w:rPr>
          <w:bCs/>
        </w:rPr>
        <w:t xml:space="preserve">с выходом в сеть Интернет, системным ПО </w:t>
      </w:r>
      <w:r w:rsidRPr="009C549B">
        <w:rPr>
          <w:lang w:val="en-US" w:eastAsia="zh-CN"/>
        </w:rPr>
        <w:t>Linux</w:t>
      </w:r>
      <w:r w:rsidRPr="009C549B">
        <w:rPr>
          <w:lang w:eastAsia="zh-CN"/>
        </w:rPr>
        <w:t xml:space="preserve">, </w:t>
      </w:r>
      <w:r w:rsidRPr="009C549B">
        <w:rPr>
          <w:rFonts w:eastAsia="Droid Sans Fallback"/>
          <w:bCs/>
          <w:lang w:eastAsia="zh-CN" w:bidi="hi-IN"/>
        </w:rPr>
        <w:t xml:space="preserve">общим ПО (офисный пакет </w:t>
      </w:r>
      <w:r w:rsidRPr="009C549B">
        <w:rPr>
          <w:rFonts w:eastAsia="Droid Sans Fallback"/>
          <w:bCs/>
          <w:lang w:val="en-US" w:eastAsia="zh-CN" w:bidi="hi-IN"/>
        </w:rPr>
        <w:t>libroOffice</w:t>
      </w:r>
      <w:r w:rsidRPr="009C549B">
        <w:rPr>
          <w:rFonts w:eastAsia="Droid Sans Fallback"/>
          <w:bCs/>
          <w:lang w:eastAsia="zh-CN" w:bidi="hi-IN"/>
        </w:rPr>
        <w:t xml:space="preserve">, </w:t>
      </w:r>
      <w:r w:rsidRPr="009C549B">
        <w:rPr>
          <w:rFonts w:eastAsia="Droid Sans Fallback"/>
          <w:lang w:val="en-US" w:eastAsia="zh-CN" w:bidi="hi-IN"/>
        </w:rPr>
        <w:t>GNULesserGeneralPublic</w:t>
      </w:r>
      <w:r w:rsidR="00A237CC" w:rsidRPr="009C549B">
        <w:rPr>
          <w:rFonts w:eastAsia="Droid Sans Fallback"/>
          <w:lang w:eastAsia="zh-CN" w:bidi="hi-IN"/>
        </w:rPr>
        <w:t xml:space="preserve"> </w:t>
      </w:r>
      <w:r w:rsidRPr="009C549B">
        <w:rPr>
          <w:rFonts w:eastAsia="Droid Sans Fallback"/>
          <w:lang w:eastAsia="zh-CN" w:bidi="hi-IN"/>
        </w:rPr>
        <w:t>(лицензия свободного программного обеспечения)</w:t>
      </w:r>
      <w:r w:rsidRPr="009C549B">
        <w:rPr>
          <w:rFonts w:eastAsia="Droid Sans Fallback"/>
          <w:bCs/>
          <w:lang w:eastAsia="zh-CN" w:bidi="hi-IN"/>
        </w:rPr>
        <w:t xml:space="preserve">, обозреватель </w:t>
      </w:r>
      <w:r w:rsidRPr="009C549B">
        <w:rPr>
          <w:rFonts w:eastAsia="Droid Sans Fallback"/>
          <w:bCs/>
          <w:lang w:val="en-US" w:eastAsia="zh-CN" w:bidi="hi-IN"/>
        </w:rPr>
        <w:t>Internet</w:t>
      </w:r>
      <w:r w:rsidRPr="009C549B">
        <w:rPr>
          <w:rFonts w:eastAsia="Droid Sans Fallback"/>
          <w:bCs/>
          <w:lang w:eastAsia="zh-CN" w:bidi="hi-IN"/>
        </w:rPr>
        <w:t>).</w:t>
      </w:r>
      <w:r w:rsidRPr="009C549B">
        <w:rPr>
          <w:lang w:eastAsia="zh-CN"/>
        </w:rPr>
        <w:t>По заявке устанавливается мобильный комплект (ноутбук, проектор, экран).</w:t>
      </w:r>
    </w:p>
    <w:p w:rsidR="00376233" w:rsidRPr="009C549B" w:rsidRDefault="00376233" w:rsidP="00376233">
      <w:pPr>
        <w:pStyle w:val="aa"/>
        <w:spacing w:after="0"/>
        <w:rPr>
          <w:sz w:val="21"/>
        </w:rPr>
      </w:pPr>
    </w:p>
    <w:p w:rsidR="00C423B1" w:rsidRPr="009C549B" w:rsidRDefault="00C423B1" w:rsidP="00C423B1">
      <w:pPr>
        <w:pStyle w:val="aa"/>
        <w:spacing w:after="0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90"/>
      <w:r w:rsidRPr="009C549B">
        <w:rPr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C423B1" w:rsidRPr="009C549B" w:rsidRDefault="00C423B1" w:rsidP="00C423B1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9C549B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423B1" w:rsidRPr="009C549B" w:rsidRDefault="00C423B1" w:rsidP="00C423B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9C549B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18" w:name="_Toc459975991"/>
      <w:r w:rsidRPr="009C549B">
        <w:rPr>
          <w:rFonts w:ascii="Times New Roman" w:hAnsi="Times New Roman" w:cs="Times New Roman"/>
        </w:rPr>
        <w:t>Иные сведения и (или)материалы</w:t>
      </w:r>
      <w:bookmarkEnd w:id="18"/>
    </w:p>
    <w:p w:rsidR="00C423B1" w:rsidRPr="009C549B" w:rsidRDefault="00C423B1" w:rsidP="00C423B1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bookmarkStart w:id="19" w:name="12.1._Перечень_образовательных_технологи"/>
      <w:bookmarkStart w:id="20" w:name="_Toc459975992"/>
      <w:bookmarkEnd w:id="19"/>
      <w:r w:rsidRPr="009C549B">
        <w:rPr>
          <w:rFonts w:ascii="Times New Roman" w:hAnsi="Times New Roman" w:cs="Times New Roman"/>
          <w:i w:val="0"/>
        </w:rPr>
        <w:t>1</w:t>
      </w:r>
      <w:r w:rsidR="00376233" w:rsidRPr="009C549B">
        <w:rPr>
          <w:rFonts w:ascii="Times New Roman" w:hAnsi="Times New Roman" w:cs="Times New Roman"/>
          <w:i w:val="0"/>
        </w:rPr>
        <w:t>4</w:t>
      </w:r>
      <w:r w:rsidRPr="009C549B">
        <w:rPr>
          <w:rFonts w:ascii="Times New Roman" w:hAnsi="Times New Roman" w:cs="Times New Roman"/>
          <w:i w:val="0"/>
        </w:rPr>
        <w:t>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C423B1" w:rsidRPr="009C549B" w:rsidRDefault="00C423B1" w:rsidP="00C423B1">
      <w:pPr>
        <w:spacing w:line="274" w:lineRule="exact"/>
        <w:ind w:right="243" w:firstLine="513"/>
        <w:jc w:val="both"/>
      </w:pPr>
      <w:r w:rsidRPr="009C549B">
        <w:t xml:space="preserve">В целях реализации компетентностного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вне- аудиторной работой с целью формирования и развития профессиональных навыков обучающихся. </w:t>
      </w:r>
    </w:p>
    <w:p w:rsidR="00C423B1" w:rsidRPr="009C549B" w:rsidRDefault="00C423B1" w:rsidP="00C423B1">
      <w:pPr>
        <w:ind w:firstLine="567"/>
        <w:jc w:val="both"/>
      </w:pPr>
      <w:r w:rsidRPr="009C549B">
        <w:t xml:space="preserve"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</w:t>
      </w:r>
      <w:r w:rsidR="0083555A" w:rsidRPr="009C549B">
        <w:rPr>
          <w:sz w:val="22"/>
          <w:szCs w:val="22"/>
        </w:rPr>
        <w:t>«Педагогическая психология: становление и развитие»</w:t>
      </w:r>
      <w:r w:rsidR="00A237CC" w:rsidRPr="009C549B">
        <w:t xml:space="preserve"> </w:t>
      </w:r>
      <w:r w:rsidRPr="009C549B">
        <w:t>предусмотрено использование различных образовательных технологий.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lastRenderedPageBreak/>
        <w:t>Традиционные образовательные технологии</w:t>
      </w:r>
      <w:r w:rsidR="00A237CC" w:rsidRPr="009C549B">
        <w:rPr>
          <w:i/>
        </w:rPr>
        <w:t xml:space="preserve"> </w:t>
      </w:r>
      <w:r w:rsidRPr="009C549B">
        <w:t>ориентируются на</w:t>
      </w:r>
      <w:r w:rsidR="00A237CC" w:rsidRPr="009C549B">
        <w:t xml:space="preserve"> </w:t>
      </w:r>
      <w:r w:rsidRPr="009C549B">
        <w:t>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9C549B">
        <w:rPr>
          <w:i/>
        </w:rPr>
        <w:t xml:space="preserve"> и</w:t>
      </w:r>
      <w:r w:rsidRPr="009C549B">
        <w:t>нформационная лекция, семинар, практическое занятие, лабораторная работа.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проблемного обучения</w:t>
      </w:r>
      <w:r w:rsidRPr="009C549B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</w:t>
      </w:r>
      <w:r w:rsidR="00A237CC" w:rsidRPr="009C549B">
        <w:t xml:space="preserve"> </w:t>
      </w:r>
      <w:r w:rsidRPr="009C549B">
        <w:t>стимулировани</w:t>
      </w:r>
      <w:r w:rsidR="00A237CC" w:rsidRPr="009C549B">
        <w:t>я</w:t>
      </w:r>
      <w:r w:rsidRPr="009C549B">
        <w:t xml:space="preserve">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9C549B">
        <w:rPr>
          <w:i/>
        </w:rPr>
        <w:t xml:space="preserve"> п</w:t>
      </w:r>
      <w:r w:rsidRPr="009C549B"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«кейс-стади»).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Игровые технологии</w:t>
      </w:r>
      <w:r w:rsidRPr="009C549B"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9C549B">
        <w:rPr>
          <w:i/>
        </w:rPr>
        <w:t xml:space="preserve"> д</w:t>
      </w:r>
      <w:r w:rsidRPr="009C549B">
        <w:t>еловая игра, ролевая игра.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проектного обучения</w:t>
      </w:r>
      <w:r w:rsidRPr="009C549B"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Интерактивные технологии</w:t>
      </w:r>
      <w:r w:rsidRPr="009C549B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A237CC" w:rsidRPr="009C549B">
        <w:t xml:space="preserve"> </w:t>
      </w:r>
      <w:r w:rsidRPr="009C549B"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Информационно-коммуникационные образовательные технологии</w:t>
      </w:r>
      <w:r w:rsidRPr="009C549B"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9C549B">
        <w:rPr>
          <w:i/>
        </w:rPr>
        <w:t xml:space="preserve"> л</w:t>
      </w:r>
      <w:r w:rsidRPr="009C549B">
        <w:t>екция-визуализация, практическое занятие в форме презентации.</w:t>
      </w: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76233" w:rsidRPr="009C549B" w:rsidRDefault="00376233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9C549B"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376233" w:rsidRPr="009C549B" w:rsidRDefault="00376233" w:rsidP="0037623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839"/>
        <w:gridCol w:w="2550"/>
        <w:gridCol w:w="2070"/>
        <w:gridCol w:w="1300"/>
      </w:tblGrid>
      <w:tr w:rsidR="00376233" w:rsidRPr="009C549B" w:rsidTr="0083475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F972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Реквизиты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документов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об утверждении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изменения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Дата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введения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376233" w:rsidRPr="009C549B" w:rsidTr="0083475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jc w:val="both"/>
              <w:rPr>
                <w:color w:val="000000"/>
              </w:rPr>
            </w:pPr>
            <w:r w:rsidRPr="009C549B">
              <w:rPr>
                <w:sz w:val="22"/>
                <w:szCs w:val="22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9C549B">
              <w:rPr>
                <w:color w:val="000000"/>
                <w:sz w:val="22"/>
                <w:szCs w:val="22"/>
              </w:rPr>
              <w:t xml:space="preserve"> по направлению подготовки 37</w:t>
            </w:r>
            <w:r w:rsidRPr="009C549B">
              <w:rPr>
                <w:bCs/>
                <w:color w:val="000000"/>
                <w:sz w:val="22"/>
                <w:szCs w:val="22"/>
              </w:rPr>
              <w:t xml:space="preserve">.06.01 Психологические науки </w:t>
            </w:r>
            <w:r w:rsidRPr="009C549B">
              <w:rPr>
                <w:sz w:val="22"/>
                <w:szCs w:val="22"/>
              </w:rP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9C549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897</w:t>
            </w:r>
            <w:r w:rsidRPr="009C549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«16» сентября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«29» сентября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30.09.2014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 xml:space="preserve">Актуализирована в соответствии с Приказом </w:t>
            </w:r>
            <w:r w:rsidRPr="009C549B">
              <w:rPr>
                <w:sz w:val="22"/>
                <w:szCs w:val="22"/>
              </w:rPr>
              <w:t>Минобрнауки России от 30.04.2015 №464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№12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«17» июня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«29» июля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2015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01.09.2015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№9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«17» мая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№8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«30» мая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2016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01.09.2016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№7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«21» марта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№7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«27» марта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2017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01.04.2017</w:t>
            </w:r>
          </w:p>
        </w:tc>
      </w:tr>
      <w:tr w:rsidR="00834758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58" w:rsidRPr="009C549B" w:rsidRDefault="00834758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58" w:rsidRPr="009C549B" w:rsidRDefault="00834758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</w:t>
            </w:r>
            <w:r w:rsidR="00491468" w:rsidRPr="009C549B">
              <w:rPr>
                <w:color w:val="000000"/>
                <w:sz w:val="22"/>
                <w:szCs w:val="22"/>
              </w:rPr>
              <w:t>15» сентября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49146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 xml:space="preserve">от «28» </w:t>
            </w:r>
            <w:r w:rsidR="00491468" w:rsidRPr="009C549B">
              <w:rPr>
                <w:color w:val="000000"/>
                <w:sz w:val="22"/>
                <w:szCs w:val="22"/>
              </w:rPr>
              <w:t>сентября</w:t>
            </w:r>
          </w:p>
          <w:p w:rsidR="00834758" w:rsidRPr="009C549B" w:rsidRDefault="00491468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113DD7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D7" w:rsidRPr="009C549B" w:rsidRDefault="00113DD7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D7" w:rsidRPr="00AA3A1F" w:rsidRDefault="00113DD7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113DD7" w:rsidRPr="009A2C43" w:rsidRDefault="00113DD7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113DD7" w:rsidRPr="009A2C43" w:rsidRDefault="00113DD7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376233" w:rsidRPr="009C549B" w:rsidRDefault="00376233" w:rsidP="00376233">
      <w:pPr>
        <w:widowControl w:val="0"/>
        <w:jc w:val="both"/>
        <w:rPr>
          <w:b/>
        </w:rPr>
      </w:pPr>
    </w:p>
    <w:p w:rsidR="00376233" w:rsidRPr="009C549B" w:rsidRDefault="00376233" w:rsidP="00376233">
      <w:pPr>
        <w:widowControl w:val="0"/>
        <w:jc w:val="both"/>
        <w:rPr>
          <w:b/>
        </w:rPr>
      </w:pPr>
    </w:p>
    <w:p w:rsidR="00C423B1" w:rsidRPr="009C549B" w:rsidRDefault="00C423B1" w:rsidP="00C423B1">
      <w:pPr>
        <w:pStyle w:val="aa"/>
        <w:spacing w:after="0"/>
        <w:rPr>
          <w:i/>
          <w:sz w:val="22"/>
          <w:szCs w:val="22"/>
        </w:rPr>
      </w:pPr>
    </w:p>
    <w:sectPr w:rsidR="00C423B1" w:rsidRPr="009C549B" w:rsidSect="009208F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D5" w:rsidRDefault="001A5FD5" w:rsidP="00EA4324">
      <w:r>
        <w:separator/>
      </w:r>
    </w:p>
  </w:endnote>
  <w:endnote w:type="continuationSeparator" w:id="0">
    <w:p w:rsidR="001A5FD5" w:rsidRDefault="001A5FD5" w:rsidP="00E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TimesNewRoman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61" w:rsidRDefault="00213B27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61" w:rsidRDefault="00213B27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5C3F">
      <w:rPr>
        <w:rStyle w:val="af"/>
        <w:noProof/>
      </w:rPr>
      <w:t>2</w: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D5" w:rsidRDefault="001A5FD5" w:rsidP="00EA4324">
      <w:r>
        <w:separator/>
      </w:r>
    </w:p>
  </w:footnote>
  <w:footnote w:type="continuationSeparator" w:id="0">
    <w:p w:rsidR="001A5FD5" w:rsidRDefault="001A5FD5" w:rsidP="00EA4324">
      <w:r>
        <w:continuationSeparator/>
      </w:r>
    </w:p>
  </w:footnote>
  <w:footnote w:id="1">
    <w:p w:rsidR="00DE0661" w:rsidRDefault="00DE0661">
      <w:pPr>
        <w:pStyle w:val="a5"/>
      </w:pPr>
      <w:r>
        <w:rPr>
          <w:rStyle w:val="a9"/>
        </w:rPr>
        <w:footnoteRef/>
      </w:r>
      <w:r>
        <w:t xml:space="preserve"> На заочном отделении они являются последующими дисциплинами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6242B"/>
    <w:multiLevelType w:val="hybridMultilevel"/>
    <w:tmpl w:val="91A28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601B3"/>
    <w:multiLevelType w:val="hybridMultilevel"/>
    <w:tmpl w:val="CAEEB8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92924A2"/>
    <w:multiLevelType w:val="hybridMultilevel"/>
    <w:tmpl w:val="47EEF58E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600"/>
    <w:multiLevelType w:val="hybridMultilevel"/>
    <w:tmpl w:val="B9324302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698"/>
    <w:multiLevelType w:val="hybridMultilevel"/>
    <w:tmpl w:val="EBC8FE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8746F9"/>
    <w:multiLevelType w:val="hybridMultilevel"/>
    <w:tmpl w:val="C5ECA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55C3614D"/>
    <w:multiLevelType w:val="hybridMultilevel"/>
    <w:tmpl w:val="103AC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AF07E02"/>
    <w:multiLevelType w:val="multilevel"/>
    <w:tmpl w:val="EF1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5"/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18" w15:restartNumberingAfterBreak="0">
    <w:nsid w:val="6F636D93"/>
    <w:multiLevelType w:val="multilevel"/>
    <w:tmpl w:val="C12E85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4"/>
    <w:rsid w:val="000152C1"/>
    <w:rsid w:val="00016DCD"/>
    <w:rsid w:val="00060CC7"/>
    <w:rsid w:val="00074F44"/>
    <w:rsid w:val="000A4B2D"/>
    <w:rsid w:val="000B7829"/>
    <w:rsid w:val="000C2353"/>
    <w:rsid w:val="000E4184"/>
    <w:rsid w:val="000E7AF1"/>
    <w:rsid w:val="0010539E"/>
    <w:rsid w:val="00113DD7"/>
    <w:rsid w:val="001244DE"/>
    <w:rsid w:val="001625A9"/>
    <w:rsid w:val="001635A5"/>
    <w:rsid w:val="001A5FD5"/>
    <w:rsid w:val="001B00C3"/>
    <w:rsid w:val="00207511"/>
    <w:rsid w:val="00213B27"/>
    <w:rsid w:val="002244DA"/>
    <w:rsid w:val="00251F67"/>
    <w:rsid w:val="0026764D"/>
    <w:rsid w:val="00293DD6"/>
    <w:rsid w:val="00296FD2"/>
    <w:rsid w:val="002A6C1A"/>
    <w:rsid w:val="002F0C34"/>
    <w:rsid w:val="002F1C2E"/>
    <w:rsid w:val="003043F7"/>
    <w:rsid w:val="00305CDA"/>
    <w:rsid w:val="003105A7"/>
    <w:rsid w:val="00376233"/>
    <w:rsid w:val="003C09CC"/>
    <w:rsid w:val="003D2E30"/>
    <w:rsid w:val="003D39A5"/>
    <w:rsid w:val="003D5A00"/>
    <w:rsid w:val="003D64D8"/>
    <w:rsid w:val="004451D7"/>
    <w:rsid w:val="00480D9D"/>
    <w:rsid w:val="00491468"/>
    <w:rsid w:val="004A277D"/>
    <w:rsid w:val="004B2C35"/>
    <w:rsid w:val="004C6409"/>
    <w:rsid w:val="0051199F"/>
    <w:rsid w:val="00533BF4"/>
    <w:rsid w:val="00540CAF"/>
    <w:rsid w:val="005F4EAF"/>
    <w:rsid w:val="00600C8D"/>
    <w:rsid w:val="00605D5F"/>
    <w:rsid w:val="00610EA7"/>
    <w:rsid w:val="00635DB6"/>
    <w:rsid w:val="00637CCC"/>
    <w:rsid w:val="0064406C"/>
    <w:rsid w:val="006469C3"/>
    <w:rsid w:val="00654CDE"/>
    <w:rsid w:val="00656497"/>
    <w:rsid w:val="006667F2"/>
    <w:rsid w:val="00667251"/>
    <w:rsid w:val="00673204"/>
    <w:rsid w:val="00685106"/>
    <w:rsid w:val="006A418C"/>
    <w:rsid w:val="006B01FF"/>
    <w:rsid w:val="006B2B98"/>
    <w:rsid w:val="006C700E"/>
    <w:rsid w:val="006D66ED"/>
    <w:rsid w:val="006D6A3E"/>
    <w:rsid w:val="006E7733"/>
    <w:rsid w:val="007118DB"/>
    <w:rsid w:val="00711D24"/>
    <w:rsid w:val="00732382"/>
    <w:rsid w:val="00753334"/>
    <w:rsid w:val="0076673F"/>
    <w:rsid w:val="00785B9C"/>
    <w:rsid w:val="007C23A2"/>
    <w:rsid w:val="007D600F"/>
    <w:rsid w:val="007D763E"/>
    <w:rsid w:val="007E5C3F"/>
    <w:rsid w:val="007F1D58"/>
    <w:rsid w:val="00834758"/>
    <w:rsid w:val="0083555A"/>
    <w:rsid w:val="00863C2A"/>
    <w:rsid w:val="00870DFB"/>
    <w:rsid w:val="008711C7"/>
    <w:rsid w:val="008845FE"/>
    <w:rsid w:val="008B5BFE"/>
    <w:rsid w:val="008C7CE3"/>
    <w:rsid w:val="009162B6"/>
    <w:rsid w:val="009208F7"/>
    <w:rsid w:val="009249E0"/>
    <w:rsid w:val="009629A2"/>
    <w:rsid w:val="009749A5"/>
    <w:rsid w:val="009A646B"/>
    <w:rsid w:val="009B27AB"/>
    <w:rsid w:val="009C549B"/>
    <w:rsid w:val="009D3AD5"/>
    <w:rsid w:val="009D483F"/>
    <w:rsid w:val="009F2C08"/>
    <w:rsid w:val="00A237CC"/>
    <w:rsid w:val="00A24C19"/>
    <w:rsid w:val="00A30B0F"/>
    <w:rsid w:val="00A35800"/>
    <w:rsid w:val="00A413E4"/>
    <w:rsid w:val="00A722DB"/>
    <w:rsid w:val="00AB5B3D"/>
    <w:rsid w:val="00AC0B0C"/>
    <w:rsid w:val="00AC612F"/>
    <w:rsid w:val="00AD38AF"/>
    <w:rsid w:val="00AD3B99"/>
    <w:rsid w:val="00AE0BB0"/>
    <w:rsid w:val="00AF4863"/>
    <w:rsid w:val="00AF7541"/>
    <w:rsid w:val="00B05719"/>
    <w:rsid w:val="00B103B5"/>
    <w:rsid w:val="00B260EE"/>
    <w:rsid w:val="00B31C1B"/>
    <w:rsid w:val="00B5442F"/>
    <w:rsid w:val="00B67944"/>
    <w:rsid w:val="00BA62D3"/>
    <w:rsid w:val="00BB6080"/>
    <w:rsid w:val="00BC325E"/>
    <w:rsid w:val="00BC66F3"/>
    <w:rsid w:val="00BE73F9"/>
    <w:rsid w:val="00BE798B"/>
    <w:rsid w:val="00BF1C68"/>
    <w:rsid w:val="00BF7772"/>
    <w:rsid w:val="00C05A6D"/>
    <w:rsid w:val="00C41061"/>
    <w:rsid w:val="00C423B1"/>
    <w:rsid w:val="00C63258"/>
    <w:rsid w:val="00C731B1"/>
    <w:rsid w:val="00C8398F"/>
    <w:rsid w:val="00C84884"/>
    <w:rsid w:val="00CA2809"/>
    <w:rsid w:val="00CB0AC5"/>
    <w:rsid w:val="00CB7931"/>
    <w:rsid w:val="00CD02A1"/>
    <w:rsid w:val="00CD3114"/>
    <w:rsid w:val="00D3287C"/>
    <w:rsid w:val="00DE0661"/>
    <w:rsid w:val="00E04C4D"/>
    <w:rsid w:val="00E15A30"/>
    <w:rsid w:val="00E734FA"/>
    <w:rsid w:val="00EA4324"/>
    <w:rsid w:val="00EB360F"/>
    <w:rsid w:val="00ED3A17"/>
    <w:rsid w:val="00EF1AAD"/>
    <w:rsid w:val="00F16266"/>
    <w:rsid w:val="00F2155F"/>
    <w:rsid w:val="00F57D9C"/>
    <w:rsid w:val="00F7179B"/>
    <w:rsid w:val="00F73783"/>
    <w:rsid w:val="00F83013"/>
    <w:rsid w:val="00FC24B9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F5612-F691-4FE9-A9BB-9C357FF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20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20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03B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41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03B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103B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103B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1,Обычный (Web)"/>
    <w:basedOn w:val="a"/>
    <w:qFormat/>
    <w:rsid w:val="00EA432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uiPriority w:val="99"/>
    <w:semiHidden/>
    <w:rsid w:val="00EA4324"/>
    <w:pPr>
      <w:ind w:left="708"/>
    </w:pPr>
  </w:style>
  <w:style w:type="paragraph" w:styleId="a5">
    <w:name w:val="footnote text"/>
    <w:basedOn w:val="a"/>
    <w:link w:val="a6"/>
    <w:uiPriority w:val="99"/>
    <w:semiHidden/>
    <w:rsid w:val="00EA43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432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EA43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432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A4324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432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rsid w:val="00EA432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A4324"/>
    <w:rPr>
      <w:rFonts w:ascii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rsid w:val="00EA4324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B103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03B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0539E"/>
    <w:pPr>
      <w:ind w:left="720"/>
      <w:contextualSpacing/>
    </w:pPr>
  </w:style>
  <w:style w:type="paragraph" w:styleId="ad">
    <w:name w:val="footer"/>
    <w:basedOn w:val="a"/>
    <w:link w:val="ae"/>
    <w:uiPriority w:val="99"/>
    <w:rsid w:val="00920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120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9208F7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16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6DC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60C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0CC7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060CC7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C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41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R1">
    <w:name w:val="FR1"/>
    <w:rsid w:val="00A413E4"/>
    <w:pPr>
      <w:widowControl w:val="0"/>
      <w:ind w:firstLine="7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4">
    <w:name w:val="Hyperlink"/>
    <w:uiPriority w:val="99"/>
    <w:unhideWhenUsed/>
    <w:rsid w:val="00A413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C19"/>
  </w:style>
  <w:style w:type="paragraph" w:customStyle="1" w:styleId="TableParagraph">
    <w:name w:val="Table Paragraph"/>
    <w:basedOn w:val="a"/>
    <w:uiPriority w:val="1"/>
    <w:qFormat/>
    <w:rsid w:val="00F73783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C423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23B1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B00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6"/>
    <w:qFormat/>
    <w:locked/>
    <w:rsid w:val="00251F67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одзаголовок Знак"/>
    <w:basedOn w:val="a0"/>
    <w:link w:val="af5"/>
    <w:rsid w:val="00251F67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25">
    <w:name w:val="Основной текст (2)_"/>
    <w:link w:val="210"/>
    <w:uiPriority w:val="99"/>
    <w:rsid w:val="00074F4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74F44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cycloped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gnpb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54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producer/5919/sort/a/page/1.html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6754-8B0C-44B9-9BF9-9F2BE1A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8006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2</cp:revision>
  <cp:lastPrinted>2015-01-22T15:18:00Z</cp:lastPrinted>
  <dcterms:created xsi:type="dcterms:W3CDTF">2023-03-27T07:48:00Z</dcterms:created>
  <dcterms:modified xsi:type="dcterms:W3CDTF">2023-03-27T07:48:00Z</dcterms:modified>
</cp:coreProperties>
</file>