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8B" w:rsidRDefault="00FA038B">
      <w:pPr>
        <w:rPr>
          <w:vanish/>
        </w:rPr>
      </w:pPr>
    </w:p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48135B" w:rsidRPr="00120E90" w:rsidTr="009452CA">
        <w:tc>
          <w:tcPr>
            <w:tcW w:w="9635" w:type="dxa"/>
            <w:shd w:val="clear" w:color="auto" w:fill="auto"/>
          </w:tcPr>
          <w:p w:rsidR="0048135B" w:rsidRPr="00120E90" w:rsidRDefault="0048135B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35B" w:rsidRDefault="0048135B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48135B" w:rsidRDefault="0048135B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48135B" w:rsidRPr="00120E90" w:rsidRDefault="0048135B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48135B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48135B" w:rsidRPr="00120E90" w:rsidRDefault="0048135B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48135B" w:rsidRDefault="0048135B" w:rsidP="0048135B"/>
    <w:p w:rsidR="0048135B" w:rsidRDefault="0048135B" w:rsidP="0048135B"/>
    <w:p w:rsidR="00C85F41" w:rsidRDefault="00C85F41" w:rsidP="00C85F41">
      <w:pPr>
        <w:pStyle w:val="af0"/>
        <w:spacing w:before="8"/>
        <w:rPr>
          <w:sz w:val="25"/>
        </w:rPr>
      </w:pPr>
      <w:r>
        <w:rPr>
          <w:sz w:val="25"/>
        </w:rPr>
        <w:t>Принято:</w:t>
      </w:r>
    </w:p>
    <w:p w:rsidR="00C85F41" w:rsidRDefault="00C85F41" w:rsidP="00C85F41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C85F41" w:rsidRDefault="00C85F41" w:rsidP="00C85F41">
      <w:pPr>
        <w:pStyle w:val="af0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C85F41" w:rsidRDefault="00C85F41" w:rsidP="00C85F41">
      <w:pPr>
        <w:pStyle w:val="af0"/>
        <w:spacing w:before="8"/>
        <w:rPr>
          <w:sz w:val="25"/>
        </w:rPr>
      </w:pPr>
      <w:r>
        <w:rPr>
          <w:sz w:val="25"/>
        </w:rPr>
        <w:t>Протокол №7</w:t>
      </w:r>
    </w:p>
    <w:p w:rsidR="00FA038B" w:rsidRDefault="00FA038B">
      <w:pPr>
        <w:widowControl/>
        <w:spacing w:before="1" w:line="276" w:lineRule="auto"/>
        <w:ind w:left="513" w:right="243"/>
        <w:jc w:val="both"/>
        <w:rPr>
          <w:rFonts w:eastAsiaTheme="minorHAnsi"/>
          <w:sz w:val="28"/>
          <w:szCs w:val="28"/>
        </w:rPr>
      </w:pPr>
    </w:p>
    <w:p w:rsidR="00FA038B" w:rsidRDefault="00FA038B">
      <w:pPr>
        <w:pStyle w:val="af0"/>
        <w:rPr>
          <w:i/>
          <w:sz w:val="28"/>
          <w:szCs w:val="28"/>
        </w:rPr>
      </w:pPr>
    </w:p>
    <w:p w:rsidR="00FA038B" w:rsidRDefault="00492CFC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FA038B" w:rsidRDefault="00492CFC">
      <w:pPr>
        <w:pStyle w:val="af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 организации</w:t>
      </w:r>
    </w:p>
    <w:p w:rsidR="00FA038B" w:rsidRDefault="00FA038B">
      <w:pPr>
        <w:pStyle w:val="af0"/>
        <w:rPr>
          <w:i/>
          <w:sz w:val="28"/>
          <w:szCs w:val="28"/>
        </w:rPr>
      </w:pPr>
    </w:p>
    <w:p w:rsidR="00FA038B" w:rsidRDefault="00FA038B">
      <w:pPr>
        <w:pStyle w:val="af0"/>
        <w:rPr>
          <w:i/>
          <w:sz w:val="28"/>
          <w:szCs w:val="28"/>
        </w:rPr>
      </w:pPr>
    </w:p>
    <w:p w:rsidR="00FA038B" w:rsidRDefault="00492CFC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FA038B" w:rsidRDefault="00492CFC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FA038B" w:rsidRDefault="00FA038B">
      <w:pPr>
        <w:pStyle w:val="af0"/>
        <w:rPr>
          <w:i/>
          <w:sz w:val="28"/>
          <w:szCs w:val="28"/>
        </w:rPr>
      </w:pPr>
    </w:p>
    <w:p w:rsidR="00FA038B" w:rsidRDefault="00492CFC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FA038B" w:rsidRDefault="00492CFC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FA038B" w:rsidRDefault="00FA038B">
      <w:pPr>
        <w:pStyle w:val="af0"/>
        <w:rPr>
          <w:i/>
          <w:sz w:val="28"/>
          <w:szCs w:val="28"/>
        </w:rPr>
      </w:pPr>
    </w:p>
    <w:p w:rsidR="00FA038B" w:rsidRDefault="00492CFC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FA038B" w:rsidRDefault="00492CFC">
      <w:pPr>
        <w:jc w:val="center"/>
        <w:rPr>
          <w:sz w:val="28"/>
        </w:rPr>
      </w:pPr>
      <w:r>
        <w:rPr>
          <w:sz w:val="28"/>
        </w:rPr>
        <w:t>Бакалавр</w:t>
      </w:r>
    </w:p>
    <w:p w:rsidR="00FA038B" w:rsidRDefault="00FA038B">
      <w:pPr>
        <w:pStyle w:val="af0"/>
        <w:rPr>
          <w:i/>
          <w:sz w:val="28"/>
          <w:szCs w:val="28"/>
        </w:rPr>
      </w:pPr>
    </w:p>
    <w:p w:rsidR="00FA038B" w:rsidRDefault="00FA038B">
      <w:pPr>
        <w:pStyle w:val="af0"/>
        <w:rPr>
          <w:i/>
          <w:sz w:val="28"/>
          <w:szCs w:val="28"/>
        </w:rPr>
      </w:pPr>
    </w:p>
    <w:p w:rsidR="00FA038B" w:rsidRDefault="00492CFC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FA038B" w:rsidRDefault="00492CFC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FA038B" w:rsidRDefault="00FA038B">
      <w:pPr>
        <w:pStyle w:val="af0"/>
        <w:jc w:val="center"/>
        <w:rPr>
          <w:sz w:val="28"/>
          <w:szCs w:val="28"/>
        </w:rPr>
      </w:pPr>
    </w:p>
    <w:p w:rsidR="00FA038B" w:rsidRDefault="00492CFC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C85F41">
        <w:rPr>
          <w:sz w:val="28"/>
          <w:szCs w:val="28"/>
        </w:rPr>
        <w:t>20</w:t>
      </w:r>
    </w:p>
    <w:p w:rsidR="00FA038B" w:rsidRDefault="00492CFC">
      <w:pPr>
        <w:widowControl/>
        <w:spacing w:after="160" w:line="256" w:lineRule="auto"/>
      </w:pPr>
      <w:r>
        <w:br w:type="page"/>
      </w:r>
    </w:p>
    <w:p w:rsidR="00FA038B" w:rsidRDefault="00492CFC">
      <w:pPr>
        <w:jc w:val="center"/>
      </w:pPr>
      <w:r>
        <w:lastRenderedPageBreak/>
        <w:t>СОДЕРЖАНИЕ</w:t>
      </w:r>
    </w:p>
    <w:p w:rsidR="00FA038B" w:rsidRDefault="00FA038B">
      <w:pPr>
        <w:jc w:val="center"/>
      </w:pPr>
    </w:p>
    <w:tbl>
      <w:tblPr>
        <w:tblStyle w:val="aff3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FA038B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профессиональная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A038B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jc w:val="center"/>
            </w:pPr>
            <w:r>
              <w:t>4</w:t>
            </w:r>
          </w:p>
        </w:tc>
      </w:tr>
      <w:tr w:rsidR="00FA038B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FA038B" w:rsidRDefault="00492CFC">
            <w:pPr>
              <w:pStyle w:val="af6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Объём дисциплины (модуля) по видам учебных занятий (в часах)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jc w:val="center"/>
            </w:pPr>
            <w:r>
              <w:t>4</w:t>
            </w:r>
          </w:p>
          <w:p w:rsidR="00FA038B" w:rsidRDefault="00FA038B">
            <w:pPr>
              <w:jc w:val="center"/>
            </w:pPr>
          </w:p>
          <w:p w:rsidR="00FA038B" w:rsidRDefault="00FA038B">
            <w:pPr>
              <w:jc w:val="center"/>
            </w:pPr>
          </w:p>
          <w:p w:rsidR="00FA038B" w:rsidRDefault="00492CFC">
            <w:pPr>
              <w:jc w:val="center"/>
            </w:pPr>
            <w:r>
              <w:t>4</w:t>
            </w:r>
          </w:p>
        </w:tc>
      </w:tr>
      <w:tr w:rsidR="00FA038B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jc w:val="center"/>
            </w:pPr>
            <w:r>
              <w:t>5</w:t>
            </w:r>
          </w:p>
        </w:tc>
      </w:tr>
      <w:tr w:rsidR="00FA038B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pStyle w:val="af6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jc w:val="center"/>
            </w:pPr>
            <w:r>
              <w:t>5</w:t>
            </w:r>
          </w:p>
        </w:tc>
      </w:tr>
      <w:tr w:rsidR="00FA038B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pStyle w:val="af6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jc w:val="center"/>
            </w:pPr>
            <w:r>
              <w:t>7</w:t>
            </w:r>
          </w:p>
        </w:tc>
      </w:tr>
      <w:tr w:rsidR="00FA038B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учебной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jc w:val="center"/>
            </w:pPr>
            <w:r>
              <w:t>13</w:t>
            </w:r>
          </w:p>
        </w:tc>
      </w:tr>
      <w:tr w:rsidR="00FA038B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учебной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jc w:val="center"/>
            </w:pPr>
            <w:r>
              <w:t>13</w:t>
            </w:r>
          </w:p>
        </w:tc>
      </w:tr>
      <w:tr w:rsidR="00FA038B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jc w:val="center"/>
            </w:pPr>
            <w:r>
              <w:t>13</w:t>
            </w:r>
          </w:p>
        </w:tc>
      </w:tr>
      <w:tr w:rsidR="00FA038B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jc w:val="center"/>
            </w:pPr>
            <w:r>
              <w:t>14</w:t>
            </w:r>
          </w:p>
        </w:tc>
      </w:tr>
      <w:tr w:rsidR="00FA038B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jc w:val="center"/>
            </w:pPr>
            <w:r>
              <w:t>15</w:t>
            </w:r>
          </w:p>
        </w:tc>
      </w:tr>
      <w:tr w:rsidR="00FA038B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jc w:val="center"/>
            </w:pPr>
            <w:r>
              <w:t>21</w:t>
            </w:r>
          </w:p>
        </w:tc>
      </w:tr>
      <w:tr w:rsidR="00FA038B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учебной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jc w:val="center"/>
            </w:pPr>
            <w:r>
              <w:t>21</w:t>
            </w:r>
          </w:p>
        </w:tc>
      </w:tr>
      <w:tr w:rsidR="00FA038B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A038B" w:rsidRDefault="00492CFC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FA038B" w:rsidRDefault="00492CFC">
            <w:pPr>
              <w:pStyle w:val="af6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38B" w:rsidRDefault="00492CFC">
            <w:pPr>
              <w:jc w:val="center"/>
            </w:pPr>
            <w:r>
              <w:t>22</w:t>
            </w:r>
          </w:p>
          <w:p w:rsidR="00FA038B" w:rsidRDefault="00FA038B">
            <w:pPr>
              <w:jc w:val="center"/>
            </w:pPr>
          </w:p>
          <w:p w:rsidR="00FA038B" w:rsidRDefault="00492CFC">
            <w:pPr>
              <w:jc w:val="center"/>
            </w:pPr>
            <w:r>
              <w:t>22</w:t>
            </w:r>
          </w:p>
          <w:p w:rsidR="00FA038B" w:rsidRDefault="00492CFC">
            <w:pPr>
              <w:jc w:val="center"/>
            </w:pPr>
            <w:r>
              <w:t>23</w:t>
            </w:r>
          </w:p>
        </w:tc>
      </w:tr>
    </w:tbl>
    <w:p w:rsidR="00FA038B" w:rsidRDefault="00FA038B">
      <w:pPr>
        <w:widowControl/>
        <w:spacing w:after="160"/>
      </w:pPr>
    </w:p>
    <w:p w:rsidR="00FA038B" w:rsidRDefault="00492CFC">
      <w:pPr>
        <w:widowControl/>
        <w:spacing w:after="160"/>
      </w:pPr>
      <w:r>
        <w:br w:type="page"/>
      </w:r>
    </w:p>
    <w:p w:rsidR="00FA038B" w:rsidRDefault="00FA038B">
      <w:pPr>
        <w:widowControl/>
        <w:rPr>
          <w:rFonts w:eastAsia="Calibri"/>
          <w:b/>
          <w:lang w:eastAsia="zh-CN"/>
        </w:rPr>
      </w:pPr>
    </w:p>
    <w:p w:rsidR="00FA038B" w:rsidRDefault="00492CFC">
      <w:pPr>
        <w:widowControl/>
        <w:ind w:firstLine="567"/>
        <w:jc w:val="center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1.Перечень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FA038B" w:rsidRDefault="00FA038B">
      <w:pPr>
        <w:widowControl/>
        <w:rPr>
          <w:rFonts w:eastAsia="Calibri"/>
          <w:b/>
          <w:lang w:eastAsia="zh-CN"/>
        </w:rPr>
      </w:pPr>
    </w:p>
    <w:p w:rsidR="00FA038B" w:rsidRDefault="00492CFC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FA038B" w:rsidRDefault="00FA038B">
      <w:pPr>
        <w:widowControl/>
        <w:rPr>
          <w:rFonts w:eastAsia="Calibri"/>
          <w:b/>
          <w:lang w:eastAsia="zh-CN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FA038B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i/>
                <w:lang w:eastAsia="zh-CN"/>
              </w:rPr>
            </w:pPr>
            <w:r>
              <w:rPr>
                <w:rFonts w:eastAsia="Times New Roman"/>
                <w:b/>
                <w:i/>
                <w:lang w:eastAsia="zh-CN"/>
              </w:rPr>
              <w:t>Коды компетенций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Результаты освоения ОПОП</w:t>
            </w:r>
          </w:p>
          <w:p w:rsidR="00FA038B" w:rsidRDefault="00492CFC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Содержание компетенций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Перечень планируемых результатов обучения по учебной дисциплине</w:t>
            </w:r>
          </w:p>
        </w:tc>
      </w:tr>
      <w:tr w:rsidR="00FA038B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widowControl/>
              <w:spacing w:before="1" w:after="120"/>
              <w:rPr>
                <w:rFonts w:eastAsia="Times New Roman"/>
                <w:i/>
                <w:lang w:eastAsia="zh-CN"/>
              </w:rPr>
            </w:pPr>
            <w:r>
              <w:rPr>
                <w:rFonts w:eastAsia="Times New Roman"/>
                <w:b/>
                <w:bCs/>
                <w:lang w:eastAsia="zh-CN"/>
              </w:rPr>
              <w:t>ПК-9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Знать:</w:t>
            </w:r>
          </w:p>
          <w:p w:rsidR="00FA038B" w:rsidRDefault="00492CF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цели и задачи деятельности предприятия в условиях рыночной экономики;</w:t>
            </w:r>
          </w:p>
          <w:p w:rsidR="00FA038B" w:rsidRDefault="00492CF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механизм функционирования предприятия;</w:t>
            </w:r>
          </w:p>
          <w:p w:rsidR="00FA038B" w:rsidRDefault="00492CFC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принципы и методы сбора и анализа исходных данных для осуществления экономических расчётов;</w:t>
            </w:r>
          </w:p>
          <w:p w:rsidR="00FA038B" w:rsidRDefault="00492CFC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основные социально-экономические показатели деятельности предприятий;</w:t>
            </w:r>
          </w:p>
          <w:p w:rsidR="00FA038B" w:rsidRDefault="00492CFC">
            <w:pPr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Уметь:</w:t>
            </w:r>
          </w:p>
          <w:p w:rsidR="00FA038B" w:rsidRDefault="00492CFC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выделять элементы и компоненты организаций, устанавливать взаимосвязи между ними;</w:t>
            </w:r>
          </w:p>
          <w:p w:rsidR="00FA038B" w:rsidRDefault="00492CFC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самостоятельно анализировать процессы, протекающие в организациях; </w:t>
            </w:r>
          </w:p>
          <w:p w:rsidR="00FA038B" w:rsidRDefault="00492CFC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эффективности;</w:t>
            </w:r>
          </w:p>
          <w:p w:rsidR="00FA038B" w:rsidRDefault="00492CFC">
            <w:pPr>
              <w:ind w:left="141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использовать источники экономической, социальной, управленческой информации;</w:t>
            </w:r>
          </w:p>
          <w:p w:rsidR="00FA038B" w:rsidRDefault="00492CFC">
            <w:pPr>
              <w:widowControl/>
              <w:spacing w:before="1" w:after="120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Владеть:</w:t>
            </w:r>
          </w:p>
          <w:p w:rsidR="00FA038B" w:rsidRDefault="00492CFC">
            <w:pPr>
              <w:ind w:right="-6"/>
              <w:jc w:val="both"/>
              <w:rPr>
                <w:rFonts w:eastAsia="Times New Roman"/>
                <w:i/>
                <w:lang w:eastAsia="zh-CN"/>
              </w:rPr>
            </w:pPr>
            <w:r>
              <w:rPr>
                <w:rFonts w:eastAsia="Calibri"/>
                <w:color w:val="000000"/>
                <w:lang w:bidi="ru-RU"/>
              </w:rPr>
              <w:t>методиками обработки и анализа экономических данных.</w:t>
            </w:r>
          </w:p>
        </w:tc>
      </w:tr>
      <w:tr w:rsidR="00FA038B">
        <w:trPr>
          <w:trHeight w:val="6554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widowControl/>
              <w:spacing w:before="1" w:after="120"/>
              <w:rPr>
                <w:rFonts w:eastAsia="Times New Roman"/>
                <w:i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lastRenderedPageBreak/>
              <w:t>ПК-13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Знать:</w:t>
            </w:r>
          </w:p>
          <w:p w:rsidR="00FA038B" w:rsidRDefault="00492CFC">
            <w:pPr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микроуровне;</w:t>
            </w:r>
          </w:p>
          <w:p w:rsidR="00FA038B" w:rsidRDefault="00492CFC">
            <w:pPr>
              <w:rPr>
                <w:rFonts w:eastAsia="Times New Roman"/>
                <w:lang w:eastAsia="zh-CN"/>
              </w:rPr>
            </w:pPr>
            <w:r>
              <w:rPr>
                <w:rFonts w:eastAsia="Calibri"/>
                <w:color w:val="000000"/>
                <w:lang w:bidi="ru-RU"/>
              </w:rPr>
              <w:t>типовые методики экономического анализа;</w:t>
            </w:r>
          </w:p>
          <w:p w:rsidR="00FA038B" w:rsidRDefault="00492CFC">
            <w:pPr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Уметь:</w:t>
            </w:r>
          </w:p>
          <w:p w:rsidR="00FA038B" w:rsidRDefault="00492CFC">
            <w:pPr>
              <w:rPr>
                <w:rFonts w:eastAsia="Times New Roman"/>
                <w:lang w:eastAsia="zh-CN"/>
              </w:rPr>
            </w:pPr>
            <w:r>
              <w:rPr>
                <w:rFonts w:eastAsia="Calibri"/>
                <w:color w:val="000000"/>
                <w:lang w:bidi="ru-RU"/>
              </w:rPr>
              <w:t>рассчитать эффективность использования ресурсов;</w:t>
            </w:r>
          </w:p>
          <w:p w:rsidR="00FA038B" w:rsidRDefault="00492CFC">
            <w:pPr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рассчитывать на основе типовых методик и действующей нормативно-правовой базы экономические показатели;</w:t>
            </w:r>
          </w:p>
          <w:p w:rsidR="00FA038B" w:rsidRDefault="00492CFC">
            <w:pPr>
              <w:widowControl/>
              <w:spacing w:before="1" w:after="120"/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lang w:eastAsia="zh-CN"/>
              </w:rPr>
              <w:t>Владеть:</w:t>
            </w:r>
          </w:p>
          <w:p w:rsidR="00FA038B" w:rsidRDefault="00492CFC">
            <w:pPr>
              <w:rPr>
                <w:rFonts w:eastAsia="Times New Roman"/>
                <w:i/>
                <w:lang w:eastAsia="zh-CN"/>
              </w:rPr>
            </w:pPr>
            <w:r>
              <w:rPr>
                <w:rFonts w:eastAsia="Times New Roman"/>
                <w:lang w:eastAsia="zh-CN"/>
              </w:rPr>
              <w:t>техникой расчёта основных социально-экономических показателей деятельности предприятия.</w:t>
            </w:r>
          </w:p>
        </w:tc>
      </w:tr>
    </w:tbl>
    <w:p w:rsidR="00FA038B" w:rsidRDefault="00FA038B">
      <w:pPr>
        <w:widowControl/>
        <w:rPr>
          <w:rFonts w:eastAsia="Calibri"/>
          <w:b/>
          <w:lang w:eastAsia="zh-CN"/>
        </w:rPr>
      </w:pPr>
    </w:p>
    <w:p w:rsidR="00FA038B" w:rsidRDefault="00492CFC">
      <w:pPr>
        <w:widowControl/>
        <w:ind w:firstLine="567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2.Место учебной дисциплины в структуре основной профессиональной образовательной программы бакалавриата</w:t>
      </w:r>
    </w:p>
    <w:p w:rsidR="00FA038B" w:rsidRDefault="00FA038B">
      <w:pPr>
        <w:widowControl/>
        <w:rPr>
          <w:rFonts w:eastAsia="Times New Roman"/>
          <w:lang w:eastAsia="zh-CN"/>
        </w:rPr>
      </w:pPr>
    </w:p>
    <w:p w:rsidR="00FA038B" w:rsidRDefault="00492CFC">
      <w:pPr>
        <w:widowControl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zh-CN"/>
        </w:rPr>
        <w:t>Учебная дисциплина Экономика организации реализуется в рамках дисциплин по выбору вариативной части. Для освоения учебной дисциплины необходимы компетенции, сформированные в рамках следующих учебных дисциплин ОПОП:</w:t>
      </w:r>
      <w:r>
        <w:rPr>
          <w:rFonts w:eastAsia="Times New Roman"/>
          <w:lang w:eastAsia="ar-SA"/>
        </w:rPr>
        <w:t xml:space="preserve"> Теория менеджмента, Экономическая теория.</w:t>
      </w:r>
    </w:p>
    <w:p w:rsidR="00FA038B" w:rsidRDefault="00492CFC">
      <w:pPr>
        <w:ind w:firstLine="567"/>
        <w:jc w:val="both"/>
      </w:pPr>
      <w:r>
        <w:t>Дисциплина изучается</w:t>
      </w:r>
      <w:r>
        <w:rPr>
          <w:spacing w:val="-2"/>
        </w:rPr>
        <w:t xml:space="preserve"> </w:t>
      </w:r>
      <w:r>
        <w:t>на 3-м курсе для заочной формы обучения.</w:t>
      </w:r>
    </w:p>
    <w:p w:rsidR="00FA038B" w:rsidRDefault="00FA038B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FA038B" w:rsidRDefault="00492CFC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FA038B" w:rsidRDefault="00FA038B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038B" w:rsidRDefault="00492CFC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6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единиц.</w:t>
      </w:r>
    </w:p>
    <w:p w:rsidR="00FA038B" w:rsidRDefault="00FA038B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Style w:val="TableNormal1"/>
        <w:tblW w:w="769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2127"/>
      </w:tblGrid>
      <w:tr w:rsidR="00FA038B">
        <w:trPr>
          <w:trHeight w:hRule="exact" w:val="331"/>
          <w:jc w:val="center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FA038B">
        <w:trPr>
          <w:trHeight w:hRule="exact" w:val="1177"/>
          <w:jc w:val="center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FA038B"/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FA038B">
        <w:trPr>
          <w:trHeight w:hRule="exact" w:val="343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jc w:val="center"/>
            </w:pPr>
            <w:r>
              <w:t>216</w:t>
            </w:r>
          </w:p>
        </w:tc>
      </w:tr>
      <w:tr w:rsidR="00FA038B">
        <w:trPr>
          <w:trHeight w:hRule="exact" w:val="943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Pr="002C1A19" w:rsidRDefault="00492CFC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2C1A19">
              <w:rPr>
                <w:sz w:val="24"/>
                <w:szCs w:val="24"/>
                <w:lang w:val="ru-RU"/>
              </w:rPr>
              <w:t>Контактная</w:t>
            </w:r>
            <w:r w:rsidRPr="002C1A19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2C1A19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jc w:val="center"/>
            </w:pPr>
            <w:r>
              <w:t>28</w:t>
            </w:r>
          </w:p>
        </w:tc>
      </w:tr>
      <w:tr w:rsidR="00FA038B">
        <w:trPr>
          <w:trHeight w:hRule="exact" w:val="334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jc w:val="center"/>
            </w:pPr>
            <w:r>
              <w:t>28</w:t>
            </w:r>
          </w:p>
        </w:tc>
      </w:tr>
      <w:tr w:rsidR="00FA038B">
        <w:trPr>
          <w:trHeight w:hRule="exact" w:val="331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FA038B">
            <w:pPr>
              <w:jc w:val="center"/>
            </w:pPr>
          </w:p>
        </w:tc>
      </w:tr>
      <w:tr w:rsidR="00FA038B">
        <w:trPr>
          <w:trHeight w:hRule="exact" w:val="332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jc w:val="center"/>
            </w:pPr>
            <w:r>
              <w:t>12</w:t>
            </w:r>
          </w:p>
        </w:tc>
      </w:tr>
      <w:tr w:rsidR="00FA038B">
        <w:trPr>
          <w:trHeight w:hRule="exact" w:val="332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jc w:val="center"/>
            </w:pPr>
            <w:r>
              <w:t>16</w:t>
            </w:r>
          </w:p>
        </w:tc>
      </w:tr>
      <w:tr w:rsidR="00FA038B">
        <w:trPr>
          <w:trHeight w:hRule="exact" w:val="334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FA038B">
            <w:pPr>
              <w:jc w:val="center"/>
            </w:pPr>
          </w:p>
        </w:tc>
      </w:tr>
      <w:tr w:rsidR="00FA038B">
        <w:trPr>
          <w:trHeight w:hRule="exact" w:val="693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jc w:val="center"/>
            </w:pPr>
            <w:r>
              <w:t>175</w:t>
            </w:r>
          </w:p>
        </w:tc>
      </w:tr>
      <w:tr w:rsidR="00FA038B">
        <w:trPr>
          <w:trHeight w:hRule="exact" w:val="1051"/>
          <w:jc w:val="center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Pr="002C1A19" w:rsidRDefault="00492CFC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2C1A19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2C1A19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2C1A19">
              <w:rPr>
                <w:sz w:val="24"/>
                <w:szCs w:val="24"/>
                <w:lang w:val="ru-RU"/>
              </w:rPr>
              <w:t>обучающегося (зачёт, экзамен)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jc w:val="center"/>
            </w:pPr>
            <w:r>
              <w:t>13</w:t>
            </w:r>
          </w:p>
        </w:tc>
      </w:tr>
    </w:tbl>
    <w:p w:rsidR="00FA038B" w:rsidRDefault="00FA038B">
      <w:pPr>
        <w:ind w:firstLine="540"/>
        <w:jc w:val="center"/>
        <w:rPr>
          <w:b/>
        </w:rPr>
      </w:pPr>
    </w:p>
    <w:p w:rsidR="00FA038B" w:rsidRDefault="00492CFC">
      <w:pPr>
        <w:ind w:firstLine="540"/>
        <w:jc w:val="center"/>
        <w:rPr>
          <w:b/>
        </w:rPr>
      </w:pPr>
      <w:bookmarkStart w:id="3" w:name="_Toc459975980"/>
      <w:bookmarkEnd w:id="3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FA038B" w:rsidRDefault="00FA038B">
      <w:pPr>
        <w:ind w:firstLine="540"/>
        <w:jc w:val="center"/>
        <w:rPr>
          <w:b/>
        </w:rPr>
      </w:pPr>
    </w:p>
    <w:p w:rsidR="00FA038B" w:rsidRDefault="00492CFC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FA038B" w:rsidRDefault="00FA038B">
      <w:pPr>
        <w:jc w:val="center"/>
        <w:rPr>
          <w:b/>
        </w:rPr>
      </w:pPr>
    </w:p>
    <w:p w:rsidR="00FA038B" w:rsidRDefault="00492CFC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FA038B" w:rsidRDefault="00FA038B">
      <w:pPr>
        <w:jc w:val="both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595"/>
        <w:gridCol w:w="493"/>
        <w:gridCol w:w="645"/>
        <w:gridCol w:w="533"/>
        <w:gridCol w:w="610"/>
        <w:gridCol w:w="683"/>
        <w:gridCol w:w="285"/>
        <w:gridCol w:w="594"/>
        <w:gridCol w:w="533"/>
        <w:gridCol w:w="497"/>
        <w:gridCol w:w="1966"/>
      </w:tblGrid>
      <w:tr w:rsidR="00FA038B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A038B" w:rsidRDefault="00492CF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A038B" w:rsidRDefault="00492CFC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FA038B" w:rsidRDefault="00492CFC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FA038B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A038B" w:rsidRDefault="00492CF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A038B" w:rsidRDefault="00492CF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A038B" w:rsidRDefault="00492CF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A038B" w:rsidRDefault="00492CFC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widowControl/>
              <w:rPr>
                <w:lang w:eastAsia="en-US"/>
              </w:rPr>
            </w:pPr>
          </w:p>
        </w:tc>
      </w:tr>
      <w:tr w:rsidR="00FA038B">
        <w:trPr>
          <w:cantSplit/>
          <w:trHeight w:hRule="exact" w:val="2783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A038B" w:rsidRDefault="00492CF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A038B" w:rsidRDefault="00492CF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A038B" w:rsidRDefault="00492CF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A038B" w:rsidRDefault="00FA038B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widowControl/>
              <w:rPr>
                <w:lang w:eastAsia="en-US"/>
              </w:rPr>
            </w:pPr>
          </w:p>
        </w:tc>
      </w:tr>
      <w:tr w:rsidR="00FA038B">
        <w:tc>
          <w:tcPr>
            <w:tcW w:w="1022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lang w:eastAsia="en-US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ПРЕДПРИЯТИЕ В СИСТЕМЕ РЫНОЧНЫХ ОТНОШЕНИЙ</w:t>
            </w:r>
          </w:p>
        </w:tc>
      </w:tr>
      <w:tr w:rsidR="00FA038B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Предприятие как основное звено экономики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Опрос</w:t>
            </w:r>
          </w:p>
        </w:tc>
      </w:tr>
      <w:tr w:rsidR="00FA038B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Особенности функционирования предприятия в рыночной экономике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Защита реферативного обзора</w:t>
            </w:r>
          </w:p>
        </w:tc>
      </w:tr>
      <w:tr w:rsidR="00FA038B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Производственная и организационная структура предприятия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Коллоквиум</w:t>
            </w:r>
          </w:p>
        </w:tc>
      </w:tr>
      <w:tr w:rsidR="00FA038B">
        <w:tc>
          <w:tcPr>
            <w:tcW w:w="10229" w:type="dxa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ПРОИЗВОДСТВЕННАЯ ДЕЯТЕЛЬНОСТЬ ПРЕДПРИЯТИЯ И ЕЕ РЕСУРСНОЕ ОБЕСПЕЧЕНИЕ</w:t>
            </w:r>
          </w:p>
        </w:tc>
      </w:tr>
      <w:tr w:rsidR="00FA038B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Материальная база организации (предприятия)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Тестирование</w:t>
            </w:r>
          </w:p>
        </w:tc>
      </w:tr>
      <w:tr w:rsidR="00FA038B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Оборотные средства предприятия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Опрос, решение задач</w:t>
            </w:r>
          </w:p>
        </w:tc>
      </w:tr>
      <w:tr w:rsidR="00FA038B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Кадровый потенциал и мотивация труда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Защита реферативного обзора</w:t>
            </w:r>
          </w:p>
        </w:tc>
      </w:tr>
      <w:tr w:rsidR="00FA038B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Зачёт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FA038B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5-му семестру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(зачёт)</w:t>
            </w:r>
          </w:p>
        </w:tc>
      </w:tr>
      <w:tr w:rsidR="00FA038B">
        <w:tc>
          <w:tcPr>
            <w:tcW w:w="10229" w:type="dxa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lang w:eastAsia="en-US"/>
              </w:rPr>
            </w:pPr>
            <w:r>
              <w:rPr>
                <w:b/>
              </w:rPr>
              <w:t>РАЗДЕЛ III. ЭКОНОМИЧЕСКИЙ МЕХАНИЗМ ФУНКЦИОНИРОВАНИЯ ПРЕДПРИЯТИЯ</w:t>
            </w:r>
          </w:p>
        </w:tc>
      </w:tr>
      <w:tr w:rsidR="00FA038B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Прогнозирование и планирование деятельности предприятия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Коллоквиум</w:t>
            </w:r>
          </w:p>
        </w:tc>
      </w:tr>
      <w:tr w:rsidR="00FA038B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Производственная программа и ее обоснование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Тестирование</w:t>
            </w:r>
          </w:p>
        </w:tc>
      </w:tr>
      <w:tr w:rsidR="00FA038B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Расходы организации (предприятия)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Опрос, решение задач</w:t>
            </w:r>
          </w:p>
        </w:tc>
      </w:tr>
      <w:tr w:rsidR="00FA038B">
        <w:trPr>
          <w:trHeight w:val="1215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Ценообразование на предприятии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Защита реферативного обзора</w:t>
            </w:r>
          </w:p>
        </w:tc>
      </w:tr>
      <w:tr w:rsidR="00FA038B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Качество и конкурентоспособность продукции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Коллоквиум</w:t>
            </w:r>
          </w:p>
        </w:tc>
      </w:tr>
      <w:tr w:rsidR="00FA038B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Инновационная и инвестиционная деятельность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Тестирование</w:t>
            </w:r>
          </w:p>
        </w:tc>
      </w:tr>
      <w:tr w:rsidR="00FA038B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Внешнеэкономическая деятельность предприятия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ind w:left="-108" w:right="-188"/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-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Опрос</w:t>
            </w:r>
          </w:p>
        </w:tc>
      </w:tr>
      <w:tr w:rsidR="00FA038B">
        <w:tc>
          <w:tcPr>
            <w:tcW w:w="10229" w:type="dxa"/>
            <w:gridSpan w:val="1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lang w:eastAsia="en-US"/>
              </w:rPr>
            </w:pPr>
            <w:r>
              <w:rPr>
                <w:b/>
              </w:rPr>
              <w:t>РАЗДЕЛ IV. ЭФФЕКТИВНОСТЬ ХОЗЯЙСТВЕННОЙ ДЕЯТЕЛЬНОСТИ ОРГАНИЗАЦИИ</w:t>
            </w:r>
          </w:p>
        </w:tc>
      </w:tr>
      <w:tr w:rsidR="00FA038B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Финансы предприятия. Источники финансовых ресурсов и направления их использования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Защита реферативного обзора</w:t>
            </w:r>
          </w:p>
        </w:tc>
      </w:tr>
      <w:tr w:rsidR="00FA038B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Эффективность производства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Коллоквиум</w:t>
            </w:r>
          </w:p>
        </w:tc>
      </w:tr>
      <w:tr w:rsidR="00FA038B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Оценка эффективности деятельности предприятия и его финансового состояния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Тестирование, решение задач</w:t>
            </w:r>
          </w:p>
        </w:tc>
      </w:tr>
      <w:tr w:rsidR="00FA038B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</w:pPr>
            <w:r>
              <w:t>Научно-технический прогресс и его роль в интенсификации производства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right="-71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-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Опрос</w:t>
            </w:r>
          </w:p>
        </w:tc>
      </w:tr>
      <w:tr w:rsidR="00FA038B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Комплект билетов</w:t>
            </w:r>
          </w:p>
        </w:tc>
      </w:tr>
      <w:tr w:rsidR="00FA038B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6-му семестру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(экзамен)</w:t>
            </w:r>
          </w:p>
        </w:tc>
      </w:tr>
      <w:tr w:rsidR="00FA038B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118" w:right="-104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FA038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A038B" w:rsidRDefault="00492C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(зачёт, экзамен)</w:t>
            </w:r>
          </w:p>
        </w:tc>
      </w:tr>
    </w:tbl>
    <w:p w:rsidR="00FA038B" w:rsidRDefault="00FA038B">
      <w:pPr>
        <w:ind w:firstLine="540"/>
        <w:jc w:val="both"/>
        <w:rPr>
          <w:b/>
        </w:rPr>
      </w:pPr>
      <w:bookmarkStart w:id="4" w:name="_Toc459975981"/>
      <w:bookmarkEnd w:id="4"/>
    </w:p>
    <w:p w:rsidR="00FA038B" w:rsidRDefault="00492CFC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FA038B" w:rsidRDefault="00FA038B">
      <w:pPr>
        <w:pStyle w:val="af0"/>
        <w:ind w:firstLine="540"/>
        <w:jc w:val="both"/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t>Тема 1. Предприятие как основное звено экономики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ind w:firstLine="540"/>
        <w:jc w:val="both"/>
      </w:pPr>
      <w:r>
        <w:t>Предприятие как первичное звено экономики. Типы предприятий и их классификация: по отраслевому признаку и виду хозяйственной деятельности, по форме собственности, по размеру. Производственная и организационная структура предприятия. Инфраструктура предприятий. Виды деятельности предприятия. Организационно-правовые формы предприятий: товарищества, общества, производственные кооперативы, государственные и муниципальные унитарные предприятия. Объединения предприятий. Малые предприятия: понятие, цели создания. Преимущества и недостатки малого бизнеса. Порядок учреждения, регистрации и ликвидации предприятия. Приватизация предприятий: сущность, цели, основные способы.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af6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и организационная структура предприятия.</w:t>
      </w:r>
    </w:p>
    <w:p w:rsidR="00FA038B" w:rsidRDefault="00492CFC">
      <w:pPr>
        <w:pStyle w:val="af6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Преимущества и недостатки малого бизнеса. </w:t>
      </w:r>
    </w:p>
    <w:p w:rsidR="00FA038B" w:rsidRDefault="00FA038B">
      <w:pPr>
        <w:ind w:firstLine="540"/>
        <w:jc w:val="both"/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t>Тема 2. Особенности функционирования предприятия в рыночной экономике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ind w:firstLine="540"/>
        <w:jc w:val="both"/>
      </w:pPr>
      <w:r>
        <w:t xml:space="preserve">Предприятие как агент рыночной экономики. Понятие юридического лица. Место предприятия в системе рыночных отношений. Предприятие и предпринимательство в рыночной среде: понятие рыночного механизма, спрос предприятия, предложение предприятия. Предпринимательство как вид самостоятельной деятельности предприятия: понятие, сущность и основные признаки. Субъекты и формы предпринимательской деятельности. Сфера предпринимательства. Предпринимательский (хозяйственный) риск как обязательный элемент хозяйственной деятельности. Понятие и виды риска. Управление риском, его методы измерения и экономические пределы. Понятие банкротства предприятия: признаки, причины возникновения. Процедуры банкротства. Качество и конкурентоспособность. Понятие конкуренции. Конкуренция как один из стимулов повышения качества продукции. Управление конкурентоспособностью продукции на предприятиях. 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предприятия в системе рыночных отношений. </w:t>
      </w:r>
    </w:p>
    <w:p w:rsidR="00FA038B" w:rsidRDefault="00492CFC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Предпринимательский (хозяйственный) риск как обязательный элемент хозяйственной деятельности. </w:t>
      </w:r>
    </w:p>
    <w:p w:rsidR="00FA038B" w:rsidRDefault="00492CFC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банкротства предприятия: признаки, причины возникновения. </w:t>
      </w:r>
    </w:p>
    <w:p w:rsidR="00FA038B" w:rsidRDefault="00FA038B">
      <w:pPr>
        <w:ind w:firstLine="540"/>
        <w:jc w:val="both"/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t>Тема 3. Производственная и организационная структура предприятия</w:t>
      </w:r>
    </w:p>
    <w:p w:rsidR="00FA038B" w:rsidRDefault="00FA038B">
      <w:pPr>
        <w:pStyle w:val="2b"/>
        <w:spacing w:line="240" w:lineRule="auto"/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pStyle w:val="2b"/>
        <w:spacing w:line="240" w:lineRule="auto"/>
        <w:ind w:firstLine="540"/>
        <w:jc w:val="both"/>
      </w:pPr>
      <w:r>
        <w:lastRenderedPageBreak/>
        <w:t xml:space="preserve">Производственная структура предприятия. Рабочее место и его виды. Производственная инфраструктура предприятия. Пути повышения эффективности производственной структуры. Понятие производственного процесса. Организация основного производственного процесса. Формы организации производства: концентрация, специализация, стандартизация, унификация, диверсификация, кооперирование, комбинирование. Организационные типы производства: массовое, серийное, единичное. Нормативы организации производства: длительность производственного цикла, размер партии, величина незавершенного производства. Особенности организации производства во вспомогательных и обслуживающих подразделениях. Организация ремонтного и инструментального хозяйств, внутризаводского транспорта, энергохозяйства. Производственный цикл. Организационная структура управления производством. Типы управленческих структур. 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af6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структура предприятия. </w:t>
      </w:r>
    </w:p>
    <w:p w:rsidR="00FA038B" w:rsidRDefault="00492CFC">
      <w:pPr>
        <w:pStyle w:val="af6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основного производственного процесса. </w:t>
      </w:r>
    </w:p>
    <w:p w:rsidR="00FA038B" w:rsidRDefault="00FA038B">
      <w:pPr>
        <w:ind w:firstLine="540"/>
        <w:jc w:val="both"/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t>Тема 4. Материальная база организации (предприятия)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ind w:firstLine="540"/>
        <w:jc w:val="both"/>
      </w:pPr>
      <w:r>
        <w:t>Уставный капитал предприятий: источники его формирования. Понятие имущества предприятия. Экономическая сущность и воспроизводство основного капитала (основных фондов). Классификация основных фондов. Виды оценки основного капитала (основных фондов): первоначальная, восстановительная, остаточная. Понятие износа основных фондов, его виды. Понятие амортизации и способы ее начисления. Показатели движения основных фондов: коэффициенты обновления, выбытия, прироста основных фондов. Показатели эффективности и пути улучшения использования основных фондов. Понятие производственной мощности и факторы ее определяющие. Расчет производственной мощности предприятия. Эффективность использования мощности. Фонды времени работы оборудования.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af6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оценки основного капитала (основных фондов): первоначальная, восстановительная, остаточная.</w:t>
      </w:r>
    </w:p>
    <w:p w:rsidR="00FA038B" w:rsidRDefault="00492CFC">
      <w:pPr>
        <w:pStyle w:val="af6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эффективности и пути улучшения использования основных фондов. </w:t>
      </w:r>
    </w:p>
    <w:p w:rsidR="00FA038B" w:rsidRDefault="00FA038B">
      <w:pPr>
        <w:ind w:firstLine="540"/>
        <w:jc w:val="both"/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t>Тема 5. Оборотные средства предприятия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ind w:firstLine="540"/>
        <w:jc w:val="both"/>
      </w:pPr>
      <w:r>
        <w:t>Сущность, состав и классификация оборотных средств. Элементы оборотных средств: производственные запасы, незавершенное производство и полуфабрикаты собственного изготовления, расходы будущих периодов. Нормируемые и ненормируемые оборотные средства. Источники формирования оборотных средств. Определение потребности предприятия в оборотных средствах. Основы нормирования оборотных средств: порядок и методы. Нормирование материалов, незавершенного производства и готовой продукции. Запасы и методы их оценки. Транспортный, подготовительный, текущий, страховой и технологический запасы оборотных средств. Оборачиваемость оборотных средств как показатель использования оборотного капитала. Показатели оборачиваемости и пути ее ускорения.</w:t>
      </w:r>
    </w:p>
    <w:p w:rsidR="00FA038B" w:rsidRDefault="00FA038B">
      <w:pPr>
        <w:rPr>
          <w:lang w:eastAsia="zh-CN"/>
        </w:rPr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af6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 потребности предприятия в оборотных средствах.</w:t>
      </w:r>
    </w:p>
    <w:p w:rsidR="00FA038B" w:rsidRDefault="00492CFC">
      <w:pPr>
        <w:pStyle w:val="af6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оборачиваемости и пути ее ускорения.</w:t>
      </w:r>
    </w:p>
    <w:p w:rsidR="00FA038B" w:rsidRDefault="00FA038B">
      <w:pPr>
        <w:rPr>
          <w:lang w:eastAsia="zh-CN"/>
        </w:rPr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t>Тема 6. Кадровый потенциал и мотивация труда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ind w:firstLine="540"/>
        <w:jc w:val="both"/>
      </w:pPr>
      <w:r>
        <w:t xml:space="preserve">Состав трудовых ресурсов предприятия. Персонал предприятия и его категории: руководители, специалисты, служащие, рабочие, младший обслуживающий персонал. Их функции. Списочный, среднесписочный, явочный состав работающих. Кадровая политика предприятия (управление трудовыми ресурсами) и рынок труда. Профессионально-квалификационная характеристика труда. Понятие профессии, специальности, квалификации. Производительность труда как главный фактор эффективности производства. Методы определения выработки. Трудоемкость продукции, ее виды. Резервы роста производительности труда: внутрипроизводственные, текущие, перспективные. Сущность, организация и методы нормирования труда. Классификация затрат рабочего времени. Методы изучения затрат рабочего времени. Потери рабочего времени. </w:t>
      </w:r>
      <w:r>
        <w:rPr>
          <w:i/>
        </w:rPr>
        <w:t xml:space="preserve">Оплата </w:t>
      </w:r>
      <w:r>
        <w:t xml:space="preserve">и мотивация </w:t>
      </w:r>
      <w:r>
        <w:rPr>
          <w:i/>
        </w:rPr>
        <w:t>труда.</w:t>
      </w:r>
      <w:r>
        <w:t xml:space="preserve"> Принципы организации оплаты труда. Тарифная система организации оплаты труда на предприятии: понятие, основные составляющие тарифных условий. Дифференциация тарифных ставок. Тарифная сетка. Бестарифные системы оплаты труда, сфера их применения. Коэффициент трудовой стоимости. Система «плавающих окладов». Система участия в прибылях предприятия. Формы и системы заработной платы: понятие и основное назначение. Основные формы заработной платы - сдельная и повременная. Системы сдельной заработной платы. Порядок расчета сдельной расценки. Системы повременной заработной платы. Должностные оклады. Надбавки и доплаты. Материальное стимулирование эффективности труда.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политика предприятия (управление трудовыми ресурсами) и рынок труда.</w:t>
      </w:r>
    </w:p>
    <w:p w:rsidR="00FA038B" w:rsidRDefault="00492CFC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Профессионально-квалификационная характеристика труда.</w:t>
      </w:r>
    </w:p>
    <w:p w:rsidR="00FA038B" w:rsidRDefault="00492CFC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изучения затрат рабочего времени. </w:t>
      </w:r>
    </w:p>
    <w:p w:rsidR="00FA038B" w:rsidRDefault="00492CFC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организации оплаты труда. </w:t>
      </w:r>
    </w:p>
    <w:p w:rsidR="00FA038B" w:rsidRDefault="00492CFC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системы заработной платы: понятие и основное назначение. </w:t>
      </w:r>
    </w:p>
    <w:p w:rsidR="00FA038B" w:rsidRDefault="00492CFC">
      <w:pPr>
        <w:pStyle w:val="af6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стимулирование эффективности труда.</w:t>
      </w:r>
    </w:p>
    <w:p w:rsidR="00FA038B" w:rsidRDefault="00FA038B">
      <w:pPr>
        <w:ind w:firstLine="540"/>
        <w:jc w:val="both"/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t>Тема 7. Прогнозирование и планирование деятельности предприятия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ind w:firstLine="540"/>
        <w:jc w:val="both"/>
      </w:pPr>
      <w:r>
        <w:t>Экономическая и функциональная стратегии, их типы, факторы выбора. Предпосылки и формирование хозяйственной стратегии. Типы хозяйственных стратегий и их выбор. Этапы разработки хозяйственной стратегии предприятия: составление прогноза, анализ внешней среды, прогнозирование сбыта. Разработка маркетинговой и товарной стратегии. Понятие внутрифирменного производственного планирования. Его основные задачи и принципы. Виды планирования: долгосрочное, краткосрочное, текущее, стратегическое, ситуационное. Бизнес-план как особая форма планирования на предприятии. Задачи, цель составления и разделы бизнес-плана.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af6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разработки хозяйственной стратегии предприятия: составление прогноза, анализ внешней среды, прогнозирование сбыта.</w:t>
      </w:r>
    </w:p>
    <w:p w:rsidR="00FA038B" w:rsidRDefault="00492CFC">
      <w:pPr>
        <w:pStyle w:val="af6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Бизнес-план как особая форма планирования на предприятии. </w:t>
      </w:r>
    </w:p>
    <w:p w:rsidR="00FA038B" w:rsidRDefault="00FA038B">
      <w:pPr>
        <w:ind w:firstLine="540"/>
        <w:jc w:val="both"/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lastRenderedPageBreak/>
        <w:t>Тема 8. Производственная программа предприятия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ind w:firstLine="540"/>
        <w:jc w:val="both"/>
      </w:pPr>
      <w:r>
        <w:t xml:space="preserve">Планирование производственной программы предприятия. Варианты и показатели производственной программы. Производственные мощности и их проект. Обоснование производственной программы производственными мощностями. Расчет потребности в оборудовании, сырье и рабочей силе для выполнения производственной программы. Теория определения оптимального объема выпуска продукции. 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af6"/>
        <w:numPr>
          <w:ilvl w:val="0"/>
          <w:numId w:val="1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и показатели производственной программы. </w:t>
      </w:r>
    </w:p>
    <w:p w:rsidR="00FA038B" w:rsidRDefault="00FA038B">
      <w:pPr>
        <w:ind w:firstLine="540"/>
        <w:jc w:val="both"/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t>Тема 9. Расходы организации (предприятия)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ind w:firstLine="540"/>
        <w:jc w:val="both"/>
      </w:pPr>
      <w:r>
        <w:t xml:space="preserve">Понятие и виды расходов, затрат и издержек производства. Различие этих экономических категорий. Понятие себестоимости, ее виды. Состав и структура затрат, включаемых в себестоимость продукции. Классификация затрат. Группировка по экономическим элементам. Смета и калькуляция затрат на производство. Понятие, цель составления и виды калькуляции продукции (услуг). Группировка затрат по статьям калькуляции. Состав и назначение внепроизводственных расходов. Издержки фирмы в микроэкономической теории. Общие, средние и предельные издержки, их взаимосвязь. Направления снижения издержек на предприятии. 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af6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себестоимости, ее виды. </w:t>
      </w:r>
    </w:p>
    <w:p w:rsidR="00FA038B" w:rsidRDefault="00492CFC">
      <w:pPr>
        <w:pStyle w:val="af6"/>
        <w:numPr>
          <w:ilvl w:val="0"/>
          <w:numId w:val="1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снижения издержек на предприятии. </w:t>
      </w:r>
    </w:p>
    <w:p w:rsidR="00FA038B" w:rsidRDefault="00FA038B">
      <w:pPr>
        <w:ind w:firstLine="540"/>
        <w:jc w:val="both"/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t>Тема 10. Ценообразование на предприятии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ind w:firstLine="540"/>
        <w:jc w:val="both"/>
      </w:pPr>
      <w:r>
        <w:t>Цена: понятие и функции. Факторы, влияющие на формирование цены. Виды цен. Классификация цен по степени регулируемости и по характеру обслуживаемого оборота. Ценовая политика на различных рынках: цели, задачи и механизм разработки. Ценовая стратегия предприятия. Методы ценообразования: полных издержек, стоимости изготовления (переработки), маржинальных (предельных) издержек, рентабельности (доходности) инвестиций, маркетинговых (рыночных) оценок. Выбор метода ценообразования. Модификация цен. Этапы установления цены. Определение цены с учетом инфляции.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af6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Факторы, влияющие на формирование цены. </w:t>
      </w:r>
    </w:p>
    <w:p w:rsidR="00FA038B" w:rsidRDefault="00492CFC">
      <w:pPr>
        <w:pStyle w:val="af6"/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Ценовая стратегия предприятия. </w:t>
      </w:r>
    </w:p>
    <w:p w:rsidR="00FA038B" w:rsidRDefault="00FA038B">
      <w:pPr>
        <w:ind w:firstLine="540"/>
        <w:jc w:val="both"/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t>Тема 11. Качество и конкурентоспособность продукции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ind w:firstLine="540"/>
        <w:jc w:val="both"/>
      </w:pPr>
      <w:r>
        <w:t xml:space="preserve">Понятие и показатели конкурентоспособности. Методы расчета показателей: дифференциальный, комплексный, смешанный. Понятие качества. Показатели качества: назначения, технологичности, транспортабельности, безопасности, стандартизации и унификации, экономические, экологические. Опыт и системы управления качеством продукции. Контроль и стимулирование повышения качества продукции. Современные </w:t>
      </w:r>
      <w:r>
        <w:lastRenderedPageBreak/>
        <w:t>проблемы управления качеством. Развитие системы сертификации продукции. Политика предприятия в области качества. Государственные и международные стандарты и системы качества. Понятие стандартов и стандартизации. Система стандартов в Российской Федерации. Международные стандарты и системы качества. Опыт зарубежных предприятий: японская и американская модели управления качеством.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af6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и системы управления качеством продукции.</w:t>
      </w:r>
    </w:p>
    <w:p w:rsidR="00FA038B" w:rsidRDefault="00492CFC">
      <w:pPr>
        <w:pStyle w:val="af6"/>
        <w:numPr>
          <w:ilvl w:val="0"/>
          <w:numId w:val="2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и международные стандарты и системы качества.</w:t>
      </w:r>
    </w:p>
    <w:p w:rsidR="00FA038B" w:rsidRDefault="00FA038B">
      <w:pPr>
        <w:ind w:firstLine="540"/>
        <w:jc w:val="both"/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t>Тема 12. Инновационная и инвестиционная деятельность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ind w:firstLine="540"/>
        <w:jc w:val="both"/>
      </w:pPr>
      <w:r>
        <w:t xml:space="preserve">Понятие и значение инновационной деятельности предприятия. Виды и жизненный цикл инноваций. Показатели технического уровня и эффективности новой техники и технологии. Экономическая оценка инноваций. Сравнительная экономическая эффективность новой техники и технологии. Понятие инновационного проекта и методы оценки его эффективности. Направления и методы реализации инновационной политики в России. Инвестиционная деятельность предприятия. Понятие, виды и структура инвестиций. Принципы инвестиционной деятельности. Приемы и методы проектного анализа. Виды анализа. Метод дисконтирования. Показатели доходности проекта. Капитальные вложения: направления использования, источники финансирования. Цели и эффективность портфельных инвестиций. Риски финансовых инвестиций. Портфель ценных бумаг. </w:t>
      </w:r>
    </w:p>
    <w:p w:rsidR="00FA038B" w:rsidRDefault="00FA038B">
      <w:pPr>
        <w:ind w:firstLine="540"/>
        <w:jc w:val="both"/>
        <w:rPr>
          <w:b/>
          <w:i/>
        </w:rPr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af6"/>
        <w:numPr>
          <w:ilvl w:val="0"/>
          <w:numId w:val="2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 жизненный цикл инноваций. </w:t>
      </w:r>
    </w:p>
    <w:p w:rsidR="00FA038B" w:rsidRDefault="00492CFC">
      <w:pPr>
        <w:pStyle w:val="af6"/>
        <w:numPr>
          <w:ilvl w:val="0"/>
          <w:numId w:val="2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и методы реализации инновационной политики в России. </w:t>
      </w:r>
    </w:p>
    <w:p w:rsidR="00FA038B" w:rsidRDefault="00492CFC">
      <w:pPr>
        <w:pStyle w:val="af6"/>
        <w:numPr>
          <w:ilvl w:val="0"/>
          <w:numId w:val="2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доходности проекта. </w:t>
      </w:r>
    </w:p>
    <w:p w:rsidR="00FA038B" w:rsidRDefault="00FA038B">
      <w:pPr>
        <w:ind w:firstLine="540"/>
        <w:jc w:val="both"/>
        <w:rPr>
          <w:b/>
          <w:i/>
        </w:rPr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t>Тема 13. Внешнеэкономическая деятельность предприятия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ind w:firstLine="540"/>
        <w:jc w:val="both"/>
      </w:pPr>
      <w:r>
        <w:t>Понятие и формы внешнеэкономической деятельности предприятия. Внешнеторговые сделки предприятия и их виды. Внешнеторговые контракты и их цены. Формы расчетов по внешнеторговым контрактам. Экспортно-импортные операции и их цели. Экспортные документы. Методы государственного регулирования внешнеэкономической деятельности. Понятие совместного предприятия, цели его создания. Планирование сферы внешнеэкономической деятельности предприятия.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af6"/>
        <w:numPr>
          <w:ilvl w:val="0"/>
          <w:numId w:val="2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сферы внешнеэкономической деятельности предприятия.</w:t>
      </w:r>
    </w:p>
    <w:p w:rsidR="00FA038B" w:rsidRDefault="00FA038B">
      <w:pPr>
        <w:ind w:firstLine="540"/>
        <w:jc w:val="both"/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t>Тема 14. Финансы предприятия. Источники финансовых ресурсов и направления их использования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ind w:firstLine="540"/>
        <w:jc w:val="both"/>
      </w:pPr>
      <w:r>
        <w:t xml:space="preserve">Понятие финансов. Сущность и формы проявления финансов предприятия. Совокупность экономических отношений, определяющих содержание финансов предприятий. Финансовые ресурсы: источники и направления использования. Финансовая служба на предприятии. Выручка, доходы и прибыль предприятия. Понятие прибыли. Ее виды: балансовая, валовая, налогооблагаемая, чистая. Функции прибыли. Методы </w:t>
      </w:r>
      <w:r>
        <w:lastRenderedPageBreak/>
        <w:t>планирования и принципы распределения прибыли. Распределение прибыли на предприятиях различных организационных форм. Налоги и платежи, вносимые предприятиями в бюджет и во внебюджетные фонды. Взаимоотношения предприятия с институтами финансово-кредитной системы. Взаимодействие с банками, инвестиционными фондами. Роль страховых организаций в деятельности предприятия. Финансовый план предприятия: его назначение и структура.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af6"/>
        <w:numPr>
          <w:ilvl w:val="0"/>
          <w:numId w:val="2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Финансовые ресурсы: источники и направления использования. </w:t>
      </w:r>
    </w:p>
    <w:p w:rsidR="00FA038B" w:rsidRDefault="00492CFC">
      <w:pPr>
        <w:pStyle w:val="af6"/>
        <w:numPr>
          <w:ilvl w:val="0"/>
          <w:numId w:val="2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планирования и принципы распределения прибыли. </w:t>
      </w:r>
    </w:p>
    <w:p w:rsidR="00FA038B" w:rsidRDefault="00492CFC">
      <w:pPr>
        <w:pStyle w:val="af6"/>
        <w:numPr>
          <w:ilvl w:val="0"/>
          <w:numId w:val="2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план предприятия: его назначение и структура.</w:t>
      </w:r>
    </w:p>
    <w:p w:rsidR="00FA038B" w:rsidRDefault="00FA038B">
      <w:pPr>
        <w:ind w:firstLine="540"/>
        <w:jc w:val="both"/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t>Тема 15. Эффективность производства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ind w:firstLine="540"/>
        <w:jc w:val="both"/>
      </w:pPr>
      <w:r>
        <w:t>Система показателей эффективности производства. Обобщающие показатели эффективности функционирования предприятия, отрасли, экономики. Эффективность отдачи ресурсов. Показатели эффективности затрат.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af6"/>
        <w:numPr>
          <w:ilvl w:val="0"/>
          <w:numId w:val="2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Обобщающие показатели эффективности функционирования предприятия, отрасли, экономики. </w:t>
      </w:r>
    </w:p>
    <w:p w:rsidR="00FA038B" w:rsidRDefault="00FA038B">
      <w:pPr>
        <w:ind w:firstLine="540"/>
        <w:jc w:val="both"/>
      </w:pPr>
    </w:p>
    <w:p w:rsidR="00FA038B" w:rsidRDefault="00492CFC">
      <w:pPr>
        <w:ind w:firstLine="539"/>
        <w:jc w:val="both"/>
        <w:rPr>
          <w:b/>
          <w:i/>
        </w:rPr>
      </w:pPr>
      <w:r>
        <w:rPr>
          <w:b/>
          <w:i/>
        </w:rPr>
        <w:t>Тема 16. Оценка эффективности деятельности предприятия и его финансового состояния</w:t>
      </w:r>
    </w:p>
    <w:p w:rsidR="00FA038B" w:rsidRDefault="00FA038B">
      <w:pPr>
        <w:pStyle w:val="2b"/>
        <w:spacing w:line="240" w:lineRule="auto"/>
        <w:ind w:firstLine="539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pStyle w:val="2b"/>
        <w:spacing w:line="240" w:lineRule="auto"/>
        <w:ind w:firstLine="539"/>
        <w:jc w:val="both"/>
      </w:pPr>
      <w:r>
        <w:t>Оценка эффективности хозяйственной деятельности и состояние баланса. Характеристика годового отчета предприятия. Отчет о финансовых результатах. Финансовое состояние предприятия и показатели его оценки. Оценка платежеспособности и финансовой устойчивости. Банкротство и его процедуры. Меры по стабилизации финансового состояния.</w:t>
      </w:r>
    </w:p>
    <w:p w:rsidR="00FA038B" w:rsidRDefault="00FA038B">
      <w:pPr>
        <w:ind w:right="-5" w:firstLine="567"/>
        <w:jc w:val="both"/>
        <w:rPr>
          <w:i/>
        </w:rPr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2b"/>
        <w:numPr>
          <w:ilvl w:val="0"/>
          <w:numId w:val="25"/>
        </w:numPr>
        <w:spacing w:line="240" w:lineRule="auto"/>
        <w:jc w:val="both"/>
      </w:pPr>
      <w:r>
        <w:t>Оценка эффективности хозяйственной деятельности и состояние баланса.</w:t>
      </w:r>
    </w:p>
    <w:p w:rsidR="00FA038B" w:rsidRDefault="00FA038B">
      <w:pPr>
        <w:ind w:firstLine="539"/>
        <w:jc w:val="both"/>
      </w:pPr>
    </w:p>
    <w:p w:rsidR="00FA038B" w:rsidRDefault="00492CFC">
      <w:pPr>
        <w:ind w:firstLine="540"/>
        <w:jc w:val="both"/>
        <w:rPr>
          <w:b/>
          <w:i/>
        </w:rPr>
      </w:pPr>
      <w:r>
        <w:rPr>
          <w:b/>
          <w:i/>
        </w:rPr>
        <w:t>Тема 17. Научно-технический прогресс и интенсификация производства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A038B" w:rsidRDefault="00492CFC">
      <w:pPr>
        <w:ind w:firstLine="540"/>
        <w:jc w:val="both"/>
      </w:pPr>
      <w:r>
        <w:t>Сущность научно-технического прогресса и его роль в развитии общественного производства. Основные направления научно-технического прогресса. Планирование технического развития предприятия. Этапы и задачи технической подготовки производства – конструкторская и технологическая. План технической подготовки и методы планирования. Эффективность научно-технического прогресса. Информационный, экономический, ресурсный, социальный, хозрасчетный эффекты НТП.</w:t>
      </w:r>
    </w:p>
    <w:p w:rsidR="00FA038B" w:rsidRDefault="00FA038B">
      <w:pPr>
        <w:ind w:firstLine="540"/>
        <w:jc w:val="both"/>
      </w:pPr>
    </w:p>
    <w:p w:rsidR="00FA038B" w:rsidRDefault="00492CF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A038B" w:rsidRDefault="00492CFC">
      <w:pPr>
        <w:pStyle w:val="2b"/>
        <w:numPr>
          <w:ilvl w:val="0"/>
          <w:numId w:val="26"/>
        </w:numPr>
        <w:spacing w:line="240" w:lineRule="auto"/>
        <w:jc w:val="both"/>
      </w:pPr>
      <w:r>
        <w:t xml:space="preserve">Планирование технического развития предприятия. </w:t>
      </w:r>
    </w:p>
    <w:p w:rsidR="00FA038B" w:rsidRDefault="00FA038B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FA038B" w:rsidRDefault="00492CF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5" w:name="_Toc459975983"/>
      <w:bookmarkEnd w:id="5"/>
      <w:r>
        <w:rPr>
          <w:b/>
        </w:rPr>
        <w:t>5. Перечень учебно-методического обеспечения для самостоятельной работы обучающихся по учебной дисциплине</w:t>
      </w:r>
    </w:p>
    <w:p w:rsidR="00FA038B" w:rsidRDefault="00FA038B">
      <w:pPr>
        <w:ind w:firstLine="540"/>
        <w:jc w:val="center"/>
      </w:pPr>
    </w:p>
    <w:p w:rsidR="00FA038B" w:rsidRDefault="00492CFC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FA038B" w:rsidRDefault="00492CFC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FA038B" w:rsidRDefault="00492CFC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«Экономика организации»,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FA038B" w:rsidRDefault="00492CFC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FA038B" w:rsidRDefault="00FA038B">
      <w:pPr>
        <w:ind w:firstLine="540"/>
        <w:jc w:val="center"/>
      </w:pPr>
    </w:p>
    <w:p w:rsidR="00FA038B" w:rsidRDefault="00492CF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учебной дисциплине</w:t>
      </w:r>
    </w:p>
    <w:p w:rsidR="00FA038B" w:rsidRDefault="00FA038B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FA038B" w:rsidRDefault="00492CFC">
      <w:pPr>
        <w:ind w:right="-5" w:firstLine="567"/>
        <w:jc w:val="both"/>
      </w:pPr>
      <w:r>
        <w:t>Фонд оценочных средств оформлен в виде приложения к рабочей программе учебной дисциплины «Экономика организации».</w:t>
      </w:r>
    </w:p>
    <w:p w:rsidR="00FA038B" w:rsidRDefault="00FA038B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FA038B" w:rsidRDefault="00492CF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6" w:name="_Toc459975985"/>
      <w:bookmarkEnd w:id="6"/>
      <w:r>
        <w:rPr>
          <w:b/>
        </w:rPr>
        <w:t>Перечень основной и дополнительной учебной литературы, необходимой для освоения учебной дисциплины</w:t>
      </w:r>
    </w:p>
    <w:p w:rsidR="00FA038B" w:rsidRDefault="00FA038B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FA038B" w:rsidRDefault="00492CFC">
      <w:pPr>
        <w:ind w:firstLine="540"/>
        <w:jc w:val="both"/>
      </w:pPr>
      <w:r>
        <w:rPr>
          <w:b/>
        </w:rPr>
        <w:t>7.1. Основная учебная литература</w:t>
      </w:r>
    </w:p>
    <w:p w:rsidR="00FA038B" w:rsidRDefault="00FA038B">
      <w:pPr>
        <w:ind w:firstLine="540"/>
        <w:jc w:val="both"/>
      </w:pPr>
    </w:p>
    <w:p w:rsidR="00FA038B" w:rsidRDefault="00492CFC">
      <w:pPr>
        <w:widowControl/>
        <w:numPr>
          <w:ilvl w:val="0"/>
          <w:numId w:val="2"/>
        </w:numPr>
        <w:ind w:right="-5"/>
        <w:jc w:val="both"/>
      </w:pPr>
      <w:r>
        <w:t>Алексейчева Е.Ю., Магомедов М.Д., Костин И.Б. Экономика организации (предприятия): Учеб. для бакалавров.— М.: Дашков и К, 2019. ЭБС «IPRbooks»</w:t>
      </w:r>
    </w:p>
    <w:p w:rsidR="00FA038B" w:rsidRDefault="00492CFC">
      <w:pPr>
        <w:widowControl/>
        <w:numPr>
          <w:ilvl w:val="0"/>
          <w:numId w:val="2"/>
        </w:numPr>
        <w:ind w:right="-5"/>
        <w:jc w:val="both"/>
      </w:pPr>
      <w:r>
        <w:t>Маслевич Т.П. Экономика организации: Учебн. для бакалавров. — М.: Дашков и К, 2019. ЭБС «IPRbooks»</w:t>
      </w:r>
    </w:p>
    <w:p w:rsidR="00FA038B" w:rsidRDefault="00492CFC">
      <w:pPr>
        <w:widowControl/>
        <w:numPr>
          <w:ilvl w:val="0"/>
          <w:numId w:val="2"/>
        </w:numPr>
        <w:ind w:right="-5"/>
        <w:jc w:val="both"/>
      </w:pPr>
      <w:r>
        <w:t>Шайбакова А.В. Экономика организации: Учебн. пособие. — Краснодар, Саратов: Южный институт менеджмента, Ай Пи Эр Медиа, 2018. ЭБС «IPRbooks»</w:t>
      </w:r>
    </w:p>
    <w:p w:rsidR="00FA038B" w:rsidRDefault="00FA038B">
      <w:pPr>
        <w:ind w:firstLine="540"/>
        <w:jc w:val="both"/>
      </w:pPr>
    </w:p>
    <w:p w:rsidR="00FA038B" w:rsidRDefault="00492CFC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FA038B" w:rsidRDefault="00FA038B">
      <w:pPr>
        <w:ind w:firstLine="540"/>
        <w:jc w:val="both"/>
      </w:pPr>
    </w:p>
    <w:p w:rsidR="00FA038B" w:rsidRDefault="00492CFC">
      <w:pPr>
        <w:widowControl/>
        <w:numPr>
          <w:ilvl w:val="0"/>
          <w:numId w:val="3"/>
        </w:numPr>
        <w:ind w:right="-5"/>
        <w:jc w:val="both"/>
      </w:pPr>
      <w:r>
        <w:t>Арзуманова Т.И. Экономика организации [Электронный ресурс]: учебник для бакалавров/ Арзуманова Т.И., Мачабели М.Ш.— Электрон. текстовые данные.— М.: Дашков и К, 2016.— 237 c.— Режим доступа: http://www.iprbookshop.ru/60554.html.— ЭБС «IPRbooks»</w:t>
      </w:r>
    </w:p>
    <w:p w:rsidR="00FA038B" w:rsidRDefault="00492CFC">
      <w:pPr>
        <w:widowControl/>
        <w:numPr>
          <w:ilvl w:val="0"/>
          <w:numId w:val="3"/>
        </w:numPr>
        <w:ind w:right="-5"/>
        <w:jc w:val="both"/>
      </w:pPr>
      <w:r>
        <w:t xml:space="preserve">Восколович Н.А. Экономика, организация и управление общественным сектором [Электронный ресурс]: учебник для студентов вузов, обучающихся по направлению «Экономика» и экономическим специальностям/ Восколович Н.А., Жильцов Е.Н., Еникеева С.Д.— Электрон. текстовые данные.— М.: </w:t>
      </w:r>
      <w:r>
        <w:lastRenderedPageBreak/>
        <w:t>ЮНИТИ-ДАНА, 2017.— 367 c.— Режим доступа: http://www.iprbookshop.ru/81597.html.— ЭБС «IPRbooks»</w:t>
      </w:r>
    </w:p>
    <w:p w:rsidR="00FA038B" w:rsidRDefault="00492CFC">
      <w:pPr>
        <w:widowControl/>
        <w:numPr>
          <w:ilvl w:val="0"/>
          <w:numId w:val="3"/>
        </w:numPr>
        <w:ind w:right="-5"/>
        <w:jc w:val="both"/>
      </w:pPr>
      <w:r>
        <w:t>Забелина Е.А. Экономика организации. Учебная практика: Учебн. пособие. — Минск: РИПО, 2016. ЭБС «IPRbooks»</w:t>
      </w:r>
    </w:p>
    <w:p w:rsidR="00FA038B" w:rsidRDefault="00492CFC">
      <w:pPr>
        <w:widowControl/>
        <w:numPr>
          <w:ilvl w:val="0"/>
          <w:numId w:val="3"/>
        </w:numPr>
        <w:ind w:right="-5"/>
        <w:jc w:val="both"/>
      </w:pPr>
      <w:r>
        <w:t>Иванилова С.В. Экономика организации: Учебн. пособие. — Саратов: Профобразование, Ай Пи Эр Медиа, 2018. ЭБС «IPRbooks»</w:t>
      </w:r>
    </w:p>
    <w:p w:rsidR="00FA038B" w:rsidRDefault="00492CFC">
      <w:pPr>
        <w:widowControl/>
        <w:numPr>
          <w:ilvl w:val="0"/>
          <w:numId w:val="3"/>
        </w:numPr>
        <w:ind w:right="-5"/>
        <w:jc w:val="both"/>
      </w:pPr>
      <w:r>
        <w:t>Шаркова А.В., Ахметшина Л.Г. Экономика организации: Практикум для бакалавров. — М.: Дашков и К, 2018. ЭБС «IPRbooks»</w:t>
      </w:r>
    </w:p>
    <w:p w:rsidR="00FA038B" w:rsidRDefault="00FA038B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FA038B" w:rsidRDefault="00492CFC">
      <w:pPr>
        <w:ind w:firstLine="540"/>
        <w:jc w:val="both"/>
      </w:pPr>
      <w:r>
        <w:rPr>
          <w:b/>
        </w:rPr>
        <w:t>7.3. Нормативные правовые акты</w:t>
      </w:r>
    </w:p>
    <w:p w:rsidR="00FA038B" w:rsidRDefault="00FA038B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FA038B" w:rsidRDefault="00492CFC">
      <w:pPr>
        <w:widowControl/>
        <w:numPr>
          <w:ilvl w:val="0"/>
          <w:numId w:val="6"/>
        </w:numPr>
        <w:ind w:right="-5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FA038B" w:rsidRDefault="00492CFC">
      <w:pPr>
        <w:widowControl/>
        <w:numPr>
          <w:ilvl w:val="0"/>
          <w:numId w:val="6"/>
        </w:numPr>
        <w:ind w:right="-5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FA038B" w:rsidRDefault="00492CFC">
      <w:pPr>
        <w:widowControl/>
        <w:numPr>
          <w:ilvl w:val="0"/>
          <w:numId w:val="6"/>
        </w:numPr>
        <w:jc w:val="both"/>
      </w:pPr>
      <w:r>
        <w:t>Налоговый кодекс РФ (часть первая) от 31.07.1998 № 147-ФЗ (с последующими изм. и доп.).</w:t>
      </w:r>
    </w:p>
    <w:p w:rsidR="00FA038B" w:rsidRDefault="00492CFC">
      <w:pPr>
        <w:widowControl/>
        <w:numPr>
          <w:ilvl w:val="0"/>
          <w:numId w:val="6"/>
        </w:numPr>
        <w:jc w:val="both"/>
      </w:pPr>
      <w:r>
        <w:t>Налоговый кодекс РФ (часть вторая) от 05.08.2000 № 118-ФЗ (с последующими изм. и доп.).</w:t>
      </w:r>
    </w:p>
    <w:p w:rsidR="00FA038B" w:rsidRDefault="00492CFC">
      <w:pPr>
        <w:widowControl/>
        <w:numPr>
          <w:ilvl w:val="0"/>
          <w:numId w:val="6"/>
        </w:numPr>
        <w:jc w:val="both"/>
      </w:pPr>
      <w:r>
        <w:t>Трудовой кодекс Российской Федерации от 30.12.2001 № 197-ФЗ.</w:t>
      </w:r>
    </w:p>
    <w:p w:rsidR="00FA038B" w:rsidRDefault="00492CFC">
      <w:pPr>
        <w:widowControl/>
        <w:numPr>
          <w:ilvl w:val="0"/>
          <w:numId w:val="6"/>
        </w:numPr>
        <w:jc w:val="both"/>
      </w:pPr>
      <w:r>
        <w:t>Федеральный закон РФ «О государственной поддержке малого предпринимательства» от 14.06.1995 № 88-ФЗ.</w:t>
      </w:r>
    </w:p>
    <w:p w:rsidR="00FA038B" w:rsidRDefault="00492CFC">
      <w:pPr>
        <w:widowControl/>
        <w:numPr>
          <w:ilvl w:val="0"/>
          <w:numId w:val="6"/>
        </w:numPr>
        <w:ind w:right="-5"/>
        <w:jc w:val="both"/>
      </w:pPr>
      <w:r>
        <w:t>Федеральный закон РФ «Об акционерных обществах» от 26.12.1995 № 208-ФЗ (с последующими изм. и доп.).</w:t>
      </w:r>
    </w:p>
    <w:p w:rsidR="00FA038B" w:rsidRDefault="00492CFC">
      <w:pPr>
        <w:widowControl/>
        <w:numPr>
          <w:ilvl w:val="0"/>
          <w:numId w:val="6"/>
        </w:numPr>
        <w:jc w:val="both"/>
      </w:pPr>
      <w:r>
        <w:t>Федеральный закон РФ «Об обществах с ограниченной ответственностью» от 08.02.1998 №14-ФЗ.</w:t>
      </w:r>
    </w:p>
    <w:p w:rsidR="00FA038B" w:rsidRDefault="00492CFC">
      <w:pPr>
        <w:widowControl/>
        <w:numPr>
          <w:ilvl w:val="0"/>
          <w:numId w:val="6"/>
        </w:numPr>
        <w:ind w:right="-5"/>
        <w:jc w:val="both"/>
      </w:pPr>
      <w:r>
        <w:t>Федеральный закон РФ «О лизинге» от 29.10.1998 № 164-ФЗ.</w:t>
      </w:r>
    </w:p>
    <w:p w:rsidR="00FA038B" w:rsidRDefault="00492CFC">
      <w:pPr>
        <w:widowControl/>
        <w:numPr>
          <w:ilvl w:val="0"/>
          <w:numId w:val="6"/>
        </w:numPr>
        <w:jc w:val="both"/>
      </w:pPr>
      <w:r>
        <w:t>Федеральный закон «О несостоятельности (банкротстве)» от 26.10.2002 № 127-ФЗ.</w:t>
      </w:r>
    </w:p>
    <w:p w:rsidR="00FA038B" w:rsidRDefault="00FA038B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FA038B" w:rsidRDefault="00492CF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FA038B" w:rsidRDefault="00FA038B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FA038B" w:rsidRDefault="00492CFC">
      <w:pPr>
        <w:widowControl/>
        <w:numPr>
          <w:ilvl w:val="0"/>
          <w:numId w:val="28"/>
        </w:numPr>
        <w:jc w:val="both"/>
      </w:pPr>
      <w:r>
        <w:t>Информационно-правовая система «Консультант+» - договор №2856/АП от 01.11.2007</w:t>
      </w:r>
    </w:p>
    <w:p w:rsidR="00FA038B" w:rsidRDefault="00492CFC">
      <w:pPr>
        <w:widowControl/>
        <w:numPr>
          <w:ilvl w:val="0"/>
          <w:numId w:val="28"/>
        </w:numPr>
        <w:jc w:val="both"/>
      </w:pPr>
      <w:r>
        <w:t>Информационно-справочная система «LexPro» - договор б/н от 06.03.2013</w:t>
      </w:r>
    </w:p>
    <w:p w:rsidR="00FA038B" w:rsidRDefault="00492CFC">
      <w:pPr>
        <w:widowControl/>
        <w:numPr>
          <w:ilvl w:val="0"/>
          <w:numId w:val="28"/>
        </w:numPr>
        <w:jc w:val="both"/>
      </w:pPr>
      <w:r>
        <w:t xml:space="preserve">Официальный интернет-портал базы данных правовой информации </w:t>
      </w:r>
      <w:hyperlink r:id="rId8">
        <w:r>
          <w:rPr>
            <w:rStyle w:val="-"/>
          </w:rPr>
          <w:t>http://pravo.gov.ru</w:t>
        </w:r>
      </w:hyperlink>
    </w:p>
    <w:p w:rsidR="00FA038B" w:rsidRDefault="00492CFC">
      <w:pPr>
        <w:widowControl/>
        <w:numPr>
          <w:ilvl w:val="0"/>
          <w:numId w:val="28"/>
        </w:numPr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9">
        <w:r>
          <w:rPr>
            <w:rStyle w:val="-"/>
          </w:rPr>
          <w:t>http://fgosvo.ru</w:t>
        </w:r>
      </w:hyperlink>
    </w:p>
    <w:p w:rsidR="00FA038B" w:rsidRDefault="00492CFC">
      <w:pPr>
        <w:widowControl/>
        <w:numPr>
          <w:ilvl w:val="0"/>
          <w:numId w:val="28"/>
        </w:numPr>
        <w:jc w:val="both"/>
      </w:pPr>
      <w:r>
        <w:t xml:space="preserve">Портал "Информационно-коммуникационные технологии в образовании" </w:t>
      </w:r>
      <w:hyperlink r:id="rId10">
        <w:r>
          <w:rPr>
            <w:rStyle w:val="-"/>
          </w:rPr>
          <w:t>http://www.ict.edu.ru</w:t>
        </w:r>
      </w:hyperlink>
    </w:p>
    <w:p w:rsidR="00FA038B" w:rsidRDefault="00492CFC">
      <w:pPr>
        <w:widowControl/>
        <w:numPr>
          <w:ilvl w:val="0"/>
          <w:numId w:val="28"/>
        </w:numPr>
        <w:jc w:val="both"/>
      </w:pPr>
      <w:r>
        <w:t xml:space="preserve">Научная электронная библиотека </w:t>
      </w:r>
      <w:hyperlink r:id="rId11">
        <w:r>
          <w:rPr>
            <w:rStyle w:val="-"/>
          </w:rPr>
          <w:t>http://www.elibrary.ru/</w:t>
        </w:r>
      </w:hyperlink>
    </w:p>
    <w:p w:rsidR="00FA038B" w:rsidRDefault="00492CFC">
      <w:pPr>
        <w:widowControl/>
        <w:numPr>
          <w:ilvl w:val="0"/>
          <w:numId w:val="28"/>
        </w:numPr>
        <w:jc w:val="both"/>
      </w:pPr>
      <w:r>
        <w:t xml:space="preserve">7. Национальная электронная библиотека </w:t>
      </w:r>
      <w:hyperlink r:id="rId12">
        <w:r>
          <w:rPr>
            <w:rStyle w:val="-"/>
          </w:rPr>
          <w:t>http://www.nns.ru/</w:t>
        </w:r>
      </w:hyperlink>
    </w:p>
    <w:p w:rsidR="00FA038B" w:rsidRDefault="00492CFC">
      <w:pPr>
        <w:widowControl/>
        <w:numPr>
          <w:ilvl w:val="0"/>
          <w:numId w:val="28"/>
        </w:numPr>
        <w:jc w:val="both"/>
      </w:pPr>
      <w:r>
        <w:t xml:space="preserve">Электронные ресурсы Российской государственной библиотеки </w:t>
      </w:r>
      <w:hyperlink r:id="rId13">
        <w:r>
          <w:rPr>
            <w:rStyle w:val="-"/>
          </w:rPr>
          <w:t>http://www.rsl.ru/ru/root3489/all</w:t>
        </w:r>
      </w:hyperlink>
    </w:p>
    <w:p w:rsidR="00FA038B" w:rsidRDefault="00492CFC">
      <w:pPr>
        <w:widowControl/>
        <w:numPr>
          <w:ilvl w:val="0"/>
          <w:numId w:val="28"/>
        </w:numPr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4">
        <w:r>
          <w:rPr>
            <w:rStyle w:val="-"/>
          </w:rPr>
          <w:t>http://webofscience.com</w:t>
        </w:r>
      </w:hyperlink>
    </w:p>
    <w:p w:rsidR="00FA038B" w:rsidRDefault="00492CFC">
      <w:pPr>
        <w:widowControl/>
        <w:numPr>
          <w:ilvl w:val="0"/>
          <w:numId w:val="28"/>
        </w:numPr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>
        <w:r>
          <w:rPr>
            <w:rStyle w:val="-"/>
          </w:rPr>
          <w:t>http://neicon.ru</w:t>
        </w:r>
      </w:hyperlink>
    </w:p>
    <w:p w:rsidR="00FA038B" w:rsidRDefault="00492CFC">
      <w:pPr>
        <w:widowControl/>
        <w:numPr>
          <w:ilvl w:val="0"/>
          <w:numId w:val="28"/>
        </w:numPr>
        <w:jc w:val="both"/>
      </w:pPr>
      <w:r>
        <w:lastRenderedPageBreak/>
        <w:t xml:space="preserve">Базы данных издательства Springer </w:t>
      </w:r>
      <w:hyperlink r:id="rId16">
        <w:r>
          <w:rPr>
            <w:rStyle w:val="-"/>
          </w:rPr>
          <w:t>https://link.springer.com</w:t>
        </w:r>
      </w:hyperlink>
    </w:p>
    <w:p w:rsidR="00FA038B" w:rsidRDefault="00492CFC">
      <w:pPr>
        <w:widowControl/>
        <w:numPr>
          <w:ilvl w:val="0"/>
          <w:numId w:val="28"/>
        </w:numPr>
        <w:jc w:val="both"/>
      </w:pPr>
      <w:r>
        <w:t xml:space="preserve">Открытые данные государственных органов </w:t>
      </w:r>
      <w:hyperlink r:id="rId17">
        <w:r>
          <w:rPr>
            <w:rStyle w:val="-"/>
          </w:rPr>
          <w:t>http://data.gov.ru/</w:t>
        </w:r>
      </w:hyperlink>
    </w:p>
    <w:p w:rsidR="00FA038B" w:rsidRDefault="00FA038B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FA038B" w:rsidRDefault="00492CFC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основной профессиональной образовательной программы</w:t>
      </w:r>
    </w:p>
    <w:p w:rsidR="00FA038B" w:rsidRDefault="00FA038B">
      <w:pPr>
        <w:pStyle w:val="1d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FA038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FA038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FA038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FA038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FA038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</w:t>
            </w:r>
            <w:r>
              <w:rPr>
                <w:sz w:val="24"/>
                <w:szCs w:val="24"/>
              </w:rPr>
              <w:lastRenderedPageBreak/>
              <w:t>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FA038B" w:rsidRDefault="00492CF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FA038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FA038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Реферативный обзор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«реферат» в переводе с латинского языка (refero)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материала. В реферативном обзоре обучающиеся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FA038B" w:rsidRDefault="00492CF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обучающихся состоят в развитии и закреплении следующих навыков: </w:t>
            </w:r>
          </w:p>
          <w:p w:rsidR="00FA038B" w:rsidRDefault="00492CFC">
            <w:pPr>
              <w:pStyle w:val="TableParagraph"/>
              <w:numPr>
                <w:ilvl w:val="0"/>
                <w:numId w:val="5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FA038B" w:rsidRDefault="00492CFC">
            <w:pPr>
              <w:pStyle w:val="TableParagraph"/>
              <w:numPr>
                <w:ilvl w:val="0"/>
                <w:numId w:val="5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:rsidR="00FA038B" w:rsidRDefault="00492CFC">
            <w:pPr>
              <w:pStyle w:val="TableParagraph"/>
              <w:numPr>
                <w:ilvl w:val="0"/>
                <w:numId w:val="5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:rsidR="00FA038B" w:rsidRDefault="00492CFC">
            <w:pPr>
              <w:pStyle w:val="TableParagraph"/>
              <w:numPr>
                <w:ilvl w:val="0"/>
                <w:numId w:val="5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:rsidR="00FA038B" w:rsidRDefault="00492CF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реферативных справок (обзоров) расширит кругозор обучающегося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проконсультироваться с ведущим дисциплину преподавателем. Обучающийся может предложить для реферативного обзора свою тему, предварительно обосновав </w:t>
            </w:r>
            <w:r>
              <w:rPr>
                <w:sz w:val="24"/>
                <w:szCs w:val="24"/>
              </w:rPr>
              <w:lastRenderedPageBreak/>
              <w:t>свой выбор.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FA038B" w:rsidRDefault="00492CFC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:rsidR="00FA038B" w:rsidRDefault="00492CFC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статьи или материала;</w:t>
            </w:r>
          </w:p>
          <w:p w:rsidR="00FA038B" w:rsidRDefault="00492CFC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:rsidR="00FA038B" w:rsidRDefault="00492CFC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:rsidR="00FA038B" w:rsidRDefault="00492CFC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решение проблемы предлагает автор;</w:t>
            </w:r>
          </w:p>
          <w:p w:rsidR="00FA038B" w:rsidRDefault="00492CFC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автором результаты;</w:t>
            </w:r>
          </w:p>
          <w:p w:rsidR="00FA038B" w:rsidRDefault="00492CFC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FA038B" w:rsidRDefault="00492CFC">
            <w:pPr>
              <w:pStyle w:val="TableParagraph"/>
              <w:numPr>
                <w:ilvl w:val="0"/>
                <w:numId w:val="7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студента к предложению автора. </w:t>
            </w:r>
          </w:p>
          <w:p w:rsidR="00FA038B" w:rsidRDefault="00492CF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описания одного источника составляет 1–2 страницы. В заключительной части обзора обучающийся дает резюме (0,5–1 страница), в котором приводит основные положения по каждому источнику и сопоставляет разные точки зрения по определяемой проблеме. Требование по оформлению реферативного обзора - полуторный межстрочный интервал, шрифт Times New Roman, размер – 14.</w:t>
            </w:r>
          </w:p>
        </w:tc>
      </w:tr>
      <w:tr w:rsidR="00FA038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Коллоквиум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jc w:val="both"/>
            </w:pPr>
            <w: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FA038B" w:rsidRDefault="00492CFC">
            <w:pPr>
              <w:jc w:val="both"/>
            </w:pPr>
            <w:r>
              <w:t>В результате проведения коллоквиума преподаватель должен иметь представление: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 качестве лекционного материала;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студентов вести дискуссию и доказывать свою точку зрения;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индивидуального освоения материала конкретными студентами.</w:t>
            </w:r>
          </w:p>
          <w:p w:rsidR="00FA038B" w:rsidRDefault="00492CFC">
            <w:pPr>
              <w:jc w:val="both"/>
            </w:pPr>
            <w:r>
              <w:t>В результате проведения коллоквиума обучающийся должен иметь представление: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обучающихся группы;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FA038B" w:rsidRDefault="00492CF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FA038B" w:rsidRDefault="00492CFC">
            <w:pPr>
              <w:jc w:val="both"/>
            </w:pPr>
            <w:r>
              <w:t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студенты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обучающиеся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FA038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обучающийся на отдельном листе записывает номера вопросов и номера соответствующих ответов. </w:t>
            </w:r>
          </w:p>
          <w:p w:rsidR="00FA038B" w:rsidRDefault="00492CF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достижения большей достоверности результатов тестирования следует строить текст так, чтобы у обучающихся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FA038B" w:rsidRDefault="00492CF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обучающихся оцениваются следующим образом:</w:t>
            </w:r>
          </w:p>
          <w:p w:rsidR="00FA038B" w:rsidRDefault="00492CF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FA038B" w:rsidRDefault="00492CF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FA038B" w:rsidRDefault="00492CF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FA038B" w:rsidRDefault="00492CF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FA038B" w:rsidRDefault="00492CF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FA038B" w:rsidRDefault="00492CF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обучающихся или полный для всей группы). Обучающимся на решение одной задачи дается 15 – 20 минут по пройденным темам. Это способствует, во-первых, более полному усвоению обучающимися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FA038B">
        <w:trPr>
          <w:trHeight w:val="416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 контроль (контрольный срез)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widowControl/>
              <w:jc w:val="both"/>
            </w:pPr>
            <w:r>
              <w:t>Организуется как 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FA038B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зачёту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«Экономика организации» - это повторение всего материала дисциплины, по которому необходимо сдавать зачёт.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обучающегося к зачету включает в себя три этапа: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вопросах (задачах) зачета.</w:t>
            </w:r>
          </w:p>
          <w:p w:rsidR="00FA038B" w:rsidRDefault="00492CF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дисциплине «Экономика организации» обучающиеся должны принимать во внимание, что: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</w:rPr>
              <w:lastRenderedPageBreak/>
              <w:t>обучающимся;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практикумы способствуют получению более высокого уровня знаний и, как следствие, более высокой оценке на зачете;</w:t>
            </w:r>
          </w:p>
          <w:p w:rsidR="00FA038B" w:rsidRDefault="00492CFC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зачёту необходимо начинать с первой лекции</w:t>
            </w:r>
          </w:p>
        </w:tc>
      </w:tr>
    </w:tbl>
    <w:p w:rsidR="00FA038B" w:rsidRDefault="00FA038B">
      <w:pPr>
        <w:numPr>
          <w:ilvl w:val="0"/>
          <w:numId w:val="1"/>
        </w:numPr>
        <w:ind w:left="0"/>
        <w:jc w:val="center"/>
        <w:rPr>
          <w:b/>
        </w:rPr>
      </w:pPr>
    </w:p>
    <w:p w:rsidR="00FA038B" w:rsidRDefault="00492CFC">
      <w:pPr>
        <w:numPr>
          <w:ilvl w:val="0"/>
          <w:numId w:val="1"/>
        </w:numPr>
        <w:ind w:left="0"/>
        <w:jc w:val="center"/>
        <w:rPr>
          <w:b/>
        </w:rPr>
      </w:pPr>
      <w:r>
        <w:rPr>
          <w:b/>
        </w:rPr>
        <w:t>10. Лицензионное программное обеспечение</w:t>
      </w:r>
    </w:p>
    <w:p w:rsidR="00FA038B" w:rsidRDefault="00FA038B">
      <w:pPr>
        <w:numPr>
          <w:ilvl w:val="0"/>
          <w:numId w:val="1"/>
        </w:numPr>
        <w:ind w:left="0"/>
        <w:jc w:val="both"/>
        <w:rPr>
          <w:bCs/>
          <w:iCs/>
        </w:rPr>
      </w:pPr>
    </w:p>
    <w:p w:rsidR="00FA038B" w:rsidRDefault="00492CFC">
      <w:pPr>
        <w:numPr>
          <w:ilvl w:val="0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:rsidR="00FA038B" w:rsidRDefault="00FA038B">
      <w:pPr>
        <w:numPr>
          <w:ilvl w:val="0"/>
          <w:numId w:val="1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8"/>
        <w:gridCol w:w="1917"/>
        <w:gridCol w:w="1699"/>
        <w:gridCol w:w="2784"/>
      </w:tblGrid>
      <w:tr w:rsidR="00FA038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FA038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Windows XP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FA038B">
            <w:pPr>
              <w:pStyle w:val="aff1"/>
              <w:ind w:firstLine="0"/>
              <w:rPr>
                <w:sz w:val="24"/>
                <w:szCs w:val="24"/>
              </w:rPr>
            </w:pPr>
          </w:p>
        </w:tc>
      </w:tr>
      <w:tr w:rsidR="00FA038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FA038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49261732 от 04.11.2011 (бессрочно)</w:t>
            </w:r>
          </w:p>
        </w:tc>
      </w:tr>
      <w:tr w:rsidR="00FA038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Statistics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 (действует до 31.03.2018)</w:t>
            </w:r>
          </w:p>
        </w:tc>
      </w:tr>
      <w:tr w:rsidR="00FA038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Tr009781 от 18.02.2013 (бессрочно)</w:t>
            </w:r>
          </w:p>
        </w:tc>
      </w:tr>
      <w:tr w:rsidR="00FA038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FA038B">
            <w:pPr>
              <w:pStyle w:val="aff1"/>
              <w:ind w:firstLine="0"/>
              <w:rPr>
                <w:sz w:val="24"/>
                <w:szCs w:val="24"/>
              </w:rPr>
            </w:pPr>
          </w:p>
        </w:tc>
      </w:tr>
      <w:tr w:rsidR="00FA038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FA038B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OpenOfiice Pro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Apache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A038B" w:rsidRDefault="00492CFC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FA038B" w:rsidRDefault="00FA038B">
      <w:pPr>
        <w:jc w:val="both"/>
        <w:rPr>
          <w:b/>
        </w:rPr>
      </w:pPr>
    </w:p>
    <w:p w:rsidR="00FA038B" w:rsidRDefault="00492CFC">
      <w:pPr>
        <w:numPr>
          <w:ilvl w:val="0"/>
          <w:numId w:val="1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</w:p>
    <w:p w:rsidR="00FA038B" w:rsidRDefault="00FA038B">
      <w:pPr>
        <w:numPr>
          <w:ilvl w:val="0"/>
          <w:numId w:val="1"/>
        </w:numPr>
        <w:ind w:left="0"/>
        <w:jc w:val="both"/>
      </w:pPr>
    </w:p>
    <w:p w:rsidR="00FA038B" w:rsidRDefault="00492CFC">
      <w:pPr>
        <w:numPr>
          <w:ilvl w:val="0"/>
          <w:numId w:val="1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FA038B" w:rsidRDefault="00492CFC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FA038B" w:rsidRDefault="00492CFC">
      <w:pPr>
        <w:numPr>
          <w:ilvl w:val="0"/>
          <w:numId w:val="1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FA038B" w:rsidRDefault="00492CFC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FA038B" w:rsidRDefault="00492CFC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FA038B" w:rsidRDefault="00492CFC">
      <w:pPr>
        <w:numPr>
          <w:ilvl w:val="0"/>
          <w:numId w:val="1"/>
        </w:numPr>
        <w:ind w:left="0"/>
        <w:jc w:val="both"/>
      </w:pPr>
      <w:r>
        <w:t xml:space="preserve">В процессе преподавания используются также специальные ресурсы кабинета экономики (305 </w:t>
      </w:r>
      <w:r>
        <w:lastRenderedPageBreak/>
        <w:t xml:space="preserve">ауд.). </w:t>
      </w:r>
    </w:p>
    <w:p w:rsidR="00FA038B" w:rsidRDefault="00FA038B">
      <w:pPr>
        <w:ind w:right="-57" w:firstLine="567"/>
        <w:jc w:val="both"/>
        <w:rPr>
          <w:i/>
        </w:rPr>
      </w:pPr>
    </w:p>
    <w:p w:rsidR="00FA038B" w:rsidRDefault="00492CFC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FA038B" w:rsidRDefault="00FA03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A038B" w:rsidRDefault="00492CF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FA038B" w:rsidRDefault="00492CF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FA038B" w:rsidRDefault="00FA03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A038B" w:rsidRDefault="00492CFC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13. Иные сведения и (или) материалы</w:t>
      </w:r>
    </w:p>
    <w:p w:rsidR="00FA038B" w:rsidRDefault="00FA038B">
      <w:pPr>
        <w:shd w:val="clear" w:color="auto" w:fill="FFFFFF"/>
        <w:ind w:firstLine="709"/>
        <w:jc w:val="both"/>
        <w:rPr>
          <w:color w:val="222222"/>
        </w:rPr>
      </w:pPr>
    </w:p>
    <w:p w:rsidR="00FA038B" w:rsidRDefault="00492CFC">
      <w:pPr>
        <w:widowControl/>
        <w:spacing w:before="280" w:after="280"/>
        <w:jc w:val="both"/>
        <w:rPr>
          <w:rFonts w:eastAsia="Times New Roman"/>
          <w:lang w:eastAsia="zh-CN"/>
        </w:rPr>
      </w:pPr>
      <w:r>
        <w:rPr>
          <w:rFonts w:eastAsia="Times New Roman"/>
          <w:b/>
          <w:lang w:eastAsia="zh-CN"/>
        </w:rPr>
        <w:t>13.1 Перечень образовательных технологий, используемых при осуществлении образовательного процесса по дисциплине</w:t>
      </w:r>
    </w:p>
    <w:p w:rsidR="00FA038B" w:rsidRDefault="00492CF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занятия, подготовка рефератов, а также электронная информационно-образовательная среда.</w:t>
      </w:r>
    </w:p>
    <w:p w:rsidR="00FA038B" w:rsidRDefault="00FA03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A038B" w:rsidRDefault="00492CFC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Составители: Балашов Ю.К, к.э.н., декан факультета экономики и права МПСУ; Васильева И.А.</w:t>
      </w:r>
      <w:r>
        <w:br w:type="page"/>
      </w:r>
    </w:p>
    <w:p w:rsidR="00FA038B" w:rsidRDefault="00492CFC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FA038B" w:rsidRDefault="00FA038B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FA038B" w:rsidRDefault="00492CFC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FA038B" w:rsidRDefault="00FA038B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FA038B" w:rsidRDefault="00492CFC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7" w:name="_Toc481796236"/>
      <w:bookmarkEnd w:id="7"/>
      <w:r>
        <w:rPr>
          <w:rFonts w:eastAsia="Times New Roman"/>
          <w:b/>
          <w:bCs/>
        </w:rPr>
        <w:t>Лист регистрации изменений</w:t>
      </w:r>
    </w:p>
    <w:p w:rsidR="00FA038B" w:rsidRDefault="00FA038B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FA038B" w:rsidTr="0048135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FA038B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FA038B" w:rsidRDefault="00492CF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FA038B" w:rsidTr="0048135B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FA038B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492CF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492CFC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FA038B" w:rsidTr="0048135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FA038B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492CF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492CF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FA038B" w:rsidTr="0048135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FA038B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492CF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492CF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FA038B" w:rsidTr="0048135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FA038B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492CF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492CF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FA038B" w:rsidTr="0048135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FA038B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492CF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492CF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FA038B" w:rsidTr="0048135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FA038B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038B" w:rsidRDefault="00492CFC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492C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A038B" w:rsidRDefault="00492CF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48135B" w:rsidTr="0048135B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35B" w:rsidRDefault="0048135B" w:rsidP="0048135B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35B" w:rsidRPr="00E94D2B" w:rsidRDefault="0048135B" w:rsidP="0048135B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35B" w:rsidRPr="00E94D2B" w:rsidRDefault="0048135B" w:rsidP="0048135B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35B" w:rsidRPr="00E94D2B" w:rsidRDefault="0048135B" w:rsidP="0048135B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48135B" w:rsidTr="00C85F41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35B" w:rsidRDefault="0048135B" w:rsidP="0048135B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135B" w:rsidRDefault="0048135B" w:rsidP="0048135B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35B" w:rsidRDefault="0048135B" w:rsidP="0048135B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 xml:space="preserve">Протокол совместного заседания Совета и Кафедр факультета экономики и права </w:t>
            </w:r>
            <w:r>
              <w:rPr>
                <w:rFonts w:eastAsia="Calibri;Arial Unicode MS"/>
                <w:szCs w:val="26"/>
              </w:rPr>
              <w:lastRenderedPageBreak/>
              <w:t>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8135B" w:rsidRDefault="0048135B" w:rsidP="0048135B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01.09.2019</w:t>
            </w:r>
          </w:p>
        </w:tc>
      </w:tr>
      <w:tr w:rsidR="00C85F41" w:rsidTr="0048135B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5F41" w:rsidRDefault="00C85F41" w:rsidP="00C85F41">
            <w:pPr>
              <w:widowControl/>
              <w:numPr>
                <w:ilvl w:val="0"/>
                <w:numId w:val="27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  <w:bookmarkStart w:id="8" w:name="_GoBack" w:colFirst="1" w:colLast="3"/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F41" w:rsidRDefault="00C85F41" w:rsidP="00C85F41">
            <w:pPr>
              <w:ind w:right="29"/>
              <w:jc w:val="both"/>
              <w:rPr>
                <w:rFonts w:eastAsia="Calibri;Arial Unicode MS"/>
              </w:rPr>
            </w:pPr>
            <w:r>
              <w:rPr>
                <w:rFonts w:eastAsia="Calibri;Arial Unicode M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5F41" w:rsidRDefault="00C85F41" w:rsidP="00C85F41">
            <w:pPr>
              <w:jc w:val="center"/>
              <w:rPr>
                <w:rFonts w:eastAsia="Calibri;Arial Unicode MS"/>
              </w:rPr>
            </w:pPr>
            <w:r>
              <w:rPr>
                <w:rFonts w:eastAsia="Calibri;Arial Unicode MS"/>
              </w:rPr>
              <w:t xml:space="preserve">Протокол заседания </w:t>
            </w:r>
            <w:r>
              <w:rPr>
                <w:rFonts w:eastAsia="Calibri;Arial Unicode MS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5F41" w:rsidRDefault="00C85F41" w:rsidP="00C85F41">
            <w:pPr>
              <w:ind w:left="-108" w:right="-143"/>
              <w:jc w:val="center"/>
              <w:rPr>
                <w:rFonts w:eastAsia="Calibri;Arial Unicode MS"/>
              </w:rPr>
            </w:pPr>
            <w:r>
              <w:rPr>
                <w:rFonts w:eastAsia="Calibri;Arial Unicode MS"/>
              </w:rPr>
              <w:t>01.09.2020</w:t>
            </w:r>
          </w:p>
        </w:tc>
      </w:tr>
      <w:bookmarkEnd w:id="8"/>
    </w:tbl>
    <w:p w:rsidR="00FA038B" w:rsidRDefault="00FA038B">
      <w:pPr>
        <w:tabs>
          <w:tab w:val="left" w:pos="567"/>
          <w:tab w:val="left" w:pos="851"/>
        </w:tabs>
        <w:spacing w:line="276" w:lineRule="auto"/>
        <w:ind w:left="284" w:firstLine="567"/>
        <w:jc w:val="both"/>
      </w:pPr>
    </w:p>
    <w:sectPr w:rsidR="00FA038B">
      <w:footerReference w:type="default" r:id="rId18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8D" w:rsidRDefault="00BE368D">
      <w:r>
        <w:separator/>
      </w:r>
    </w:p>
  </w:endnote>
  <w:endnote w:type="continuationSeparator" w:id="0">
    <w:p w:rsidR="00BE368D" w:rsidRDefault="00BE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689436"/>
      <w:docPartObj>
        <w:docPartGallery w:val="Page Numbers (Bottom of Page)"/>
        <w:docPartUnique/>
      </w:docPartObj>
    </w:sdtPr>
    <w:sdtEndPr/>
    <w:sdtContent>
      <w:p w:rsidR="00FA038B" w:rsidRDefault="00492CFC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85F41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8D" w:rsidRDefault="00BE368D">
      <w:r>
        <w:separator/>
      </w:r>
    </w:p>
  </w:footnote>
  <w:footnote w:type="continuationSeparator" w:id="0">
    <w:p w:rsidR="00BE368D" w:rsidRDefault="00BE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36F"/>
    <w:multiLevelType w:val="multilevel"/>
    <w:tmpl w:val="156AE60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193CCF"/>
    <w:multiLevelType w:val="multilevel"/>
    <w:tmpl w:val="139CC5A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26F3E14"/>
    <w:multiLevelType w:val="multilevel"/>
    <w:tmpl w:val="6C402D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25FAD"/>
    <w:multiLevelType w:val="multilevel"/>
    <w:tmpl w:val="5D0E78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8D1576"/>
    <w:multiLevelType w:val="multilevel"/>
    <w:tmpl w:val="EBCEDBB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3A6C5E"/>
    <w:multiLevelType w:val="multilevel"/>
    <w:tmpl w:val="2FBE0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446E8"/>
    <w:multiLevelType w:val="multilevel"/>
    <w:tmpl w:val="02D27F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7C33F1"/>
    <w:multiLevelType w:val="multilevel"/>
    <w:tmpl w:val="CBC03F8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467868"/>
    <w:multiLevelType w:val="multilevel"/>
    <w:tmpl w:val="00C832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647B4"/>
    <w:multiLevelType w:val="multilevel"/>
    <w:tmpl w:val="29C24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31129EE"/>
    <w:multiLevelType w:val="multilevel"/>
    <w:tmpl w:val="83C0C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B47372"/>
    <w:multiLevelType w:val="multilevel"/>
    <w:tmpl w:val="3430A7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475D0DB8"/>
    <w:multiLevelType w:val="multilevel"/>
    <w:tmpl w:val="0E262A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4D7B32"/>
    <w:multiLevelType w:val="multilevel"/>
    <w:tmpl w:val="10722C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EF4364"/>
    <w:multiLevelType w:val="multilevel"/>
    <w:tmpl w:val="24DC9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F2488"/>
    <w:multiLevelType w:val="multilevel"/>
    <w:tmpl w:val="56A2EAA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361DB0"/>
    <w:multiLevelType w:val="multilevel"/>
    <w:tmpl w:val="23B67FC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430D06"/>
    <w:multiLevelType w:val="multilevel"/>
    <w:tmpl w:val="9B128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4BE85AC7"/>
    <w:multiLevelType w:val="multilevel"/>
    <w:tmpl w:val="AD64540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266075"/>
    <w:multiLevelType w:val="multilevel"/>
    <w:tmpl w:val="6F3EFF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B92B14"/>
    <w:multiLevelType w:val="multilevel"/>
    <w:tmpl w:val="BA2813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301D26"/>
    <w:multiLevelType w:val="multilevel"/>
    <w:tmpl w:val="FF02A2CA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FC042F"/>
    <w:multiLevelType w:val="multilevel"/>
    <w:tmpl w:val="4B9E4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163539"/>
    <w:multiLevelType w:val="multilevel"/>
    <w:tmpl w:val="0C90734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D95137"/>
    <w:multiLevelType w:val="multilevel"/>
    <w:tmpl w:val="CE7059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D6A4775"/>
    <w:multiLevelType w:val="multilevel"/>
    <w:tmpl w:val="377CE85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161D34"/>
    <w:multiLevelType w:val="multilevel"/>
    <w:tmpl w:val="249CC3D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84842FE"/>
    <w:multiLevelType w:val="multilevel"/>
    <w:tmpl w:val="7FB826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D77190A"/>
    <w:multiLevelType w:val="multilevel"/>
    <w:tmpl w:val="A5CE3C3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7"/>
  </w:num>
  <w:num w:numId="5">
    <w:abstractNumId w:val="10"/>
  </w:num>
  <w:num w:numId="6">
    <w:abstractNumId w:val="14"/>
  </w:num>
  <w:num w:numId="7">
    <w:abstractNumId w:val="15"/>
  </w:num>
  <w:num w:numId="8">
    <w:abstractNumId w:val="21"/>
  </w:num>
  <w:num w:numId="9">
    <w:abstractNumId w:val="18"/>
  </w:num>
  <w:num w:numId="10">
    <w:abstractNumId w:val="26"/>
  </w:num>
  <w:num w:numId="11">
    <w:abstractNumId w:val="25"/>
  </w:num>
  <w:num w:numId="12">
    <w:abstractNumId w:val="27"/>
  </w:num>
  <w:num w:numId="13">
    <w:abstractNumId w:val="6"/>
  </w:num>
  <w:num w:numId="14">
    <w:abstractNumId w:val="12"/>
  </w:num>
  <w:num w:numId="15">
    <w:abstractNumId w:val="4"/>
  </w:num>
  <w:num w:numId="16">
    <w:abstractNumId w:val="7"/>
  </w:num>
  <w:num w:numId="17">
    <w:abstractNumId w:val="16"/>
  </w:num>
  <w:num w:numId="18">
    <w:abstractNumId w:val="13"/>
  </w:num>
  <w:num w:numId="19">
    <w:abstractNumId w:val="23"/>
  </w:num>
  <w:num w:numId="20">
    <w:abstractNumId w:val="20"/>
  </w:num>
  <w:num w:numId="21">
    <w:abstractNumId w:val="19"/>
  </w:num>
  <w:num w:numId="22">
    <w:abstractNumId w:val="24"/>
  </w:num>
  <w:num w:numId="23">
    <w:abstractNumId w:val="28"/>
  </w:num>
  <w:num w:numId="24">
    <w:abstractNumId w:val="0"/>
  </w:num>
  <w:num w:numId="25">
    <w:abstractNumId w:val="3"/>
  </w:num>
  <w:num w:numId="26">
    <w:abstractNumId w:val="1"/>
  </w:num>
  <w:num w:numId="27">
    <w:abstractNumId w:val="5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8B"/>
    <w:rsid w:val="002C1A19"/>
    <w:rsid w:val="0048135B"/>
    <w:rsid w:val="00492CFC"/>
    <w:rsid w:val="00557009"/>
    <w:rsid w:val="00BE368D"/>
    <w:rsid w:val="00C85F41"/>
    <w:rsid w:val="00F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A182"/>
  <w15:docId w15:val="{ABBF0166-94EF-4A09-AE51-C964A5FD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rsid w:val="006F088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,Оглавление 3 Знак Знак Знак Знак,Основной текст с отступом 3 Знак1 Знак Знак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,Оглавление 3 Знак Знак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2F1EB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3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7533</Words>
  <Characters>42941</Characters>
  <Application>Microsoft Office Word</Application>
  <DocSecurity>0</DocSecurity>
  <Lines>357</Lines>
  <Paragraphs>100</Paragraphs>
  <ScaleCrop>false</ScaleCrop>
  <Company>Microsoft</Company>
  <LinksUpToDate>false</LinksUpToDate>
  <CharactersWithSpaces>50374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36</cp:revision>
  <dcterms:created xsi:type="dcterms:W3CDTF">2017-12-25T12:23:00Z</dcterms:created>
  <dcterms:modified xsi:type="dcterms:W3CDTF">2022-10-05T14:20:00Z</dcterms:modified>
  <dc:language>ru-RU</dc:language>
</cp:coreProperties>
</file>