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7A" w:rsidRPr="0003272D" w:rsidRDefault="001E307A" w:rsidP="00EB0BFA">
      <w:pPr>
        <w:framePr w:wrap="none" w:vAnchor="page" w:hAnchor="page" w:x="204" w:y="325"/>
        <w:ind w:left="-142"/>
        <w:rPr>
          <w:rFonts w:cs="Times New Roman"/>
          <w:sz w:val="2"/>
          <w:szCs w:val="2"/>
        </w:rPr>
      </w:pPr>
      <w:r>
        <w:rPr>
          <w:rFonts w:cs="Times New Roman"/>
          <w:noProof/>
        </w:rPr>
        <w:drawing>
          <wp:inline distT="0" distB="0" distL="0" distR="0">
            <wp:extent cx="7657591" cy="10699750"/>
            <wp:effectExtent l="19050" t="0" r="509" b="0"/>
            <wp:docPr id="1" name="Рисунок 1" descr="D:\Пользователи\Наталия\Рабочий стол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и\Наталия\Рабочий стол\media\image1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7591" cy="1069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F62" w:rsidRDefault="00232F62" w:rsidP="00232F62">
      <w:pPr>
        <w:pStyle w:val="aa"/>
        <w:spacing w:before="8"/>
        <w:rPr>
          <w:sz w:val="25"/>
        </w:rPr>
      </w:pPr>
    </w:p>
    <w:p w:rsidR="00073F8F" w:rsidRDefault="00073F8F" w:rsidP="00232F62">
      <w:pPr>
        <w:pStyle w:val="aa"/>
        <w:spacing w:before="8"/>
        <w:jc w:val="center"/>
        <w:rPr>
          <w:sz w:val="25"/>
        </w:rPr>
      </w:pPr>
    </w:p>
    <w:p w:rsidR="001E307A" w:rsidRDefault="001E307A" w:rsidP="00FA4AA4">
      <w:pPr>
        <w:pStyle w:val="3"/>
        <w:tabs>
          <w:tab w:val="left" w:pos="9639"/>
        </w:tabs>
        <w:spacing w:before="0"/>
        <w:ind w:right="2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</w:p>
    <w:p w:rsidR="001E307A" w:rsidRDefault="001E307A" w:rsidP="00FA4AA4">
      <w:pPr>
        <w:pStyle w:val="3"/>
        <w:tabs>
          <w:tab w:val="left" w:pos="9639"/>
        </w:tabs>
        <w:spacing w:before="0"/>
        <w:ind w:right="2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</w:p>
    <w:p w:rsidR="001E307A" w:rsidRDefault="001E307A" w:rsidP="00FA4AA4">
      <w:pPr>
        <w:pStyle w:val="3"/>
        <w:tabs>
          <w:tab w:val="left" w:pos="9639"/>
        </w:tabs>
        <w:spacing w:before="0"/>
        <w:ind w:right="2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</w:p>
    <w:p w:rsidR="001E307A" w:rsidRDefault="001E307A" w:rsidP="00FA4AA4">
      <w:pPr>
        <w:pStyle w:val="3"/>
        <w:tabs>
          <w:tab w:val="left" w:pos="9639"/>
        </w:tabs>
        <w:spacing w:before="0"/>
        <w:ind w:right="2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</w:p>
    <w:p w:rsidR="001E307A" w:rsidRDefault="001E307A" w:rsidP="00FA4AA4">
      <w:pPr>
        <w:pStyle w:val="3"/>
        <w:tabs>
          <w:tab w:val="left" w:pos="9639"/>
        </w:tabs>
        <w:spacing w:before="0"/>
        <w:ind w:right="2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</w:p>
    <w:p w:rsidR="001E307A" w:rsidRDefault="001E307A" w:rsidP="00FA4AA4">
      <w:pPr>
        <w:pStyle w:val="3"/>
        <w:tabs>
          <w:tab w:val="left" w:pos="9639"/>
        </w:tabs>
        <w:spacing w:before="0"/>
        <w:ind w:right="2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</w:p>
    <w:p w:rsidR="001E307A" w:rsidRDefault="001E307A" w:rsidP="00FA4AA4">
      <w:pPr>
        <w:pStyle w:val="3"/>
        <w:tabs>
          <w:tab w:val="left" w:pos="9639"/>
        </w:tabs>
        <w:spacing w:before="0"/>
        <w:ind w:right="2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</w:p>
    <w:p w:rsidR="001E307A" w:rsidRDefault="001E307A" w:rsidP="00FA4AA4">
      <w:pPr>
        <w:pStyle w:val="3"/>
        <w:tabs>
          <w:tab w:val="left" w:pos="9639"/>
        </w:tabs>
        <w:spacing w:before="0"/>
        <w:ind w:right="2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</w:p>
    <w:p w:rsidR="001E307A" w:rsidRDefault="001E307A" w:rsidP="00FA4AA4">
      <w:pPr>
        <w:pStyle w:val="3"/>
        <w:tabs>
          <w:tab w:val="left" w:pos="9639"/>
        </w:tabs>
        <w:spacing w:before="0"/>
        <w:ind w:right="2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</w:p>
    <w:p w:rsidR="001E307A" w:rsidRDefault="001E307A" w:rsidP="00FA4AA4">
      <w:pPr>
        <w:pStyle w:val="3"/>
        <w:tabs>
          <w:tab w:val="left" w:pos="9639"/>
        </w:tabs>
        <w:spacing w:before="0"/>
        <w:ind w:right="2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</w:p>
    <w:p w:rsidR="001E307A" w:rsidRDefault="001E307A" w:rsidP="00FA4AA4">
      <w:pPr>
        <w:pStyle w:val="3"/>
        <w:tabs>
          <w:tab w:val="left" w:pos="9639"/>
        </w:tabs>
        <w:spacing w:before="0"/>
        <w:ind w:right="2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</w:p>
    <w:p w:rsidR="001E307A" w:rsidRDefault="001E307A" w:rsidP="00FA4AA4">
      <w:pPr>
        <w:pStyle w:val="3"/>
        <w:tabs>
          <w:tab w:val="left" w:pos="9639"/>
        </w:tabs>
        <w:spacing w:before="0"/>
        <w:ind w:right="2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</w:p>
    <w:p w:rsidR="001E307A" w:rsidRDefault="001E307A" w:rsidP="00FA4AA4">
      <w:pPr>
        <w:pStyle w:val="3"/>
        <w:tabs>
          <w:tab w:val="left" w:pos="9639"/>
        </w:tabs>
        <w:spacing w:before="0"/>
        <w:ind w:right="2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</w:p>
    <w:p w:rsidR="001E307A" w:rsidRDefault="001E307A" w:rsidP="00FA4AA4">
      <w:pPr>
        <w:pStyle w:val="3"/>
        <w:tabs>
          <w:tab w:val="left" w:pos="9639"/>
        </w:tabs>
        <w:spacing w:before="0"/>
        <w:ind w:right="2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</w:p>
    <w:p w:rsidR="001E307A" w:rsidRDefault="001E307A" w:rsidP="00FA4AA4">
      <w:pPr>
        <w:pStyle w:val="3"/>
        <w:tabs>
          <w:tab w:val="left" w:pos="9639"/>
        </w:tabs>
        <w:spacing w:before="0"/>
        <w:ind w:right="2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</w:p>
    <w:p w:rsidR="001E307A" w:rsidRDefault="001E307A" w:rsidP="00FA4AA4">
      <w:pPr>
        <w:pStyle w:val="3"/>
        <w:tabs>
          <w:tab w:val="left" w:pos="9639"/>
        </w:tabs>
        <w:spacing w:before="0"/>
        <w:ind w:right="2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</w:p>
    <w:p w:rsidR="001E307A" w:rsidRDefault="001E307A" w:rsidP="00FA4AA4">
      <w:pPr>
        <w:pStyle w:val="3"/>
        <w:tabs>
          <w:tab w:val="left" w:pos="9639"/>
        </w:tabs>
        <w:spacing w:before="0"/>
        <w:ind w:right="2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</w:p>
    <w:p w:rsidR="001E307A" w:rsidRDefault="001E307A" w:rsidP="00FA4AA4">
      <w:pPr>
        <w:pStyle w:val="3"/>
        <w:tabs>
          <w:tab w:val="left" w:pos="9639"/>
        </w:tabs>
        <w:spacing w:before="0"/>
        <w:ind w:right="2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</w:p>
    <w:p w:rsidR="001E307A" w:rsidRDefault="001E307A" w:rsidP="00FA4AA4">
      <w:pPr>
        <w:pStyle w:val="3"/>
        <w:tabs>
          <w:tab w:val="left" w:pos="9639"/>
        </w:tabs>
        <w:spacing w:before="0"/>
        <w:ind w:right="2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</w:p>
    <w:p w:rsidR="001E307A" w:rsidRDefault="001E307A" w:rsidP="00FA4AA4">
      <w:pPr>
        <w:pStyle w:val="3"/>
        <w:tabs>
          <w:tab w:val="left" w:pos="9639"/>
        </w:tabs>
        <w:spacing w:before="0"/>
        <w:ind w:right="2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</w:p>
    <w:p w:rsidR="001E307A" w:rsidRDefault="001E307A" w:rsidP="00FA4AA4">
      <w:pPr>
        <w:pStyle w:val="3"/>
        <w:tabs>
          <w:tab w:val="left" w:pos="9639"/>
        </w:tabs>
        <w:spacing w:before="0"/>
        <w:ind w:right="2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</w:p>
    <w:p w:rsidR="001E307A" w:rsidRDefault="001E307A" w:rsidP="00FA4AA4">
      <w:pPr>
        <w:pStyle w:val="3"/>
        <w:tabs>
          <w:tab w:val="left" w:pos="9639"/>
        </w:tabs>
        <w:spacing w:before="0"/>
        <w:ind w:right="2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</w:p>
    <w:p w:rsidR="00EB0BFA" w:rsidRDefault="00EB0BFA" w:rsidP="00EB0BFA"/>
    <w:p w:rsidR="00EB0BFA" w:rsidRPr="00EB0BFA" w:rsidRDefault="00EB0BFA" w:rsidP="00EB0BFA"/>
    <w:p w:rsidR="001E307A" w:rsidRDefault="001E307A" w:rsidP="00FA4AA4">
      <w:pPr>
        <w:pStyle w:val="3"/>
        <w:tabs>
          <w:tab w:val="left" w:pos="9639"/>
        </w:tabs>
        <w:spacing w:before="0"/>
        <w:ind w:right="2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</w:p>
    <w:p w:rsidR="001E307A" w:rsidRDefault="001E307A" w:rsidP="00FA4AA4">
      <w:pPr>
        <w:pStyle w:val="3"/>
        <w:tabs>
          <w:tab w:val="left" w:pos="9639"/>
        </w:tabs>
        <w:spacing w:before="0"/>
        <w:ind w:right="2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</w:p>
    <w:p w:rsidR="001E307A" w:rsidRDefault="001E307A" w:rsidP="00FA4AA4">
      <w:pPr>
        <w:pStyle w:val="3"/>
        <w:tabs>
          <w:tab w:val="left" w:pos="9639"/>
        </w:tabs>
        <w:spacing w:before="0"/>
        <w:ind w:right="2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</w:p>
    <w:p w:rsidR="001E307A" w:rsidRDefault="001E307A" w:rsidP="00FA4AA4">
      <w:pPr>
        <w:pStyle w:val="3"/>
        <w:tabs>
          <w:tab w:val="left" w:pos="9639"/>
        </w:tabs>
        <w:spacing w:before="0"/>
        <w:ind w:right="2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</w:p>
    <w:p w:rsidR="001E307A" w:rsidRDefault="001E307A" w:rsidP="00FA4AA4">
      <w:pPr>
        <w:pStyle w:val="3"/>
        <w:tabs>
          <w:tab w:val="left" w:pos="9639"/>
        </w:tabs>
        <w:spacing w:before="0"/>
        <w:ind w:right="2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</w:p>
    <w:p w:rsidR="001E307A" w:rsidRDefault="001E307A" w:rsidP="00FA4AA4">
      <w:pPr>
        <w:pStyle w:val="3"/>
        <w:tabs>
          <w:tab w:val="left" w:pos="9639"/>
        </w:tabs>
        <w:spacing w:before="0"/>
        <w:ind w:right="2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</w:p>
    <w:p w:rsidR="001E307A" w:rsidRDefault="001E307A" w:rsidP="00FA4AA4">
      <w:pPr>
        <w:pStyle w:val="3"/>
        <w:tabs>
          <w:tab w:val="left" w:pos="9639"/>
        </w:tabs>
        <w:spacing w:before="0"/>
        <w:ind w:right="2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</w:p>
    <w:p w:rsidR="001E307A" w:rsidRDefault="001E307A" w:rsidP="00FA4AA4">
      <w:pPr>
        <w:pStyle w:val="3"/>
        <w:tabs>
          <w:tab w:val="left" w:pos="9639"/>
        </w:tabs>
        <w:spacing w:before="0"/>
        <w:ind w:right="2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</w:p>
    <w:p w:rsidR="00FA4AA4" w:rsidRPr="00FA4AA4" w:rsidRDefault="0090732E" w:rsidP="00FA4AA4">
      <w:pPr>
        <w:pStyle w:val="3"/>
        <w:tabs>
          <w:tab w:val="left" w:pos="9639"/>
        </w:tabs>
        <w:spacing w:before="0"/>
        <w:ind w:right="2"/>
        <w:jc w:val="both"/>
        <w:rPr>
          <w:rFonts w:ascii="Times New Roman" w:eastAsia="HiddenHorzOCR" w:hAnsi="Times New Roman"/>
          <w:color w:val="auto"/>
          <w:sz w:val="32"/>
          <w:szCs w:val="32"/>
        </w:rPr>
      </w:pPr>
      <w:r w:rsidRPr="00073F8F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Рабочая программа учебной дисциплины </w:t>
      </w:r>
      <w:r w:rsidRPr="00073F8F">
        <w:rPr>
          <w:rFonts w:ascii="Times New Roman" w:hAnsi="Times New Roman" w:cs="Times New Roman"/>
          <w:b w:val="0"/>
          <w:color w:val="auto"/>
          <w:sz w:val="24"/>
          <w:szCs w:val="24"/>
        </w:rPr>
        <w:t>«Актуальные проблемы, реальности и перспективы воспитания»</w:t>
      </w:r>
      <w:r w:rsidR="00073F8F" w:rsidRPr="00073F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A4AA4" w:rsidRPr="00FA4AA4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разработана на основании федерального государственного образовательного стандарта высшего образования по направлению подготовки </w:t>
      </w:r>
      <w:r w:rsidR="00FA4AA4" w:rsidRPr="00FA4AA4">
        <w:rPr>
          <w:rStyle w:val="23"/>
          <w:rFonts w:ascii="Times New Roman" w:hAnsi="Times New Roman"/>
          <w:color w:val="auto"/>
          <w:sz w:val="24"/>
          <w:szCs w:val="24"/>
        </w:rPr>
        <w:t>5.3.4. Психологические науки специальность «</w:t>
      </w:r>
      <w:r w:rsidR="00FA4AA4" w:rsidRPr="00FA4AA4">
        <w:rPr>
          <w:rFonts w:ascii="Times New Roman" w:eastAsia="Times New Roman" w:hAnsi="Times New Roman"/>
          <w:color w:val="auto"/>
          <w:sz w:val="24"/>
        </w:rPr>
        <w:t>Педагогическая психология, психодиагностика цифровых образов</w:t>
      </w:r>
      <w:r w:rsidR="00FA4AA4" w:rsidRPr="00FA4AA4">
        <w:rPr>
          <w:rFonts w:ascii="Times New Roman" w:eastAsia="Times New Roman" w:hAnsi="Times New Roman"/>
          <w:color w:val="auto"/>
          <w:sz w:val="24"/>
        </w:rPr>
        <w:t>а</w:t>
      </w:r>
      <w:r w:rsidR="00FA4AA4" w:rsidRPr="00FA4AA4">
        <w:rPr>
          <w:rFonts w:ascii="Times New Roman" w:eastAsia="Times New Roman" w:hAnsi="Times New Roman"/>
          <w:color w:val="auto"/>
          <w:sz w:val="24"/>
        </w:rPr>
        <w:t>тельных сред»</w:t>
      </w:r>
      <w:r w:rsidR="00FA4AA4" w:rsidRPr="00FA4AA4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(уровень подготовки кадров высшей квалификации), утвержденного прик</w:t>
      </w:r>
      <w:r w:rsidR="00FA4AA4" w:rsidRPr="00FA4AA4">
        <w:rPr>
          <w:rFonts w:ascii="Times New Roman" w:eastAsia="Calibri" w:hAnsi="Times New Roman"/>
          <w:b w:val="0"/>
          <w:color w:val="auto"/>
          <w:sz w:val="24"/>
          <w:szCs w:val="24"/>
        </w:rPr>
        <w:t>а</w:t>
      </w:r>
      <w:r w:rsidR="00FA4AA4" w:rsidRPr="00FA4AA4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зом Министерства образования и науки РФ от 30 июля 2014 г. </w:t>
      </w:r>
      <w:r w:rsidR="00FA4AA4" w:rsidRPr="00FA4AA4">
        <w:rPr>
          <w:rFonts w:ascii="Times New Roman" w:hAnsi="Times New Roman"/>
          <w:b w:val="0"/>
          <w:bCs w:val="0"/>
          <w:color w:val="auto"/>
          <w:sz w:val="24"/>
          <w:szCs w:val="24"/>
          <w:shd w:val="clear" w:color="auto" w:fill="FFFFFF"/>
        </w:rPr>
        <w:t>N 897</w:t>
      </w:r>
      <w:r w:rsidR="00FA4AA4" w:rsidRPr="00FA4AA4">
        <w:rPr>
          <w:rFonts w:ascii="Times New Roman" w:hAnsi="Times New Roman"/>
          <w:b w:val="0"/>
          <w:bCs w:val="0"/>
          <w:color w:val="auto"/>
          <w:sz w:val="18"/>
          <w:szCs w:val="18"/>
          <w:shd w:val="clear" w:color="auto" w:fill="FFFFFF"/>
        </w:rPr>
        <w:t> </w:t>
      </w:r>
      <w:r w:rsidR="00FA4AA4" w:rsidRPr="00FA4AA4">
        <w:rPr>
          <w:rFonts w:ascii="Times New Roman" w:hAnsi="Times New Roman"/>
          <w:b w:val="0"/>
          <w:color w:val="auto"/>
          <w:sz w:val="24"/>
          <w:szCs w:val="24"/>
        </w:rPr>
        <w:t>(в ред. Приказа Миноб</w:t>
      </w:r>
      <w:r w:rsidR="00FA4AA4" w:rsidRPr="00FA4AA4">
        <w:rPr>
          <w:rFonts w:ascii="Times New Roman" w:hAnsi="Times New Roman"/>
          <w:b w:val="0"/>
          <w:color w:val="auto"/>
          <w:sz w:val="24"/>
          <w:szCs w:val="24"/>
        </w:rPr>
        <w:t>р</w:t>
      </w:r>
      <w:r w:rsidR="00FA4AA4" w:rsidRPr="00FA4AA4">
        <w:rPr>
          <w:rFonts w:ascii="Times New Roman" w:hAnsi="Times New Roman"/>
          <w:b w:val="0"/>
          <w:color w:val="auto"/>
          <w:sz w:val="24"/>
          <w:szCs w:val="24"/>
        </w:rPr>
        <w:t>науки России от 30.04.2015</w:t>
      </w:r>
      <w:r w:rsidR="00FA4AA4" w:rsidRPr="00FA4AA4">
        <w:rPr>
          <w:rFonts w:ascii="Times New Roman" w:hAnsi="Times New Roman"/>
          <w:b w:val="0"/>
          <w:color w:val="auto"/>
        </w:rPr>
        <w:t xml:space="preserve"> </w:t>
      </w:r>
      <w:r w:rsidR="00FA4AA4" w:rsidRPr="00FA4AA4">
        <w:rPr>
          <w:rFonts w:ascii="Times New Roman" w:hAnsi="Times New Roman"/>
          <w:b w:val="0"/>
          <w:color w:val="auto"/>
          <w:sz w:val="24"/>
          <w:szCs w:val="24"/>
        </w:rPr>
        <w:t>N 464)</w:t>
      </w:r>
      <w:r w:rsidR="00FA4AA4" w:rsidRPr="00FA4AA4">
        <w:rPr>
          <w:rFonts w:ascii="Times New Roman" w:hAnsi="Times New Roman"/>
          <w:b w:val="0"/>
          <w:color w:val="auto"/>
          <w:kern w:val="3"/>
          <w:sz w:val="24"/>
          <w:szCs w:val="24"/>
        </w:rPr>
        <w:t>,</w:t>
      </w:r>
      <w:r w:rsidR="00FA4AA4" w:rsidRPr="00FA4AA4">
        <w:rPr>
          <w:rFonts w:ascii="Times New Roman" w:eastAsia="Calibri" w:hAnsi="Times New Roman"/>
          <w:b w:val="0"/>
          <w:color w:val="auto"/>
          <w:kern w:val="3"/>
          <w:sz w:val="24"/>
          <w:szCs w:val="24"/>
        </w:rPr>
        <w:t xml:space="preserve"> учебного плана по о</w:t>
      </w:r>
      <w:r w:rsidR="00FA4AA4" w:rsidRPr="00FA4AA4">
        <w:rPr>
          <w:rFonts w:ascii="Times New Roman" w:eastAsia="Calibri" w:hAnsi="Times New Roman"/>
          <w:b w:val="0"/>
          <w:color w:val="auto"/>
          <w:sz w:val="24"/>
          <w:szCs w:val="24"/>
        </w:rPr>
        <w:t>сновной профессиональной образов</w:t>
      </w:r>
      <w:r w:rsidR="00FA4AA4" w:rsidRPr="00FA4AA4">
        <w:rPr>
          <w:rFonts w:ascii="Times New Roman" w:eastAsia="Calibri" w:hAnsi="Times New Roman"/>
          <w:b w:val="0"/>
          <w:color w:val="auto"/>
          <w:sz w:val="24"/>
          <w:szCs w:val="24"/>
        </w:rPr>
        <w:t>а</w:t>
      </w:r>
      <w:r w:rsidR="00FA4AA4" w:rsidRPr="00FA4AA4">
        <w:rPr>
          <w:rFonts w:ascii="Times New Roman" w:eastAsia="Calibri" w:hAnsi="Times New Roman"/>
          <w:b w:val="0"/>
          <w:color w:val="auto"/>
          <w:sz w:val="24"/>
          <w:szCs w:val="24"/>
        </w:rPr>
        <w:t>тельной программе высшего образования «Педагогическая психология».</w:t>
      </w:r>
    </w:p>
    <w:p w:rsidR="0090732E" w:rsidRPr="00073F8F" w:rsidRDefault="0090732E" w:rsidP="00FA4AA4">
      <w:pPr>
        <w:pStyle w:val="3"/>
        <w:tabs>
          <w:tab w:val="left" w:pos="9639"/>
        </w:tabs>
        <w:spacing w:before="63"/>
        <w:ind w:right="2"/>
        <w:jc w:val="both"/>
        <w:rPr>
          <w:rFonts w:cs="Times New Roman"/>
          <w:snapToGrid w:val="0"/>
          <w:sz w:val="24"/>
          <w:szCs w:val="24"/>
        </w:rPr>
      </w:pPr>
    </w:p>
    <w:p w:rsidR="0090732E" w:rsidRPr="00073F8F" w:rsidRDefault="0090732E" w:rsidP="0090732E">
      <w:pPr>
        <w:pStyle w:val="ae"/>
        <w:ind w:firstLine="709"/>
        <w:jc w:val="both"/>
      </w:pPr>
    </w:p>
    <w:p w:rsidR="00DA4940" w:rsidRPr="00073F8F" w:rsidRDefault="0090732E" w:rsidP="00DA4940">
      <w:pPr>
        <w:pStyle w:val="ae"/>
        <w:ind w:firstLine="709"/>
        <w:jc w:val="both"/>
        <w:rPr>
          <w:i/>
        </w:rPr>
      </w:pPr>
      <w:r w:rsidRPr="00073F8F">
        <w:t xml:space="preserve">Рабочая программа учебной дисциплины разработана </w:t>
      </w:r>
      <w:proofErr w:type="spellStart"/>
      <w:r w:rsidRPr="00073F8F">
        <w:t>Теминой</w:t>
      </w:r>
      <w:proofErr w:type="spellEnd"/>
      <w:r w:rsidRPr="00073F8F">
        <w:t xml:space="preserve"> Светланой Юрьевной, доктором педагогических наук, профессором кафедры </w:t>
      </w:r>
      <w:r w:rsidR="00DA4940" w:rsidRPr="00073F8F">
        <w:t>психологии</w:t>
      </w:r>
      <w:r w:rsidR="00DA4940" w:rsidRPr="00073F8F">
        <w:rPr>
          <w:lang w:eastAsia="en-US"/>
        </w:rPr>
        <w:t xml:space="preserve"> и </w:t>
      </w:r>
      <w:r w:rsidR="00DA4940" w:rsidRPr="00073F8F">
        <w:t>педагогики</w:t>
      </w:r>
      <w:r w:rsidR="00DA4940" w:rsidRPr="00073F8F">
        <w:rPr>
          <w:lang w:eastAsia="en-US"/>
        </w:rPr>
        <w:t xml:space="preserve"> образования</w:t>
      </w:r>
      <w:r w:rsidR="00DA4940" w:rsidRPr="00073F8F">
        <w:t xml:space="preserve"> </w:t>
      </w:r>
      <w:r w:rsidR="00DA4940" w:rsidRPr="00073F8F">
        <w:rPr>
          <w:kern w:val="2"/>
        </w:rPr>
        <w:t>МПСУ</w:t>
      </w:r>
    </w:p>
    <w:p w:rsidR="00E42A8F" w:rsidRPr="00073F8F" w:rsidRDefault="00E42A8F" w:rsidP="00DA4940">
      <w:pPr>
        <w:pStyle w:val="ae"/>
        <w:ind w:firstLine="709"/>
        <w:jc w:val="both"/>
        <w:rPr>
          <w:sz w:val="28"/>
          <w:szCs w:val="28"/>
        </w:rPr>
      </w:pPr>
    </w:p>
    <w:p w:rsidR="00E42A8F" w:rsidRDefault="00E42A8F" w:rsidP="00232F62">
      <w:pPr>
        <w:jc w:val="center"/>
        <w:rPr>
          <w:sz w:val="28"/>
          <w:szCs w:val="28"/>
        </w:rPr>
      </w:pPr>
    </w:p>
    <w:p w:rsidR="00C0290C" w:rsidRPr="007538BC" w:rsidRDefault="0051742D" w:rsidP="00C0290C">
      <w:pPr>
        <w:ind w:firstLine="567"/>
        <w:jc w:val="both"/>
        <w:rPr>
          <w:rFonts w:cs="Times New Roman"/>
          <w:sz w:val="24"/>
          <w:szCs w:val="24"/>
        </w:rPr>
      </w:pPr>
      <w:r w:rsidRPr="0051742D">
        <w:rPr>
          <w:rFonts w:eastAsia="Calibri" w:cs="Times New Roman"/>
          <w:sz w:val="24"/>
          <w:szCs w:val="24"/>
        </w:rPr>
        <w:t xml:space="preserve">Рабочая программа учебной дисциплины </w:t>
      </w:r>
      <w:r w:rsidRPr="0051742D">
        <w:rPr>
          <w:rFonts w:cs="Times New Roman"/>
          <w:sz w:val="24"/>
          <w:szCs w:val="24"/>
        </w:rPr>
        <w:t>«Актуальные проблемы, реальности и пе</w:t>
      </w:r>
      <w:r w:rsidRPr="0051742D">
        <w:rPr>
          <w:rFonts w:cs="Times New Roman"/>
          <w:sz w:val="24"/>
          <w:szCs w:val="24"/>
        </w:rPr>
        <w:t>р</w:t>
      </w:r>
      <w:r w:rsidRPr="0051742D">
        <w:rPr>
          <w:rFonts w:cs="Times New Roman"/>
          <w:sz w:val="24"/>
          <w:szCs w:val="24"/>
        </w:rPr>
        <w:t xml:space="preserve">спективы воспитания» </w:t>
      </w:r>
      <w:r w:rsidRPr="0051742D">
        <w:rPr>
          <w:rFonts w:eastAsia="Calibri" w:cs="Times New Roman"/>
          <w:sz w:val="24"/>
          <w:szCs w:val="24"/>
        </w:rPr>
        <w:t xml:space="preserve">разработана на основании </w:t>
      </w:r>
      <w:r w:rsidR="00C0290C">
        <w:rPr>
          <w:rFonts w:eastAsia="Calibri" w:cs="Times New Roman"/>
          <w:b/>
          <w:sz w:val="24"/>
          <w:szCs w:val="24"/>
        </w:rPr>
        <w:t>ФГТ</w:t>
      </w:r>
      <w:r w:rsidRPr="0051742D">
        <w:rPr>
          <w:rFonts w:eastAsia="Calibri" w:cs="Times New Roman"/>
          <w:sz w:val="24"/>
          <w:szCs w:val="24"/>
        </w:rPr>
        <w:t xml:space="preserve"> высшего образования по направлению подготовки </w:t>
      </w:r>
      <w:r w:rsidR="00C0290C" w:rsidRPr="007538BC">
        <w:rPr>
          <w:rFonts w:cs="Times New Roman"/>
          <w:sz w:val="24"/>
          <w:szCs w:val="24"/>
        </w:rPr>
        <w:t xml:space="preserve">5.3. </w:t>
      </w:r>
      <w:r w:rsidR="00C0290C" w:rsidRPr="007538BC">
        <w:rPr>
          <w:rStyle w:val="23"/>
          <w:rFonts w:cs="Times New Roman"/>
          <w:sz w:val="24"/>
          <w:szCs w:val="24"/>
        </w:rPr>
        <w:t>Психологические науки специальность 5.3.4.</w:t>
      </w:r>
      <w:r w:rsidR="00C0290C">
        <w:rPr>
          <w:rStyle w:val="23"/>
          <w:szCs w:val="24"/>
        </w:rPr>
        <w:t xml:space="preserve"> </w:t>
      </w:r>
      <w:proofErr w:type="gramStart"/>
      <w:r w:rsidR="00C0290C" w:rsidRPr="007538BC">
        <w:rPr>
          <w:rStyle w:val="23"/>
          <w:rFonts w:cs="Times New Roman"/>
          <w:sz w:val="24"/>
          <w:szCs w:val="24"/>
        </w:rPr>
        <w:t>«</w:t>
      </w:r>
      <w:r w:rsidR="00C0290C" w:rsidRPr="007538BC">
        <w:rPr>
          <w:rFonts w:cs="Times New Roman"/>
          <w:sz w:val="24"/>
          <w:szCs w:val="24"/>
        </w:rPr>
        <w:t>Педагогическая психология, психодиагностика цифровых образовательных сред»</w:t>
      </w:r>
      <w:r w:rsidR="00C0290C" w:rsidRPr="007538BC">
        <w:rPr>
          <w:rFonts w:eastAsia="Calibri" w:cs="Times New Roman"/>
          <w:sz w:val="24"/>
          <w:szCs w:val="24"/>
        </w:rPr>
        <w:t xml:space="preserve"> (уровень подготовки кадров высшей квалификации) утвержденному приказом </w:t>
      </w:r>
      <w:r w:rsidR="00C0290C" w:rsidRPr="007538BC">
        <w:rPr>
          <w:rFonts w:cs="Times New Roman"/>
          <w:color w:val="000000"/>
          <w:sz w:val="24"/>
          <w:szCs w:val="24"/>
          <w:shd w:val="clear" w:color="auto" w:fill="FFFFFF"/>
        </w:rPr>
        <w:t>Министерства науки и высшего образования Ро</w:t>
      </w:r>
      <w:r w:rsidR="00C0290C" w:rsidRPr="007538BC">
        <w:rPr>
          <w:rFonts w:cs="Times New Roman"/>
          <w:color w:val="000000"/>
          <w:sz w:val="24"/>
          <w:szCs w:val="24"/>
          <w:shd w:val="clear" w:color="auto" w:fill="FFFFFF"/>
        </w:rPr>
        <w:t>с</w:t>
      </w:r>
      <w:r w:rsidR="00C0290C" w:rsidRPr="007538BC">
        <w:rPr>
          <w:rFonts w:cs="Times New Roman"/>
          <w:color w:val="000000"/>
          <w:sz w:val="24"/>
          <w:szCs w:val="24"/>
          <w:shd w:val="clear" w:color="auto" w:fill="FFFFFF"/>
        </w:rPr>
        <w:t>сийской Федерации от 20.10.2021 № 951 "Об утверждении федеральных государственных требований к структуре программ подготовки научных и научно-педагогических кадров в а</w:t>
      </w:r>
      <w:r w:rsidR="00C0290C" w:rsidRPr="007538BC">
        <w:rPr>
          <w:rFonts w:cs="Times New Roman"/>
          <w:color w:val="000000"/>
          <w:sz w:val="24"/>
          <w:szCs w:val="24"/>
          <w:shd w:val="clear" w:color="auto" w:fill="FFFFFF"/>
        </w:rPr>
        <w:t>с</w:t>
      </w:r>
      <w:r w:rsidR="00C0290C" w:rsidRPr="007538BC">
        <w:rPr>
          <w:rFonts w:cs="Times New Roman"/>
          <w:color w:val="000000"/>
          <w:sz w:val="24"/>
          <w:szCs w:val="24"/>
          <w:shd w:val="clear" w:color="auto" w:fill="FFFFFF"/>
        </w:rPr>
        <w:t>пирантуре (адъюнктуре), условиям их ре</w:t>
      </w:r>
      <w:r w:rsidR="00C0290C" w:rsidRPr="007538BC">
        <w:rPr>
          <w:rFonts w:cs="Times New Roman"/>
          <w:color w:val="000000"/>
          <w:sz w:val="24"/>
          <w:szCs w:val="24"/>
          <w:shd w:val="clear" w:color="auto" w:fill="FFFFFF"/>
        </w:rPr>
        <w:t>а</w:t>
      </w:r>
      <w:r w:rsidR="00C0290C" w:rsidRPr="007538BC">
        <w:rPr>
          <w:rFonts w:cs="Times New Roman"/>
          <w:color w:val="000000"/>
          <w:sz w:val="24"/>
          <w:szCs w:val="24"/>
          <w:shd w:val="clear" w:color="auto" w:fill="FFFFFF"/>
        </w:rPr>
        <w:t>лизации, срокам освоения этих программ с учетом различных форм обучения, образовательных технологий и особенностей отдельных катег</w:t>
      </w:r>
      <w:r w:rsidR="00C0290C" w:rsidRPr="007538BC">
        <w:rPr>
          <w:rFonts w:cs="Times New Roman"/>
          <w:color w:val="000000"/>
          <w:sz w:val="24"/>
          <w:szCs w:val="24"/>
          <w:shd w:val="clear" w:color="auto" w:fill="FFFFFF"/>
        </w:rPr>
        <w:t>о</w:t>
      </w:r>
      <w:r w:rsidR="00C0290C" w:rsidRPr="007538BC">
        <w:rPr>
          <w:rFonts w:cs="Times New Roman"/>
          <w:color w:val="000000"/>
          <w:sz w:val="24"/>
          <w:szCs w:val="24"/>
          <w:shd w:val="clear" w:color="auto" w:fill="FFFFFF"/>
        </w:rPr>
        <w:t>рий аспирантов (адъюнктов)"</w:t>
      </w:r>
      <w:proofErr w:type="gramEnd"/>
    </w:p>
    <w:p w:rsidR="0051742D" w:rsidRPr="0051742D" w:rsidRDefault="0051742D" w:rsidP="00C0290C">
      <w:pPr>
        <w:pStyle w:val="3"/>
        <w:tabs>
          <w:tab w:val="left" w:pos="9639"/>
        </w:tabs>
        <w:spacing w:before="0"/>
        <w:ind w:right="2" w:firstLine="567"/>
        <w:jc w:val="both"/>
        <w:rPr>
          <w:sz w:val="24"/>
          <w:szCs w:val="24"/>
        </w:rPr>
      </w:pPr>
    </w:p>
    <w:p w:rsidR="0051742D" w:rsidRPr="0051742D" w:rsidRDefault="0051742D" w:rsidP="0051742D">
      <w:pPr>
        <w:pStyle w:val="ae"/>
        <w:spacing w:before="0" w:beforeAutospacing="0" w:after="0" w:afterAutospacing="0"/>
        <w:ind w:firstLine="567"/>
        <w:jc w:val="both"/>
        <w:rPr>
          <w:i/>
        </w:rPr>
      </w:pPr>
      <w:r w:rsidRPr="0051742D">
        <w:t xml:space="preserve">Рабочая программа учебной дисциплины разработана </w:t>
      </w:r>
      <w:proofErr w:type="spellStart"/>
      <w:r w:rsidRPr="0051742D">
        <w:t>Теминой</w:t>
      </w:r>
      <w:proofErr w:type="spellEnd"/>
      <w:r w:rsidRPr="0051742D">
        <w:t xml:space="preserve"> Светланой Юрьевной, доктором педагогических наук, профессором кафедры психологии</w:t>
      </w:r>
      <w:r w:rsidRPr="0051742D">
        <w:rPr>
          <w:lang w:eastAsia="en-US"/>
        </w:rPr>
        <w:t xml:space="preserve"> и </w:t>
      </w:r>
      <w:r w:rsidRPr="0051742D">
        <w:t>педагогики</w:t>
      </w:r>
      <w:r w:rsidRPr="0051742D">
        <w:rPr>
          <w:lang w:eastAsia="en-US"/>
        </w:rPr>
        <w:t xml:space="preserve"> образования</w:t>
      </w:r>
      <w:r w:rsidRPr="0051742D">
        <w:t xml:space="preserve"> </w:t>
      </w:r>
      <w:r w:rsidRPr="0051742D">
        <w:rPr>
          <w:kern w:val="2"/>
        </w:rPr>
        <w:t>МПСУ</w:t>
      </w:r>
    </w:p>
    <w:p w:rsidR="0051742D" w:rsidRPr="0051742D" w:rsidRDefault="0051742D" w:rsidP="0051742D">
      <w:pPr>
        <w:ind w:firstLine="567"/>
        <w:rPr>
          <w:rFonts w:cs="Times New Roman"/>
          <w:sz w:val="24"/>
          <w:szCs w:val="24"/>
        </w:rPr>
      </w:pPr>
      <w:r w:rsidRPr="0051742D">
        <w:rPr>
          <w:rFonts w:cs="Times New Roman"/>
          <w:sz w:val="24"/>
          <w:szCs w:val="24"/>
        </w:rPr>
        <w:br w:type="page"/>
      </w:r>
    </w:p>
    <w:p w:rsidR="00232F62" w:rsidRDefault="00232F62" w:rsidP="00232F6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073F8F" w:rsidRDefault="00073F8F" w:rsidP="00232F62">
      <w:pPr>
        <w:jc w:val="center"/>
        <w:rPr>
          <w:sz w:val="28"/>
          <w:szCs w:val="28"/>
        </w:rPr>
      </w:pPr>
    </w:p>
    <w:p w:rsidR="00EB0BFA" w:rsidRDefault="00EB0BFA" w:rsidP="00232F62">
      <w:pPr>
        <w:jc w:val="center"/>
        <w:rPr>
          <w:sz w:val="28"/>
          <w:szCs w:val="28"/>
        </w:rPr>
      </w:pPr>
    </w:p>
    <w:p w:rsidR="00EB0BFA" w:rsidRDefault="00EB0BFA" w:rsidP="00232F62">
      <w:pPr>
        <w:jc w:val="center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9039"/>
        <w:gridCol w:w="567"/>
      </w:tblGrid>
      <w:tr w:rsidR="00232F62" w:rsidTr="00232F62">
        <w:tc>
          <w:tcPr>
            <w:tcW w:w="9039" w:type="dxa"/>
            <w:hideMark/>
          </w:tcPr>
          <w:p w:rsidR="00232F62" w:rsidRPr="00873687" w:rsidRDefault="00232F62" w:rsidP="00232F62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873687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873687">
              <w:rPr>
                <w:sz w:val="24"/>
                <w:szCs w:val="24"/>
              </w:rPr>
              <w:t>, соотн</w:t>
            </w:r>
            <w:r w:rsidRPr="00873687">
              <w:rPr>
                <w:sz w:val="24"/>
                <w:szCs w:val="24"/>
              </w:rPr>
              <w:t>е</w:t>
            </w:r>
            <w:r w:rsidRPr="00873687">
              <w:rPr>
                <w:sz w:val="24"/>
                <w:szCs w:val="24"/>
              </w:rPr>
              <w:t>сенных с планируемыми результатами освоения образовательной программы</w:t>
            </w:r>
          </w:p>
        </w:tc>
        <w:tc>
          <w:tcPr>
            <w:tcW w:w="567" w:type="dxa"/>
            <w:hideMark/>
          </w:tcPr>
          <w:p w:rsidR="00232F62" w:rsidRDefault="00232F62" w:rsidP="0023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32F62" w:rsidTr="00232F62">
        <w:tc>
          <w:tcPr>
            <w:tcW w:w="9039" w:type="dxa"/>
            <w:hideMark/>
          </w:tcPr>
          <w:p w:rsidR="00232F62" w:rsidRPr="00873687" w:rsidRDefault="00232F62" w:rsidP="00E42A8F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Место дисциплины в структуре образовательной программы </w:t>
            </w:r>
            <w:r w:rsidR="00E42A8F" w:rsidRPr="00E42A8F">
              <w:rPr>
                <w:sz w:val="24"/>
                <w:szCs w:val="24"/>
              </w:rPr>
              <w:t>аспирант</w:t>
            </w:r>
            <w:r w:rsidR="00E42A8F" w:rsidRPr="00E42A8F">
              <w:rPr>
                <w:sz w:val="24"/>
                <w:szCs w:val="24"/>
              </w:rPr>
              <w:t>у</w:t>
            </w:r>
            <w:r w:rsidR="00E42A8F" w:rsidRPr="00E42A8F">
              <w:rPr>
                <w:sz w:val="24"/>
                <w:szCs w:val="24"/>
              </w:rPr>
              <w:t>ры</w:t>
            </w:r>
          </w:p>
        </w:tc>
        <w:tc>
          <w:tcPr>
            <w:tcW w:w="567" w:type="dxa"/>
            <w:hideMark/>
          </w:tcPr>
          <w:p w:rsidR="00232F62" w:rsidRDefault="00232F62" w:rsidP="0023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32F62" w:rsidTr="00232F62">
        <w:tc>
          <w:tcPr>
            <w:tcW w:w="9039" w:type="dxa"/>
            <w:hideMark/>
          </w:tcPr>
          <w:p w:rsidR="00232F62" w:rsidRPr="00873687" w:rsidRDefault="00232F62" w:rsidP="00232F62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873687">
              <w:rPr>
                <w:sz w:val="24"/>
                <w:szCs w:val="24"/>
              </w:rPr>
              <w:t>е</w:t>
            </w:r>
            <w:r w:rsidRPr="00873687">
              <w:rPr>
                <w:sz w:val="24"/>
                <w:szCs w:val="24"/>
              </w:rPr>
              <w:t>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567" w:type="dxa"/>
          </w:tcPr>
          <w:p w:rsidR="00232F62" w:rsidRPr="00873687" w:rsidRDefault="00232F62" w:rsidP="0023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32F62" w:rsidTr="00232F62">
        <w:tc>
          <w:tcPr>
            <w:tcW w:w="9039" w:type="dxa"/>
            <w:hideMark/>
          </w:tcPr>
          <w:p w:rsidR="00232F62" w:rsidRPr="00873687" w:rsidRDefault="00232F62" w:rsidP="00232F62">
            <w:pPr>
              <w:pStyle w:val="a3"/>
              <w:tabs>
                <w:tab w:val="left" w:pos="567"/>
                <w:tab w:val="left" w:pos="1276"/>
              </w:tabs>
              <w:ind w:left="709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3.1   Объём дисциплины по видам учебных занятий</w:t>
            </w:r>
          </w:p>
        </w:tc>
        <w:tc>
          <w:tcPr>
            <w:tcW w:w="567" w:type="dxa"/>
          </w:tcPr>
          <w:p w:rsidR="00232F62" w:rsidRPr="00873687" w:rsidRDefault="00232F62" w:rsidP="0023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32F62" w:rsidTr="00232F62">
        <w:tc>
          <w:tcPr>
            <w:tcW w:w="9039" w:type="dxa"/>
            <w:hideMark/>
          </w:tcPr>
          <w:p w:rsidR="00232F62" w:rsidRPr="00873687" w:rsidRDefault="00232F62" w:rsidP="00232F62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Содержание дисциплины, структурированное по темам (разделам) с ук</w:t>
            </w:r>
            <w:r w:rsidRPr="00873687">
              <w:rPr>
                <w:sz w:val="24"/>
                <w:szCs w:val="24"/>
              </w:rPr>
              <w:t>а</w:t>
            </w:r>
            <w:r w:rsidRPr="00873687">
              <w:rPr>
                <w:sz w:val="24"/>
                <w:szCs w:val="24"/>
              </w:rPr>
              <w:t>занием отведенного на них количества академических часов и видов учебных зан</w:t>
            </w:r>
            <w:r w:rsidRPr="00873687">
              <w:rPr>
                <w:sz w:val="24"/>
                <w:szCs w:val="24"/>
              </w:rPr>
              <w:t>я</w:t>
            </w:r>
            <w:r w:rsidRPr="00873687">
              <w:rPr>
                <w:sz w:val="24"/>
                <w:szCs w:val="24"/>
              </w:rPr>
              <w:t>тий</w:t>
            </w:r>
          </w:p>
        </w:tc>
        <w:tc>
          <w:tcPr>
            <w:tcW w:w="567" w:type="dxa"/>
          </w:tcPr>
          <w:p w:rsidR="00232F62" w:rsidRPr="00873687" w:rsidRDefault="00232F62" w:rsidP="0023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32F62" w:rsidTr="00232F62">
        <w:tc>
          <w:tcPr>
            <w:tcW w:w="9039" w:type="dxa"/>
            <w:hideMark/>
          </w:tcPr>
          <w:p w:rsidR="00232F62" w:rsidRPr="00873687" w:rsidRDefault="00232F62" w:rsidP="00232F62">
            <w:pPr>
              <w:pStyle w:val="a3"/>
              <w:widowControl w:val="0"/>
              <w:numPr>
                <w:ilvl w:val="1"/>
                <w:numId w:val="21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567" w:type="dxa"/>
          </w:tcPr>
          <w:p w:rsidR="00232F62" w:rsidRPr="00873687" w:rsidRDefault="00232F62" w:rsidP="0023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32F62" w:rsidTr="00232F62">
        <w:tc>
          <w:tcPr>
            <w:tcW w:w="9039" w:type="dxa"/>
            <w:hideMark/>
          </w:tcPr>
          <w:p w:rsidR="00232F62" w:rsidRPr="00873687" w:rsidRDefault="00232F62" w:rsidP="00232F62">
            <w:pPr>
              <w:pStyle w:val="a3"/>
              <w:widowControl w:val="0"/>
              <w:numPr>
                <w:ilvl w:val="1"/>
                <w:numId w:val="21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567" w:type="dxa"/>
          </w:tcPr>
          <w:p w:rsidR="00232F62" w:rsidRPr="00873687" w:rsidRDefault="00232F62" w:rsidP="0023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32F62" w:rsidTr="00232F62">
        <w:tc>
          <w:tcPr>
            <w:tcW w:w="9039" w:type="dxa"/>
            <w:hideMark/>
          </w:tcPr>
          <w:p w:rsidR="00232F62" w:rsidRPr="00873687" w:rsidRDefault="00232F62" w:rsidP="00232F62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Перечень учебно-методического обеспечения для самостоятельной раб</w:t>
            </w:r>
            <w:r w:rsidRPr="00873687">
              <w:rPr>
                <w:sz w:val="24"/>
                <w:szCs w:val="24"/>
              </w:rPr>
              <w:t>о</w:t>
            </w:r>
            <w:r w:rsidRPr="00873687">
              <w:rPr>
                <w:sz w:val="24"/>
                <w:szCs w:val="24"/>
              </w:rPr>
              <w:t xml:space="preserve">ты </w:t>
            </w:r>
            <w:proofErr w:type="gramStart"/>
            <w:r w:rsidRPr="00873687">
              <w:rPr>
                <w:sz w:val="24"/>
                <w:szCs w:val="24"/>
              </w:rPr>
              <w:t>обучающихся</w:t>
            </w:r>
            <w:proofErr w:type="gramEnd"/>
            <w:r w:rsidRPr="00873687">
              <w:rPr>
                <w:sz w:val="24"/>
                <w:szCs w:val="24"/>
              </w:rPr>
              <w:t xml:space="preserve"> по дисциплине </w:t>
            </w:r>
          </w:p>
        </w:tc>
        <w:tc>
          <w:tcPr>
            <w:tcW w:w="567" w:type="dxa"/>
          </w:tcPr>
          <w:p w:rsidR="00232F62" w:rsidRPr="00873687" w:rsidRDefault="00232F62" w:rsidP="0023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32F62" w:rsidTr="00232F62">
        <w:tc>
          <w:tcPr>
            <w:tcW w:w="9039" w:type="dxa"/>
            <w:hideMark/>
          </w:tcPr>
          <w:p w:rsidR="00232F62" w:rsidRPr="00873687" w:rsidRDefault="00232F62" w:rsidP="00232F62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Фонд оценочных сре</w:t>
            </w:r>
            <w:proofErr w:type="gramStart"/>
            <w:r w:rsidRPr="00873687">
              <w:rPr>
                <w:sz w:val="24"/>
                <w:szCs w:val="24"/>
              </w:rPr>
              <w:t>дств дл</w:t>
            </w:r>
            <w:proofErr w:type="gramEnd"/>
            <w:r w:rsidRPr="00873687">
              <w:rPr>
                <w:sz w:val="24"/>
                <w:szCs w:val="24"/>
              </w:rPr>
              <w:t xml:space="preserve">я проведения промежуточной аттестации обучающихся по дисциплине </w:t>
            </w:r>
          </w:p>
        </w:tc>
        <w:tc>
          <w:tcPr>
            <w:tcW w:w="567" w:type="dxa"/>
          </w:tcPr>
          <w:p w:rsidR="00232F62" w:rsidRPr="00873687" w:rsidRDefault="00232F62" w:rsidP="0023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32F62" w:rsidTr="00232F62">
        <w:tc>
          <w:tcPr>
            <w:tcW w:w="9039" w:type="dxa"/>
            <w:hideMark/>
          </w:tcPr>
          <w:p w:rsidR="00232F62" w:rsidRPr="00873687" w:rsidRDefault="00232F62" w:rsidP="00232F62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Перечень основной и дополнительной учебной литературы, необход</w:t>
            </w:r>
            <w:r w:rsidRPr="00873687">
              <w:rPr>
                <w:sz w:val="24"/>
                <w:szCs w:val="24"/>
              </w:rPr>
              <w:t>и</w:t>
            </w:r>
            <w:r w:rsidRPr="00873687">
              <w:rPr>
                <w:sz w:val="24"/>
                <w:szCs w:val="24"/>
              </w:rPr>
              <w:t xml:space="preserve">мой для освоения дисциплины </w:t>
            </w:r>
          </w:p>
        </w:tc>
        <w:tc>
          <w:tcPr>
            <w:tcW w:w="567" w:type="dxa"/>
          </w:tcPr>
          <w:p w:rsidR="00232F62" w:rsidRPr="00873687" w:rsidRDefault="00232F62" w:rsidP="0023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32F62" w:rsidTr="00232F62">
        <w:tc>
          <w:tcPr>
            <w:tcW w:w="9039" w:type="dxa"/>
            <w:hideMark/>
          </w:tcPr>
          <w:p w:rsidR="00232F62" w:rsidRPr="00873687" w:rsidRDefault="00232F62" w:rsidP="00232F62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Перечень ресурсов информационно-телекоммуникационной сети «И</w:t>
            </w:r>
            <w:r w:rsidRPr="00873687">
              <w:rPr>
                <w:sz w:val="24"/>
                <w:szCs w:val="24"/>
              </w:rPr>
              <w:t>н</w:t>
            </w:r>
            <w:r w:rsidRPr="00873687">
              <w:rPr>
                <w:sz w:val="24"/>
                <w:szCs w:val="24"/>
              </w:rPr>
              <w:t xml:space="preserve">тернет», необходимых для освоения дисциплины </w:t>
            </w:r>
          </w:p>
        </w:tc>
        <w:tc>
          <w:tcPr>
            <w:tcW w:w="567" w:type="dxa"/>
          </w:tcPr>
          <w:p w:rsidR="00232F62" w:rsidRPr="00873687" w:rsidRDefault="00232F62" w:rsidP="0023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32F62" w:rsidTr="00232F62">
        <w:tc>
          <w:tcPr>
            <w:tcW w:w="9039" w:type="dxa"/>
            <w:hideMark/>
          </w:tcPr>
          <w:p w:rsidR="00232F62" w:rsidRPr="00873687" w:rsidRDefault="00232F62" w:rsidP="00232F62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873687">
              <w:rPr>
                <w:sz w:val="24"/>
                <w:szCs w:val="24"/>
              </w:rPr>
              <w:t>обучающихся</w:t>
            </w:r>
            <w:proofErr w:type="gramEnd"/>
            <w:r w:rsidRPr="00873687">
              <w:rPr>
                <w:sz w:val="24"/>
                <w:szCs w:val="24"/>
              </w:rPr>
              <w:t xml:space="preserve"> по освоению дисциплины </w:t>
            </w:r>
          </w:p>
        </w:tc>
        <w:tc>
          <w:tcPr>
            <w:tcW w:w="567" w:type="dxa"/>
          </w:tcPr>
          <w:p w:rsidR="00232F62" w:rsidRPr="00873687" w:rsidRDefault="00232F62" w:rsidP="0023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32F62" w:rsidTr="00232F62">
        <w:tc>
          <w:tcPr>
            <w:tcW w:w="9039" w:type="dxa"/>
            <w:hideMark/>
          </w:tcPr>
          <w:p w:rsidR="00232F62" w:rsidRPr="00873687" w:rsidRDefault="00232F62" w:rsidP="00232F62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Перечень информационных технологий, используемых при осуществл</w:t>
            </w:r>
            <w:r w:rsidRPr="00873687">
              <w:rPr>
                <w:sz w:val="24"/>
                <w:szCs w:val="24"/>
              </w:rPr>
              <w:t>е</w:t>
            </w:r>
            <w:r w:rsidRPr="00873687">
              <w:rPr>
                <w:sz w:val="24"/>
                <w:szCs w:val="24"/>
              </w:rPr>
              <w:t>нии образовательного процесса по дисциплине,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567" w:type="dxa"/>
          </w:tcPr>
          <w:p w:rsidR="00232F62" w:rsidRPr="00873687" w:rsidRDefault="00232F62" w:rsidP="0023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32F62" w:rsidTr="00232F62">
        <w:tc>
          <w:tcPr>
            <w:tcW w:w="9039" w:type="dxa"/>
            <w:hideMark/>
          </w:tcPr>
          <w:p w:rsidR="00232F62" w:rsidRPr="00873687" w:rsidRDefault="00232F62" w:rsidP="00232F62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Описание материально-технической базы, необходимой для осущест</w:t>
            </w:r>
            <w:r w:rsidRPr="00873687">
              <w:rPr>
                <w:sz w:val="24"/>
                <w:szCs w:val="24"/>
              </w:rPr>
              <w:t>в</w:t>
            </w:r>
            <w:r w:rsidRPr="00873687">
              <w:rPr>
                <w:sz w:val="24"/>
                <w:szCs w:val="24"/>
              </w:rPr>
              <w:t xml:space="preserve">ления образовательного процесса по дисциплине </w:t>
            </w:r>
          </w:p>
        </w:tc>
        <w:tc>
          <w:tcPr>
            <w:tcW w:w="567" w:type="dxa"/>
          </w:tcPr>
          <w:p w:rsidR="00232F62" w:rsidRPr="00873687" w:rsidRDefault="00232F62" w:rsidP="0023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232F62" w:rsidTr="00232F62">
        <w:tc>
          <w:tcPr>
            <w:tcW w:w="9039" w:type="dxa"/>
            <w:hideMark/>
          </w:tcPr>
          <w:p w:rsidR="00232F62" w:rsidRPr="00873687" w:rsidRDefault="00232F62" w:rsidP="00232F62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Особенности реализации дисциплины для инвалидов и лиц с ограниче</w:t>
            </w:r>
            <w:r w:rsidRPr="00873687">
              <w:rPr>
                <w:sz w:val="24"/>
                <w:szCs w:val="24"/>
              </w:rPr>
              <w:t>н</w:t>
            </w:r>
            <w:r w:rsidRPr="00873687">
              <w:rPr>
                <w:sz w:val="24"/>
                <w:szCs w:val="24"/>
              </w:rPr>
              <w:t>ными возможностями здоровья</w:t>
            </w:r>
          </w:p>
        </w:tc>
        <w:tc>
          <w:tcPr>
            <w:tcW w:w="567" w:type="dxa"/>
          </w:tcPr>
          <w:p w:rsidR="00232F62" w:rsidRPr="00873687" w:rsidRDefault="00232F62" w:rsidP="0023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232F62" w:rsidTr="00232F62">
        <w:tc>
          <w:tcPr>
            <w:tcW w:w="9039" w:type="dxa"/>
            <w:hideMark/>
          </w:tcPr>
          <w:p w:rsidR="00232F62" w:rsidRPr="00873687" w:rsidRDefault="00232F62" w:rsidP="00232F62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Иные сведения и (или) материалы</w:t>
            </w:r>
          </w:p>
        </w:tc>
        <w:tc>
          <w:tcPr>
            <w:tcW w:w="567" w:type="dxa"/>
          </w:tcPr>
          <w:p w:rsidR="00232F62" w:rsidRPr="00873687" w:rsidRDefault="00232F62" w:rsidP="0023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232F62" w:rsidTr="00232F62">
        <w:tc>
          <w:tcPr>
            <w:tcW w:w="9039" w:type="dxa"/>
            <w:hideMark/>
          </w:tcPr>
          <w:p w:rsidR="00232F62" w:rsidRPr="00873687" w:rsidRDefault="00232F62" w:rsidP="00232F62">
            <w:pPr>
              <w:pStyle w:val="a3"/>
              <w:widowControl w:val="0"/>
              <w:numPr>
                <w:ilvl w:val="1"/>
                <w:numId w:val="21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Перечень образовательных технологий, используемых при осуществл</w:t>
            </w:r>
            <w:r w:rsidRPr="00873687">
              <w:rPr>
                <w:sz w:val="24"/>
                <w:szCs w:val="24"/>
              </w:rPr>
              <w:t>е</w:t>
            </w:r>
            <w:r w:rsidRPr="00873687">
              <w:rPr>
                <w:sz w:val="24"/>
                <w:szCs w:val="24"/>
              </w:rPr>
              <w:t xml:space="preserve">нии образовательного процесса по дисциплине </w:t>
            </w:r>
          </w:p>
        </w:tc>
        <w:tc>
          <w:tcPr>
            <w:tcW w:w="567" w:type="dxa"/>
          </w:tcPr>
          <w:p w:rsidR="00232F62" w:rsidRPr="00873687" w:rsidRDefault="00232F62" w:rsidP="0023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565F5B" w:rsidRDefault="00565F5B" w:rsidP="00565F5B">
      <w:pPr>
        <w:rPr>
          <w:sz w:val="28"/>
          <w:szCs w:val="28"/>
        </w:rPr>
      </w:pPr>
      <w:r>
        <w:rPr>
          <w:sz w:val="28"/>
          <w:szCs w:val="28"/>
        </w:rPr>
        <w:t xml:space="preserve">          Лист регистрации изменений</w:t>
      </w:r>
    </w:p>
    <w:p w:rsidR="00232F62" w:rsidRDefault="00232F62" w:rsidP="00232F62">
      <w:pPr>
        <w:jc w:val="center"/>
        <w:rPr>
          <w:sz w:val="28"/>
          <w:szCs w:val="28"/>
        </w:rPr>
      </w:pPr>
    </w:p>
    <w:p w:rsidR="00232F62" w:rsidRDefault="00232F62" w:rsidP="00232F62">
      <w:pPr>
        <w:jc w:val="center"/>
        <w:rPr>
          <w:sz w:val="28"/>
          <w:szCs w:val="28"/>
        </w:rPr>
      </w:pPr>
    </w:p>
    <w:p w:rsidR="00232F62" w:rsidRDefault="00232F62" w:rsidP="00232F62">
      <w:pPr>
        <w:jc w:val="center"/>
        <w:rPr>
          <w:sz w:val="28"/>
          <w:szCs w:val="28"/>
        </w:rPr>
      </w:pPr>
    </w:p>
    <w:p w:rsidR="00232F62" w:rsidRDefault="00232F62" w:rsidP="00232F62">
      <w:pPr>
        <w:jc w:val="center"/>
        <w:rPr>
          <w:sz w:val="28"/>
          <w:szCs w:val="28"/>
        </w:rPr>
      </w:pPr>
    </w:p>
    <w:p w:rsidR="00A724A3" w:rsidRDefault="00A724A3" w:rsidP="00232F62">
      <w:pPr>
        <w:jc w:val="center"/>
        <w:rPr>
          <w:sz w:val="28"/>
          <w:szCs w:val="28"/>
        </w:rPr>
      </w:pPr>
    </w:p>
    <w:p w:rsidR="00A724A3" w:rsidRDefault="00A724A3" w:rsidP="00232F62">
      <w:pPr>
        <w:jc w:val="center"/>
        <w:rPr>
          <w:sz w:val="28"/>
          <w:szCs w:val="28"/>
        </w:rPr>
      </w:pPr>
    </w:p>
    <w:p w:rsidR="00A724A3" w:rsidRDefault="00A724A3" w:rsidP="00232F62">
      <w:pPr>
        <w:jc w:val="center"/>
        <w:rPr>
          <w:sz w:val="28"/>
          <w:szCs w:val="28"/>
        </w:rPr>
      </w:pPr>
    </w:p>
    <w:p w:rsidR="00A724A3" w:rsidRDefault="00A724A3" w:rsidP="00232F62">
      <w:pPr>
        <w:jc w:val="center"/>
        <w:rPr>
          <w:sz w:val="28"/>
          <w:szCs w:val="28"/>
        </w:rPr>
      </w:pPr>
    </w:p>
    <w:p w:rsidR="00A724A3" w:rsidRDefault="00A724A3" w:rsidP="00232F62">
      <w:pPr>
        <w:jc w:val="center"/>
        <w:rPr>
          <w:sz w:val="28"/>
          <w:szCs w:val="28"/>
        </w:rPr>
      </w:pPr>
    </w:p>
    <w:p w:rsidR="00A724A3" w:rsidRDefault="00A724A3" w:rsidP="00232F62">
      <w:pPr>
        <w:jc w:val="center"/>
        <w:rPr>
          <w:sz w:val="28"/>
          <w:szCs w:val="28"/>
        </w:rPr>
      </w:pPr>
    </w:p>
    <w:p w:rsidR="00A724A3" w:rsidRDefault="00A724A3" w:rsidP="00232F62">
      <w:pPr>
        <w:jc w:val="center"/>
        <w:rPr>
          <w:sz w:val="28"/>
          <w:szCs w:val="28"/>
        </w:rPr>
      </w:pPr>
    </w:p>
    <w:p w:rsidR="00A724A3" w:rsidRDefault="00A724A3" w:rsidP="00232F62">
      <w:pPr>
        <w:jc w:val="center"/>
        <w:rPr>
          <w:sz w:val="28"/>
          <w:szCs w:val="28"/>
        </w:rPr>
      </w:pPr>
    </w:p>
    <w:p w:rsidR="00524901" w:rsidRDefault="00524901" w:rsidP="00232F62">
      <w:pPr>
        <w:jc w:val="center"/>
        <w:rPr>
          <w:sz w:val="28"/>
          <w:szCs w:val="28"/>
        </w:rPr>
      </w:pPr>
    </w:p>
    <w:p w:rsidR="00524901" w:rsidRDefault="00524901" w:rsidP="00232F62">
      <w:pPr>
        <w:jc w:val="center"/>
        <w:rPr>
          <w:sz w:val="28"/>
          <w:szCs w:val="28"/>
        </w:rPr>
      </w:pPr>
    </w:p>
    <w:p w:rsidR="00A333A8" w:rsidRPr="00A724A3" w:rsidRDefault="00A333A8" w:rsidP="00A724A3">
      <w:pPr>
        <w:pStyle w:val="a3"/>
        <w:numPr>
          <w:ilvl w:val="0"/>
          <w:numId w:val="38"/>
        </w:numPr>
        <w:tabs>
          <w:tab w:val="left" w:pos="-851"/>
        </w:tabs>
        <w:jc w:val="both"/>
        <w:rPr>
          <w:b/>
          <w:bCs/>
          <w:sz w:val="28"/>
          <w:szCs w:val="28"/>
        </w:rPr>
      </w:pPr>
      <w:r w:rsidRPr="00A724A3">
        <w:rPr>
          <w:b/>
          <w:bCs/>
          <w:sz w:val="28"/>
          <w:szCs w:val="28"/>
        </w:rPr>
        <w:t>Общие положения</w:t>
      </w:r>
    </w:p>
    <w:p w:rsidR="00A333A8" w:rsidRPr="00A724A3" w:rsidRDefault="00A333A8" w:rsidP="00A333A8">
      <w:pPr>
        <w:pStyle w:val="af0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333A8" w:rsidRPr="00A724A3" w:rsidRDefault="00A333A8" w:rsidP="00A333A8">
      <w:pPr>
        <w:pStyle w:val="af0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24A3">
        <w:rPr>
          <w:rFonts w:ascii="Times New Roman" w:hAnsi="Times New Roman"/>
          <w:b/>
          <w:sz w:val="28"/>
          <w:szCs w:val="28"/>
        </w:rPr>
        <w:t>1.1. Цель и задачи учебной дисциплины.</w:t>
      </w:r>
    </w:p>
    <w:p w:rsidR="00EF6623" w:rsidRDefault="00EF6623" w:rsidP="00524901">
      <w:pPr>
        <w:pStyle w:val="Standard"/>
        <w:tabs>
          <w:tab w:val="left" w:pos="9639"/>
        </w:tabs>
        <w:autoSpaceDE w:val="0"/>
        <w:ind w:firstLine="709"/>
        <w:jc w:val="both"/>
        <w:outlineLvl w:val="2"/>
        <w:rPr>
          <w:rFonts w:eastAsia="Times New Roman" w:cs="Times New Roman"/>
          <w:b/>
          <w:bCs/>
          <w:spacing w:val="-4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color w:val="000000"/>
          <w:spacing w:val="-4"/>
          <w:sz w:val="28"/>
          <w:szCs w:val="28"/>
          <w:lang w:val="ru-RU"/>
        </w:rPr>
        <w:t xml:space="preserve">Цель освоения учебной дисциплины: </w:t>
      </w:r>
      <w:r>
        <w:rPr>
          <w:rFonts w:eastAsia="Times New Roman" w:cs="Times New Roman"/>
          <w:color w:val="000000"/>
          <w:spacing w:val="-4"/>
          <w:sz w:val="28"/>
          <w:szCs w:val="28"/>
          <w:lang w:val="ru-RU"/>
        </w:rPr>
        <w:t>формирование у аспирантов представлений о современном уровне развития  психолого-педагогического знания в области психологии воспитания.</w:t>
      </w:r>
    </w:p>
    <w:p w:rsidR="005E3CE1" w:rsidRPr="00A724A3" w:rsidRDefault="00A724A3" w:rsidP="00524901">
      <w:pPr>
        <w:autoSpaceDE w:val="0"/>
        <w:autoSpaceDN w:val="0"/>
        <w:adjustRightInd w:val="0"/>
        <w:ind w:left="482" w:firstLine="709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1.2.</w:t>
      </w:r>
      <w:r w:rsidR="005E3CE1" w:rsidRPr="00A724A3">
        <w:rPr>
          <w:b/>
          <w:bCs/>
          <w:color w:val="000000"/>
          <w:sz w:val="28"/>
          <w:szCs w:val="28"/>
          <w:lang w:eastAsia="en-US"/>
        </w:rPr>
        <w:t>Задачи дисциплины:</w:t>
      </w:r>
    </w:p>
    <w:p w:rsidR="005E3CE1" w:rsidRPr="00C61657" w:rsidRDefault="005E3CE1" w:rsidP="00524901">
      <w:pPr>
        <w:autoSpaceDE w:val="0"/>
        <w:autoSpaceDN w:val="0"/>
        <w:adjustRightInd w:val="0"/>
        <w:ind w:firstLine="709"/>
        <w:rPr>
          <w:rFonts w:cs="Times New Roman"/>
          <w:color w:val="000000"/>
          <w:sz w:val="28"/>
          <w:szCs w:val="28"/>
          <w:lang w:eastAsia="en-US"/>
        </w:rPr>
      </w:pPr>
      <w:r w:rsidRPr="00C61657">
        <w:rPr>
          <w:rFonts w:eastAsia="SymbolMT" w:cs="Times New Roman"/>
          <w:color w:val="000000"/>
          <w:sz w:val="28"/>
          <w:szCs w:val="28"/>
          <w:lang w:eastAsia="en-US"/>
        </w:rPr>
        <w:t xml:space="preserve"> </w:t>
      </w:r>
      <w:r w:rsidRPr="00C61657">
        <w:rPr>
          <w:rFonts w:cs="Times New Roman"/>
          <w:color w:val="000000"/>
          <w:sz w:val="28"/>
          <w:szCs w:val="28"/>
          <w:lang w:eastAsia="en-US"/>
        </w:rPr>
        <w:t>Развитие навыка поиска и подбора информации, соответствующей ц</w:t>
      </w:r>
      <w:r w:rsidRPr="00C61657">
        <w:rPr>
          <w:rFonts w:cs="Times New Roman"/>
          <w:color w:val="000000"/>
          <w:sz w:val="28"/>
          <w:szCs w:val="28"/>
          <w:lang w:eastAsia="en-US"/>
        </w:rPr>
        <w:t>е</w:t>
      </w:r>
      <w:r w:rsidRPr="00C61657">
        <w:rPr>
          <w:rFonts w:cs="Times New Roman"/>
          <w:color w:val="000000"/>
          <w:sz w:val="28"/>
          <w:szCs w:val="28"/>
          <w:lang w:eastAsia="en-US"/>
        </w:rPr>
        <w:t>лям образовательного процесса;</w:t>
      </w:r>
    </w:p>
    <w:p w:rsidR="005E3CE1" w:rsidRPr="00C61657" w:rsidRDefault="005E3CE1" w:rsidP="00524901">
      <w:pPr>
        <w:autoSpaceDE w:val="0"/>
        <w:autoSpaceDN w:val="0"/>
        <w:adjustRightInd w:val="0"/>
        <w:ind w:firstLine="709"/>
        <w:rPr>
          <w:rFonts w:cs="Times New Roman"/>
          <w:color w:val="000000"/>
          <w:sz w:val="28"/>
          <w:szCs w:val="28"/>
          <w:lang w:eastAsia="en-US"/>
        </w:rPr>
      </w:pPr>
      <w:r w:rsidRPr="00C61657">
        <w:rPr>
          <w:rFonts w:eastAsia="SymbolMT" w:cs="Times New Roman"/>
          <w:color w:val="000000"/>
          <w:sz w:val="28"/>
          <w:szCs w:val="28"/>
          <w:lang w:eastAsia="en-US"/>
        </w:rPr>
        <w:t xml:space="preserve"> </w:t>
      </w:r>
      <w:r w:rsidRPr="00C61657">
        <w:rPr>
          <w:rFonts w:cs="Times New Roman"/>
          <w:color w:val="000000"/>
          <w:sz w:val="28"/>
          <w:szCs w:val="28"/>
          <w:lang w:eastAsia="en-US"/>
        </w:rPr>
        <w:t>Развитие у аспирантов навыков управления динамикой образовательной группы и групповыми процессами;</w:t>
      </w:r>
    </w:p>
    <w:p w:rsidR="005E3CE1" w:rsidRPr="00C61657" w:rsidRDefault="005E3CE1" w:rsidP="00524901">
      <w:pPr>
        <w:autoSpaceDE w:val="0"/>
        <w:autoSpaceDN w:val="0"/>
        <w:adjustRightInd w:val="0"/>
        <w:ind w:firstLine="709"/>
        <w:rPr>
          <w:rFonts w:cs="Times New Roman"/>
          <w:color w:val="000000"/>
          <w:sz w:val="28"/>
          <w:szCs w:val="28"/>
          <w:lang w:eastAsia="en-US"/>
        </w:rPr>
      </w:pPr>
      <w:r w:rsidRPr="00C61657">
        <w:rPr>
          <w:rFonts w:eastAsia="SymbolMT" w:cs="Times New Roman"/>
          <w:color w:val="000000"/>
          <w:sz w:val="28"/>
          <w:szCs w:val="28"/>
          <w:lang w:eastAsia="en-US"/>
        </w:rPr>
        <w:t xml:space="preserve"> </w:t>
      </w:r>
      <w:r w:rsidRPr="00C61657">
        <w:rPr>
          <w:rFonts w:cs="Times New Roman"/>
          <w:color w:val="000000"/>
          <w:sz w:val="28"/>
          <w:szCs w:val="28"/>
          <w:lang w:eastAsia="en-US"/>
        </w:rPr>
        <w:t>Знакомство аспирантов с технологиями проектирования образовател</w:t>
      </w:r>
      <w:r w:rsidRPr="00C61657">
        <w:rPr>
          <w:rFonts w:cs="Times New Roman"/>
          <w:color w:val="000000"/>
          <w:sz w:val="28"/>
          <w:szCs w:val="28"/>
          <w:lang w:eastAsia="en-US"/>
        </w:rPr>
        <w:t>ь</w:t>
      </w:r>
      <w:r w:rsidRPr="00C61657">
        <w:rPr>
          <w:rFonts w:cs="Times New Roman"/>
          <w:color w:val="000000"/>
          <w:sz w:val="28"/>
          <w:szCs w:val="28"/>
          <w:lang w:eastAsia="en-US"/>
        </w:rPr>
        <w:t>ной групповой работы;</w:t>
      </w:r>
    </w:p>
    <w:p w:rsidR="005E3CE1" w:rsidRPr="00C61657" w:rsidRDefault="005E3CE1" w:rsidP="00524901">
      <w:pPr>
        <w:autoSpaceDE w:val="0"/>
        <w:autoSpaceDN w:val="0"/>
        <w:adjustRightInd w:val="0"/>
        <w:ind w:firstLine="709"/>
        <w:rPr>
          <w:rFonts w:cs="Times New Roman"/>
          <w:color w:val="000000"/>
          <w:sz w:val="28"/>
          <w:szCs w:val="28"/>
          <w:lang w:eastAsia="en-US"/>
        </w:rPr>
      </w:pPr>
      <w:r w:rsidRPr="00C61657">
        <w:rPr>
          <w:rFonts w:eastAsia="SymbolMT" w:cs="Times New Roman"/>
          <w:color w:val="000000"/>
          <w:sz w:val="28"/>
          <w:szCs w:val="28"/>
          <w:lang w:eastAsia="en-US"/>
        </w:rPr>
        <w:t xml:space="preserve"> </w:t>
      </w:r>
      <w:r w:rsidRPr="00C61657">
        <w:rPr>
          <w:rFonts w:cs="Times New Roman"/>
          <w:color w:val="000000"/>
          <w:sz w:val="28"/>
          <w:szCs w:val="28"/>
          <w:lang w:eastAsia="en-US"/>
        </w:rPr>
        <w:t>Формирование профессиональной компетентности аспирантов.</w:t>
      </w:r>
    </w:p>
    <w:p w:rsidR="00232F62" w:rsidRDefault="00232F62" w:rsidP="00232F62">
      <w:pPr>
        <w:jc w:val="center"/>
        <w:rPr>
          <w:sz w:val="28"/>
          <w:szCs w:val="28"/>
        </w:rPr>
      </w:pPr>
    </w:p>
    <w:p w:rsidR="00232F62" w:rsidRDefault="00232F62" w:rsidP="00232F62">
      <w:pPr>
        <w:pStyle w:val="1"/>
        <w:keepNext w:val="0"/>
        <w:widowControl w:val="0"/>
        <w:suppressAutoHyphens/>
        <w:autoSpaceDE w:val="0"/>
        <w:jc w:val="center"/>
      </w:pPr>
      <w:bookmarkStart w:id="0" w:name="_Toc459975976"/>
    </w:p>
    <w:p w:rsidR="00232F62" w:rsidRPr="00232F62" w:rsidRDefault="00232F62" w:rsidP="00A724A3">
      <w:pPr>
        <w:pStyle w:val="1"/>
        <w:keepNext w:val="0"/>
        <w:widowControl w:val="0"/>
        <w:numPr>
          <w:ilvl w:val="0"/>
          <w:numId w:val="38"/>
        </w:numPr>
        <w:suppressAutoHyphens/>
        <w:autoSpaceDE w:val="0"/>
        <w:jc w:val="center"/>
        <w:rPr>
          <w:sz w:val="28"/>
          <w:szCs w:val="28"/>
        </w:rPr>
      </w:pPr>
      <w:r w:rsidRPr="00232F62">
        <w:rPr>
          <w:sz w:val="28"/>
          <w:szCs w:val="28"/>
        </w:rPr>
        <w:t xml:space="preserve">Перечень планируемых результатов </w:t>
      </w:r>
      <w:proofErr w:type="gramStart"/>
      <w:r w:rsidRPr="00232F62">
        <w:rPr>
          <w:sz w:val="28"/>
          <w:szCs w:val="28"/>
        </w:rPr>
        <w:t>обучения по дисциплине</w:t>
      </w:r>
      <w:proofErr w:type="gramEnd"/>
      <w:r w:rsidRPr="00232F62">
        <w:rPr>
          <w:sz w:val="28"/>
          <w:szCs w:val="28"/>
        </w:rPr>
        <w:t>, соотнесенных с планируемыми результатами освоения образовательной</w:t>
      </w:r>
      <w:r w:rsidR="00073F8F">
        <w:rPr>
          <w:sz w:val="28"/>
          <w:szCs w:val="28"/>
        </w:rPr>
        <w:t xml:space="preserve"> </w:t>
      </w:r>
      <w:r w:rsidRPr="00232F62">
        <w:rPr>
          <w:sz w:val="28"/>
          <w:szCs w:val="28"/>
        </w:rPr>
        <w:t>программы</w:t>
      </w:r>
      <w:bookmarkEnd w:id="0"/>
    </w:p>
    <w:p w:rsidR="00232F62" w:rsidRDefault="00232F62" w:rsidP="00524901">
      <w:pPr>
        <w:pStyle w:val="3"/>
        <w:tabs>
          <w:tab w:val="left" w:pos="9639"/>
        </w:tabs>
        <w:spacing w:before="63"/>
        <w:ind w:right="2" w:firstLine="709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232F62">
        <w:rPr>
          <w:rFonts w:ascii="Times New Roman" w:hAnsi="Times New Roman" w:cs="Times New Roman"/>
          <w:b w:val="0"/>
          <w:color w:val="auto"/>
          <w:sz w:val="28"/>
        </w:rPr>
        <w:t xml:space="preserve">В результате освоения обучающийся должен </w:t>
      </w:r>
      <w:r w:rsidRPr="00232F62">
        <w:rPr>
          <w:rFonts w:ascii="Times New Roman" w:hAnsi="Times New Roman" w:cs="Times New Roman"/>
          <w:b w:val="0"/>
          <w:color w:val="auto"/>
          <w:spacing w:val="-3"/>
          <w:sz w:val="28"/>
        </w:rPr>
        <w:t>овладеть следующими р</w:t>
      </w:r>
      <w:r w:rsidRPr="00232F62">
        <w:rPr>
          <w:rFonts w:ascii="Times New Roman" w:hAnsi="Times New Roman" w:cs="Times New Roman"/>
          <w:b w:val="0"/>
          <w:color w:val="auto"/>
          <w:spacing w:val="-3"/>
          <w:sz w:val="28"/>
        </w:rPr>
        <w:t>е</w:t>
      </w:r>
      <w:r w:rsidRPr="00232F62">
        <w:rPr>
          <w:rFonts w:ascii="Times New Roman" w:hAnsi="Times New Roman" w:cs="Times New Roman"/>
          <w:b w:val="0"/>
          <w:color w:val="auto"/>
          <w:spacing w:val="-3"/>
          <w:sz w:val="28"/>
        </w:rPr>
        <w:t xml:space="preserve">зультатами обучения </w:t>
      </w:r>
      <w:r w:rsidRPr="00232F62">
        <w:rPr>
          <w:rFonts w:ascii="Times New Roman" w:hAnsi="Times New Roman" w:cs="Times New Roman"/>
          <w:b w:val="0"/>
          <w:color w:val="auto"/>
          <w:sz w:val="28"/>
        </w:rPr>
        <w:t xml:space="preserve">по </w:t>
      </w:r>
      <w:r w:rsidRPr="00232F62">
        <w:rPr>
          <w:rFonts w:ascii="Times New Roman" w:hAnsi="Times New Roman" w:cs="Times New Roman"/>
          <w:b w:val="0"/>
          <w:color w:val="auto"/>
          <w:spacing w:val="-3"/>
          <w:sz w:val="28"/>
        </w:rPr>
        <w:t>дисциплине</w:t>
      </w:r>
      <w:r w:rsidR="00C451B8">
        <w:rPr>
          <w:rFonts w:ascii="Times New Roman" w:hAnsi="Times New Roman" w:cs="Times New Roman"/>
          <w:b w:val="0"/>
          <w:color w:val="auto"/>
          <w:spacing w:val="-3"/>
          <w:sz w:val="28"/>
        </w:rPr>
        <w:t xml:space="preserve"> </w:t>
      </w:r>
      <w:r w:rsidRPr="00232F62">
        <w:rPr>
          <w:rFonts w:ascii="Times New Roman" w:eastAsia="HiddenHorzOCR" w:hAnsi="Times New Roman" w:cs="Times New Roman"/>
          <w:b w:val="0"/>
          <w:color w:val="auto"/>
          <w:sz w:val="28"/>
          <w:szCs w:val="28"/>
        </w:rPr>
        <w:t>«</w:t>
      </w:r>
      <w:r w:rsidRPr="00232F62">
        <w:rPr>
          <w:rFonts w:ascii="Times New Roman" w:hAnsi="Times New Roman" w:cs="Times New Roman"/>
          <w:b w:val="0"/>
          <w:color w:val="auto"/>
          <w:sz w:val="28"/>
          <w:szCs w:val="28"/>
        </w:rPr>
        <w:t>Актуальные проблемы, реальности и пе</w:t>
      </w:r>
      <w:r w:rsidRPr="00232F6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Pr="00232F62">
        <w:rPr>
          <w:rFonts w:ascii="Times New Roman" w:hAnsi="Times New Roman" w:cs="Times New Roman"/>
          <w:b w:val="0"/>
          <w:color w:val="auto"/>
          <w:sz w:val="28"/>
          <w:szCs w:val="28"/>
        </w:rPr>
        <w:t>спективы воспитания</w:t>
      </w:r>
      <w:r w:rsidRPr="00232F62">
        <w:rPr>
          <w:rFonts w:ascii="Times New Roman" w:eastAsia="HiddenHorzOCR" w:hAnsi="Times New Roman" w:cs="Times New Roman"/>
          <w:b w:val="0"/>
          <w:color w:val="auto"/>
          <w:sz w:val="28"/>
          <w:szCs w:val="28"/>
        </w:rPr>
        <w:t>»</w:t>
      </w:r>
      <w:r w:rsidRPr="00232F62">
        <w:rPr>
          <w:rFonts w:ascii="Times New Roman" w:hAnsi="Times New Roman" w:cs="Times New Roman"/>
          <w:b w:val="0"/>
          <w:color w:val="auto"/>
          <w:sz w:val="28"/>
        </w:rPr>
        <w:t>:</w:t>
      </w:r>
    </w:p>
    <w:p w:rsidR="00073F8F" w:rsidRPr="00073F8F" w:rsidRDefault="00073F8F" w:rsidP="00073F8F"/>
    <w:tbl>
      <w:tblPr>
        <w:tblW w:w="973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07"/>
        <w:gridCol w:w="3260"/>
        <w:gridCol w:w="5670"/>
      </w:tblGrid>
      <w:tr w:rsidR="00232F62" w:rsidRPr="00F774D6" w:rsidTr="00073F8F">
        <w:trPr>
          <w:trHeight w:hRule="exact" w:val="714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2F62" w:rsidRPr="00F774D6" w:rsidRDefault="00232F62" w:rsidP="00232F62">
            <w:pPr>
              <w:pStyle w:val="TableParagraph"/>
              <w:ind w:left="0"/>
              <w:jc w:val="center"/>
              <w:rPr>
                <w:b/>
              </w:rPr>
            </w:pPr>
            <w:r w:rsidRPr="00F774D6">
              <w:rPr>
                <w:b/>
              </w:rPr>
              <w:t>Коды компетенции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2F62" w:rsidRPr="00F774D6" w:rsidRDefault="00232F62" w:rsidP="00073F8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F774D6">
              <w:rPr>
                <w:rFonts w:cs="Times New Roman"/>
                <w:b/>
                <w:sz w:val="22"/>
                <w:szCs w:val="22"/>
              </w:rPr>
              <w:t>результаты освоения ОП</w:t>
            </w:r>
          </w:p>
          <w:p w:rsidR="00232F62" w:rsidRPr="00F774D6" w:rsidRDefault="00232F62" w:rsidP="00073F8F">
            <w:pPr>
              <w:jc w:val="both"/>
              <w:rPr>
                <w:rFonts w:cs="Times New Roman"/>
                <w:sz w:val="22"/>
                <w:szCs w:val="22"/>
              </w:rPr>
            </w:pPr>
            <w:r w:rsidRPr="00F774D6">
              <w:rPr>
                <w:rFonts w:cs="Times New Roman"/>
                <w:b/>
                <w:sz w:val="22"/>
                <w:szCs w:val="22"/>
              </w:rPr>
              <w:t>Содержание компетенций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2F62" w:rsidRPr="00F774D6" w:rsidRDefault="00232F62" w:rsidP="00073F8F">
            <w:pPr>
              <w:pStyle w:val="TableParagraph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 xml:space="preserve">Перечень планируемых результатов </w:t>
            </w:r>
            <w:proofErr w:type="gramStart"/>
            <w:r w:rsidRPr="00F774D6">
              <w:rPr>
                <w:b/>
                <w:sz w:val="22"/>
                <w:szCs w:val="22"/>
              </w:rPr>
              <w:t>обучения по дисциплине</w:t>
            </w:r>
            <w:proofErr w:type="gramEnd"/>
          </w:p>
        </w:tc>
      </w:tr>
      <w:tr w:rsidR="00232F62" w:rsidRPr="00F774D6" w:rsidTr="00073F8F">
        <w:trPr>
          <w:trHeight w:hRule="exact" w:val="359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F62" w:rsidRPr="00F774D6" w:rsidRDefault="00232F62" w:rsidP="00232F62">
            <w:pPr>
              <w:rPr>
                <w:rFonts w:cs="Times New Roman"/>
                <w:b/>
              </w:rPr>
            </w:pPr>
            <w:r w:rsidRPr="00F774D6">
              <w:rPr>
                <w:rFonts w:cs="Times New Roman"/>
                <w:b/>
              </w:rPr>
              <w:t>УК-1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F62" w:rsidRPr="00F774D6" w:rsidRDefault="00232F62" w:rsidP="00073F8F">
            <w:pPr>
              <w:jc w:val="both"/>
              <w:rPr>
                <w:rFonts w:cs="Times New Roman"/>
                <w:sz w:val="22"/>
                <w:szCs w:val="22"/>
              </w:rPr>
            </w:pPr>
            <w:r w:rsidRPr="00F774D6">
              <w:rPr>
                <w:rFonts w:cs="Times New Roman"/>
                <w:sz w:val="22"/>
                <w:szCs w:val="22"/>
              </w:rPr>
              <w:t>способность к критическому анализу и оценке современных научных достижений, генер</w:t>
            </w:r>
            <w:r w:rsidRPr="00F774D6">
              <w:rPr>
                <w:rFonts w:cs="Times New Roman"/>
                <w:sz w:val="22"/>
                <w:szCs w:val="22"/>
              </w:rPr>
              <w:t>и</w:t>
            </w:r>
            <w:r w:rsidRPr="00F774D6">
              <w:rPr>
                <w:rFonts w:cs="Times New Roman"/>
                <w:sz w:val="22"/>
                <w:szCs w:val="22"/>
              </w:rPr>
              <w:t>рованию новых идей при реш</w:t>
            </w:r>
            <w:r w:rsidRPr="00F774D6">
              <w:rPr>
                <w:rFonts w:cs="Times New Roman"/>
                <w:sz w:val="22"/>
                <w:szCs w:val="22"/>
              </w:rPr>
              <w:t>е</w:t>
            </w:r>
            <w:r w:rsidRPr="00F774D6">
              <w:rPr>
                <w:rFonts w:cs="Times New Roman"/>
                <w:sz w:val="22"/>
                <w:szCs w:val="22"/>
              </w:rPr>
              <w:t>нии исследовательских и пра</w:t>
            </w:r>
            <w:r w:rsidRPr="00F774D6">
              <w:rPr>
                <w:rFonts w:cs="Times New Roman"/>
                <w:sz w:val="22"/>
                <w:szCs w:val="22"/>
              </w:rPr>
              <w:t>к</w:t>
            </w:r>
            <w:r w:rsidRPr="00F774D6">
              <w:rPr>
                <w:rFonts w:cs="Times New Roman"/>
                <w:sz w:val="22"/>
                <w:szCs w:val="22"/>
              </w:rPr>
              <w:t>тических задач, в том числе в междисциплинарных областях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2F62" w:rsidRPr="00F774D6" w:rsidRDefault="00232F62" w:rsidP="00073F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Знать:</w:t>
            </w:r>
            <w:r w:rsidRPr="00F774D6">
              <w:rPr>
                <w:sz w:val="22"/>
                <w:szCs w:val="22"/>
              </w:rPr>
              <w:t xml:space="preserve"> общую характеристику психологического исследования, 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232F62" w:rsidRPr="00F774D6" w:rsidRDefault="00232F62" w:rsidP="00073F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Уметь:</w:t>
            </w:r>
            <w:r w:rsidRPr="00F774D6">
              <w:rPr>
                <w:sz w:val="22"/>
                <w:szCs w:val="22"/>
              </w:rPr>
              <w:t xml:space="preserve"> оценивать проведенные или планируемые исследо</w:t>
            </w:r>
            <w:r w:rsidRPr="00F774D6">
              <w:rPr>
                <w:sz w:val="22"/>
                <w:szCs w:val="22"/>
              </w:rPr>
              <w:softHyphen/>
              <w:t xml:space="preserve">вания, 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>решать задачи повышенной сложности, связанные с проектированием и осуществлением комплексного исследования в педагогической психологии</w:t>
            </w:r>
          </w:p>
          <w:p w:rsidR="00232F62" w:rsidRPr="00F774D6" w:rsidRDefault="00232F62" w:rsidP="00073F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Владеть:</w:t>
            </w:r>
            <w:r w:rsidRPr="00F774D6">
              <w:rPr>
                <w:sz w:val="22"/>
                <w:szCs w:val="22"/>
              </w:rPr>
              <w:t xml:space="preserve"> элементарными приемами реализации тех или иных схем психологического исследования, 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>навыками применения  методов проектирования и осуществления комплексного исследования по педагогической психологии</w:t>
            </w:r>
          </w:p>
        </w:tc>
      </w:tr>
      <w:tr w:rsidR="00232F62" w:rsidRPr="00F774D6" w:rsidTr="00073F8F">
        <w:trPr>
          <w:trHeight w:hRule="exact" w:val="2005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F62" w:rsidRPr="00F774D6" w:rsidRDefault="00232F62" w:rsidP="00232F62">
            <w:pPr>
              <w:rPr>
                <w:rFonts w:cs="Times New Roman"/>
                <w:b/>
              </w:rPr>
            </w:pPr>
            <w:r w:rsidRPr="00F774D6">
              <w:rPr>
                <w:rFonts w:cs="Times New Roman"/>
                <w:b/>
              </w:rPr>
              <w:t>УК-2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F62" w:rsidRPr="00F774D6" w:rsidRDefault="00232F62" w:rsidP="00073F8F">
            <w:pPr>
              <w:jc w:val="both"/>
              <w:rPr>
                <w:rFonts w:cs="Times New Roman"/>
                <w:sz w:val="22"/>
                <w:szCs w:val="22"/>
              </w:rPr>
            </w:pPr>
            <w:r w:rsidRPr="00F774D6">
              <w:rPr>
                <w:rFonts w:cs="Times New Roman"/>
                <w:sz w:val="22"/>
                <w:szCs w:val="22"/>
              </w:rPr>
              <w:t>способность проектировать и осуществлять комплексные и</w:t>
            </w:r>
            <w:r w:rsidRPr="00F774D6">
              <w:rPr>
                <w:rFonts w:cs="Times New Roman"/>
                <w:sz w:val="22"/>
                <w:szCs w:val="22"/>
              </w:rPr>
              <w:t>с</w:t>
            </w:r>
            <w:r w:rsidRPr="00F774D6">
              <w:rPr>
                <w:rFonts w:cs="Times New Roman"/>
                <w:sz w:val="22"/>
                <w:szCs w:val="22"/>
              </w:rPr>
              <w:t>следования, в том числе ме</w:t>
            </w:r>
            <w:r w:rsidRPr="00F774D6">
              <w:rPr>
                <w:rFonts w:cs="Times New Roman"/>
                <w:sz w:val="22"/>
                <w:szCs w:val="22"/>
              </w:rPr>
              <w:t>ж</w:t>
            </w:r>
            <w:r w:rsidRPr="00F774D6">
              <w:rPr>
                <w:rFonts w:cs="Times New Roman"/>
                <w:sz w:val="22"/>
                <w:szCs w:val="22"/>
              </w:rPr>
              <w:t>дисциплинарные, на основе ц</w:t>
            </w:r>
            <w:r w:rsidRPr="00F774D6">
              <w:rPr>
                <w:rFonts w:cs="Times New Roman"/>
                <w:sz w:val="22"/>
                <w:szCs w:val="22"/>
              </w:rPr>
              <w:t>е</w:t>
            </w:r>
            <w:r w:rsidRPr="00F774D6">
              <w:rPr>
                <w:rFonts w:cs="Times New Roman"/>
                <w:sz w:val="22"/>
                <w:szCs w:val="22"/>
              </w:rPr>
              <w:t>лостного системного научного мировоззрения с использован</w:t>
            </w:r>
            <w:r w:rsidRPr="00F774D6">
              <w:rPr>
                <w:rFonts w:cs="Times New Roman"/>
                <w:sz w:val="22"/>
                <w:szCs w:val="22"/>
              </w:rPr>
              <w:t>и</w:t>
            </w:r>
            <w:r w:rsidRPr="00F774D6">
              <w:rPr>
                <w:rFonts w:cs="Times New Roman"/>
                <w:sz w:val="22"/>
                <w:szCs w:val="22"/>
              </w:rPr>
              <w:t>ем знаний в области истории и философии науки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2F62" w:rsidRPr="00F774D6" w:rsidRDefault="00232F62" w:rsidP="00073F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Знать:</w:t>
            </w:r>
            <w:r w:rsidRPr="00F774D6">
              <w:rPr>
                <w:sz w:val="22"/>
                <w:szCs w:val="22"/>
              </w:rPr>
              <w:t xml:space="preserve"> современные способы организации ис</w:t>
            </w:r>
            <w:r w:rsidRPr="00F774D6">
              <w:rPr>
                <w:sz w:val="22"/>
                <w:szCs w:val="22"/>
              </w:rPr>
              <w:softHyphen/>
              <w:t xml:space="preserve">следования, 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232F62" w:rsidRPr="00F774D6" w:rsidRDefault="00232F62" w:rsidP="00073F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Уметь:</w:t>
            </w:r>
            <w:r w:rsidRPr="00F774D6">
              <w:rPr>
                <w:sz w:val="22"/>
                <w:szCs w:val="22"/>
              </w:rPr>
              <w:t xml:space="preserve"> самостоятельно проводить психологические исследования</w:t>
            </w:r>
          </w:p>
          <w:p w:rsidR="00232F62" w:rsidRPr="00F774D6" w:rsidRDefault="00232F62" w:rsidP="00073F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Владеть:</w:t>
            </w:r>
            <w:r w:rsidRPr="00F774D6">
              <w:rPr>
                <w:sz w:val="22"/>
                <w:szCs w:val="22"/>
              </w:rPr>
              <w:t xml:space="preserve"> способами оценки и плани</w:t>
            </w:r>
            <w:r w:rsidRPr="00F774D6">
              <w:rPr>
                <w:sz w:val="22"/>
                <w:szCs w:val="22"/>
              </w:rPr>
              <w:softHyphen/>
              <w:t>рования научных исследований</w:t>
            </w:r>
          </w:p>
        </w:tc>
      </w:tr>
      <w:tr w:rsidR="00232F62" w:rsidRPr="00F774D6" w:rsidTr="00073F8F">
        <w:trPr>
          <w:trHeight w:hRule="exact" w:val="2572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F62" w:rsidRPr="00F774D6" w:rsidRDefault="00232F62" w:rsidP="00232F62">
            <w:pPr>
              <w:rPr>
                <w:rFonts w:cs="Times New Roman"/>
                <w:b/>
              </w:rPr>
            </w:pPr>
            <w:r w:rsidRPr="00F774D6">
              <w:rPr>
                <w:rFonts w:cs="Times New Roman"/>
                <w:b/>
              </w:rPr>
              <w:lastRenderedPageBreak/>
              <w:t>УК-4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F62" w:rsidRPr="00F774D6" w:rsidRDefault="00232F62" w:rsidP="00073F8F">
            <w:pPr>
              <w:jc w:val="both"/>
              <w:rPr>
                <w:rFonts w:cs="Times New Roman"/>
                <w:sz w:val="22"/>
                <w:szCs w:val="22"/>
              </w:rPr>
            </w:pPr>
            <w:r w:rsidRPr="00F774D6">
              <w:rPr>
                <w:rFonts w:cs="Times New Roman"/>
                <w:sz w:val="22"/>
                <w:szCs w:val="22"/>
              </w:rPr>
              <w:t>готовность использовать с</w:t>
            </w:r>
            <w:r w:rsidRPr="00F774D6">
              <w:rPr>
                <w:rFonts w:cs="Times New Roman"/>
                <w:sz w:val="22"/>
                <w:szCs w:val="22"/>
              </w:rPr>
              <w:t>о</w:t>
            </w:r>
            <w:r w:rsidRPr="00F774D6">
              <w:rPr>
                <w:rFonts w:cs="Times New Roman"/>
                <w:sz w:val="22"/>
                <w:szCs w:val="22"/>
              </w:rPr>
              <w:t>временные методы и технол</w:t>
            </w:r>
            <w:r w:rsidRPr="00F774D6">
              <w:rPr>
                <w:rFonts w:cs="Times New Roman"/>
                <w:sz w:val="22"/>
                <w:szCs w:val="22"/>
              </w:rPr>
              <w:t>о</w:t>
            </w:r>
            <w:r w:rsidRPr="00F774D6">
              <w:rPr>
                <w:rFonts w:cs="Times New Roman"/>
                <w:sz w:val="22"/>
                <w:szCs w:val="22"/>
              </w:rPr>
              <w:t>гии научной коммуникации на государственном и иностра</w:t>
            </w:r>
            <w:r w:rsidRPr="00F774D6">
              <w:rPr>
                <w:rFonts w:cs="Times New Roman"/>
                <w:sz w:val="22"/>
                <w:szCs w:val="22"/>
              </w:rPr>
              <w:t>н</w:t>
            </w:r>
            <w:r w:rsidRPr="00F774D6">
              <w:rPr>
                <w:rFonts w:cs="Times New Roman"/>
                <w:sz w:val="22"/>
                <w:szCs w:val="22"/>
              </w:rPr>
              <w:t>ном языках;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F62" w:rsidRPr="00F774D6" w:rsidRDefault="00232F62" w:rsidP="00073F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Знать</w:t>
            </w:r>
            <w:r w:rsidR="00C451B8">
              <w:rPr>
                <w:b/>
                <w:sz w:val="22"/>
                <w:szCs w:val="22"/>
              </w:rPr>
              <w:t xml:space="preserve"> 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основные положения теорий научного </w:t>
            </w:r>
            <w:proofErr w:type="spellStart"/>
            <w:r w:rsidRPr="00F774D6">
              <w:rPr>
                <w:color w:val="000000"/>
                <w:sz w:val="22"/>
                <w:szCs w:val="22"/>
                <w:lang w:eastAsia="en-US"/>
              </w:rPr>
              <w:t>коммуницирования</w:t>
            </w:r>
            <w:proofErr w:type="spellEnd"/>
            <w:r w:rsidRPr="00F774D6">
              <w:rPr>
                <w:color w:val="000000"/>
                <w:sz w:val="22"/>
                <w:szCs w:val="22"/>
                <w:lang w:eastAsia="en-US"/>
              </w:rPr>
              <w:t>, способы систематизации и анализа психологической информации с использованием ИКТ в области педагогической психологии</w:t>
            </w:r>
          </w:p>
          <w:p w:rsidR="00232F62" w:rsidRPr="00F774D6" w:rsidRDefault="00232F62" w:rsidP="00073F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Уметь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 использованием современных методов и способов научной коммуникации на родном и иностранном языках</w:t>
            </w:r>
          </w:p>
          <w:p w:rsidR="00232F62" w:rsidRPr="00F774D6" w:rsidRDefault="00232F62" w:rsidP="00073F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Владеть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>навыками применения современных методов и способов научной коммуникации по проблемным и дискуссионным моментам педагогической психологии</w:t>
            </w:r>
          </w:p>
        </w:tc>
      </w:tr>
      <w:tr w:rsidR="00232F62" w:rsidRPr="00F774D6" w:rsidTr="00073F8F">
        <w:trPr>
          <w:trHeight w:hRule="exact" w:val="1841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F62" w:rsidRPr="00F774D6" w:rsidRDefault="00232F62" w:rsidP="00232F62">
            <w:pPr>
              <w:rPr>
                <w:rFonts w:cs="Times New Roman"/>
                <w:b/>
              </w:rPr>
            </w:pPr>
            <w:r w:rsidRPr="00F774D6">
              <w:rPr>
                <w:rFonts w:cs="Times New Roman"/>
                <w:b/>
              </w:rPr>
              <w:t>УК-5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F62" w:rsidRPr="00F774D6" w:rsidRDefault="00232F62" w:rsidP="00073F8F">
            <w:pPr>
              <w:jc w:val="both"/>
              <w:rPr>
                <w:rFonts w:cs="Times New Roman"/>
                <w:sz w:val="22"/>
                <w:szCs w:val="22"/>
              </w:rPr>
            </w:pPr>
            <w:r w:rsidRPr="00F774D6">
              <w:rPr>
                <w:rFonts w:cs="Times New Roman"/>
                <w:sz w:val="22"/>
                <w:szCs w:val="22"/>
              </w:rPr>
              <w:t>способность планировать и р</w:t>
            </w:r>
            <w:r w:rsidRPr="00F774D6">
              <w:rPr>
                <w:rFonts w:cs="Times New Roman"/>
                <w:sz w:val="22"/>
                <w:szCs w:val="22"/>
              </w:rPr>
              <w:t>е</w:t>
            </w:r>
            <w:r w:rsidRPr="00F774D6">
              <w:rPr>
                <w:rFonts w:cs="Times New Roman"/>
                <w:sz w:val="22"/>
                <w:szCs w:val="22"/>
              </w:rPr>
              <w:t>шать задачи собственного пр</w:t>
            </w:r>
            <w:r w:rsidRPr="00F774D6">
              <w:rPr>
                <w:rFonts w:cs="Times New Roman"/>
                <w:sz w:val="22"/>
                <w:szCs w:val="22"/>
              </w:rPr>
              <w:t>о</w:t>
            </w:r>
            <w:r w:rsidRPr="00F774D6">
              <w:rPr>
                <w:rFonts w:cs="Times New Roman"/>
                <w:sz w:val="22"/>
                <w:szCs w:val="22"/>
              </w:rPr>
              <w:t xml:space="preserve">фессионального и личностного развития </w:t>
            </w:r>
          </w:p>
          <w:p w:rsidR="00232F62" w:rsidRPr="00F774D6" w:rsidRDefault="00232F62" w:rsidP="00073F8F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F62" w:rsidRPr="00F774D6" w:rsidRDefault="00232F62" w:rsidP="00073F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Знать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основы, способы и приемы </w:t>
            </w:r>
            <w:proofErr w:type="spellStart"/>
            <w:r w:rsidRPr="00F774D6">
              <w:rPr>
                <w:color w:val="000000"/>
                <w:sz w:val="22"/>
                <w:szCs w:val="22"/>
                <w:lang w:eastAsia="en-US"/>
              </w:rPr>
              <w:t>самопонимания</w:t>
            </w:r>
            <w:proofErr w:type="spellEnd"/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F774D6">
              <w:rPr>
                <w:color w:val="000000"/>
                <w:sz w:val="22"/>
                <w:szCs w:val="22"/>
                <w:lang w:eastAsia="en-US"/>
              </w:rPr>
              <w:t>саморегуляцииия</w:t>
            </w:r>
            <w:proofErr w:type="spellEnd"/>
          </w:p>
          <w:p w:rsidR="00232F62" w:rsidRPr="00F774D6" w:rsidRDefault="00232F62" w:rsidP="00073F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Уметь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повышением квалификации на всех этапах профессиогенеза</w:t>
            </w:r>
          </w:p>
          <w:p w:rsidR="00232F62" w:rsidRPr="00F774D6" w:rsidRDefault="00232F62" w:rsidP="00073F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Владеть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приемами  самопомощи и самоорганизации в осуществлении профессиональной деятельности</w:t>
            </w:r>
          </w:p>
        </w:tc>
      </w:tr>
      <w:tr w:rsidR="00232F62" w:rsidRPr="00F774D6" w:rsidTr="00073F8F">
        <w:trPr>
          <w:trHeight w:hRule="exact" w:val="2127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F62" w:rsidRPr="00F774D6" w:rsidRDefault="00232F62" w:rsidP="00232F62">
            <w:pPr>
              <w:ind w:left="-57" w:right="-108"/>
              <w:rPr>
                <w:rFonts w:cs="Times New Roman"/>
                <w:b/>
              </w:rPr>
            </w:pPr>
            <w:r w:rsidRPr="00F774D6">
              <w:rPr>
                <w:rFonts w:cs="Times New Roman"/>
                <w:b/>
              </w:rPr>
              <w:t>ОПК-1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F62" w:rsidRPr="00F774D6" w:rsidRDefault="00232F62" w:rsidP="00073F8F">
            <w:pPr>
              <w:jc w:val="both"/>
              <w:rPr>
                <w:rFonts w:cs="Times New Roman"/>
                <w:sz w:val="22"/>
                <w:szCs w:val="22"/>
              </w:rPr>
            </w:pPr>
            <w:r w:rsidRPr="00F774D6">
              <w:rPr>
                <w:rFonts w:cs="Times New Roman"/>
                <w:sz w:val="22"/>
                <w:szCs w:val="22"/>
              </w:rPr>
              <w:t>способность самостоятельно осуществлять научно-исследовательскую деятел</w:t>
            </w:r>
            <w:r w:rsidRPr="00F774D6">
              <w:rPr>
                <w:rFonts w:cs="Times New Roman"/>
                <w:sz w:val="22"/>
                <w:szCs w:val="22"/>
              </w:rPr>
              <w:t>ь</w:t>
            </w:r>
            <w:r w:rsidRPr="00F774D6">
              <w:rPr>
                <w:rFonts w:cs="Times New Roman"/>
                <w:sz w:val="22"/>
                <w:szCs w:val="22"/>
              </w:rPr>
              <w:t>ность в соответствующей пр</w:t>
            </w:r>
            <w:r w:rsidRPr="00F774D6">
              <w:rPr>
                <w:rFonts w:cs="Times New Roman"/>
                <w:sz w:val="22"/>
                <w:szCs w:val="22"/>
              </w:rPr>
              <w:t>о</w:t>
            </w:r>
            <w:r w:rsidRPr="00F774D6">
              <w:rPr>
                <w:rFonts w:cs="Times New Roman"/>
                <w:sz w:val="22"/>
                <w:szCs w:val="22"/>
              </w:rPr>
              <w:t>фессиональной области с и</w:t>
            </w:r>
            <w:r w:rsidRPr="00F774D6">
              <w:rPr>
                <w:rFonts w:cs="Times New Roman"/>
                <w:sz w:val="22"/>
                <w:szCs w:val="22"/>
              </w:rPr>
              <w:t>с</w:t>
            </w:r>
            <w:r w:rsidRPr="00F774D6">
              <w:rPr>
                <w:rFonts w:cs="Times New Roman"/>
                <w:sz w:val="22"/>
                <w:szCs w:val="22"/>
              </w:rPr>
              <w:t>пользованием современных м</w:t>
            </w:r>
            <w:r w:rsidRPr="00F774D6">
              <w:rPr>
                <w:rFonts w:cs="Times New Roman"/>
                <w:sz w:val="22"/>
                <w:szCs w:val="22"/>
              </w:rPr>
              <w:t>е</w:t>
            </w:r>
            <w:r w:rsidRPr="00F774D6">
              <w:rPr>
                <w:rFonts w:cs="Times New Roman"/>
                <w:sz w:val="22"/>
                <w:szCs w:val="22"/>
              </w:rPr>
              <w:t>тодов исследования и инфо</w:t>
            </w:r>
            <w:r w:rsidRPr="00F774D6">
              <w:rPr>
                <w:rFonts w:cs="Times New Roman"/>
                <w:sz w:val="22"/>
                <w:szCs w:val="22"/>
              </w:rPr>
              <w:t>р</w:t>
            </w:r>
            <w:r w:rsidRPr="00F774D6">
              <w:rPr>
                <w:rFonts w:cs="Times New Roman"/>
                <w:sz w:val="22"/>
                <w:szCs w:val="22"/>
              </w:rPr>
              <w:t>мационно-коммуникационных технологий</w:t>
            </w:r>
          </w:p>
          <w:p w:rsidR="00232F62" w:rsidRPr="00F774D6" w:rsidRDefault="00232F62" w:rsidP="00073F8F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F62" w:rsidRPr="00F774D6" w:rsidRDefault="00232F62" w:rsidP="00073F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Знать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>способы систематизации и анализа психологической информации в области выбранной проблематики научного исследования</w:t>
            </w:r>
          </w:p>
          <w:p w:rsidR="00232F62" w:rsidRPr="00F774D6" w:rsidRDefault="00232F62" w:rsidP="00073F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Уметь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проведением теоретической и эмпирической части исследования</w:t>
            </w:r>
          </w:p>
          <w:p w:rsidR="00232F62" w:rsidRPr="00F774D6" w:rsidRDefault="00232F62" w:rsidP="00073F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Владеть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методами и алгоритмами решения исследовательских задач</w:t>
            </w:r>
          </w:p>
        </w:tc>
      </w:tr>
      <w:tr w:rsidR="00232F62" w:rsidRPr="00F774D6" w:rsidTr="00073F8F">
        <w:trPr>
          <w:trHeight w:hRule="exact" w:val="2260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F62" w:rsidRPr="00F774D6" w:rsidRDefault="00232F62" w:rsidP="00232F62">
            <w:pPr>
              <w:ind w:left="-57" w:right="-108"/>
              <w:rPr>
                <w:rFonts w:cs="Times New Roman"/>
                <w:b/>
              </w:rPr>
            </w:pPr>
            <w:r w:rsidRPr="00F774D6">
              <w:rPr>
                <w:rFonts w:cs="Times New Roman"/>
                <w:b/>
              </w:rPr>
              <w:t>ОПК-2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F62" w:rsidRPr="00F774D6" w:rsidRDefault="00232F62" w:rsidP="00073F8F">
            <w:pPr>
              <w:jc w:val="both"/>
              <w:rPr>
                <w:rFonts w:cs="Times New Roman"/>
                <w:sz w:val="22"/>
                <w:szCs w:val="22"/>
              </w:rPr>
            </w:pPr>
            <w:r w:rsidRPr="00F774D6">
              <w:rPr>
                <w:rFonts w:cs="Times New Roman"/>
                <w:sz w:val="22"/>
                <w:szCs w:val="22"/>
              </w:rPr>
              <w:t>готовность к преподавател</w:t>
            </w:r>
            <w:r w:rsidRPr="00F774D6">
              <w:rPr>
                <w:rFonts w:cs="Times New Roman"/>
                <w:sz w:val="22"/>
                <w:szCs w:val="22"/>
              </w:rPr>
              <w:t>ь</w:t>
            </w:r>
            <w:r w:rsidRPr="00F774D6">
              <w:rPr>
                <w:rFonts w:cs="Times New Roman"/>
                <w:sz w:val="22"/>
                <w:szCs w:val="22"/>
              </w:rPr>
              <w:t xml:space="preserve">ской деятельности по основным образовательным программам высшего образования </w:t>
            </w:r>
          </w:p>
          <w:p w:rsidR="00232F62" w:rsidRPr="00F774D6" w:rsidRDefault="00232F62" w:rsidP="00073F8F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F62" w:rsidRPr="00F774D6" w:rsidRDefault="00232F62" w:rsidP="00073F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Знать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способы систематизации и анализа психологической информации в области преподавательской деятельности в системе высшего образования</w:t>
            </w:r>
          </w:p>
          <w:p w:rsidR="00232F62" w:rsidRPr="00F774D6" w:rsidRDefault="00232F62" w:rsidP="00073F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Уметь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проектированием методик </w:t>
            </w:r>
            <w:proofErr w:type="gramStart"/>
            <w:r w:rsidRPr="00F774D6">
              <w:rPr>
                <w:color w:val="000000"/>
                <w:sz w:val="22"/>
                <w:szCs w:val="22"/>
                <w:lang w:eastAsia="en-US"/>
              </w:rPr>
              <w:t>обучения по программам</w:t>
            </w:r>
            <w:proofErr w:type="gramEnd"/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высшего образования</w:t>
            </w:r>
          </w:p>
          <w:p w:rsidR="00232F62" w:rsidRPr="00F774D6" w:rsidRDefault="00232F62" w:rsidP="00073F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Владеть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приемами организации интерактивного обучения с использованием ИКТ</w:t>
            </w:r>
          </w:p>
          <w:p w:rsidR="00232F62" w:rsidRPr="00F774D6" w:rsidRDefault="00232F62" w:rsidP="00073F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232F62" w:rsidRPr="00F774D6" w:rsidRDefault="00232F62" w:rsidP="00073F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232F62" w:rsidRPr="00F774D6" w:rsidRDefault="00232F62" w:rsidP="00073F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232F62" w:rsidRPr="00F774D6" w:rsidRDefault="00232F62" w:rsidP="00073F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232F62" w:rsidRPr="00F774D6" w:rsidRDefault="00232F62" w:rsidP="00073F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232F62" w:rsidRPr="00F774D6" w:rsidRDefault="00232F62" w:rsidP="00073F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232F62" w:rsidRPr="00F774D6" w:rsidRDefault="00232F62" w:rsidP="00073F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32F62" w:rsidRPr="00F774D6" w:rsidTr="00073F8F">
        <w:trPr>
          <w:trHeight w:hRule="exact" w:val="3848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F62" w:rsidRPr="00F774D6" w:rsidRDefault="00232F62" w:rsidP="00232F62">
            <w:pPr>
              <w:rPr>
                <w:rFonts w:cs="Times New Roman"/>
                <w:b/>
              </w:rPr>
            </w:pPr>
            <w:r w:rsidRPr="00F774D6">
              <w:rPr>
                <w:rFonts w:cs="Times New Roman"/>
                <w:b/>
              </w:rPr>
              <w:t>ПК-1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F62" w:rsidRPr="00F774D6" w:rsidRDefault="00232F62" w:rsidP="00073F8F">
            <w:pPr>
              <w:jc w:val="both"/>
              <w:rPr>
                <w:rFonts w:cs="Times New Roman"/>
                <w:sz w:val="22"/>
                <w:szCs w:val="22"/>
              </w:rPr>
            </w:pPr>
            <w:r w:rsidRPr="00F774D6">
              <w:rPr>
                <w:rFonts w:cs="Times New Roman"/>
                <w:sz w:val="22"/>
                <w:szCs w:val="22"/>
              </w:rPr>
              <w:t>способность к применению знаний, умений, навыков в и</w:t>
            </w:r>
            <w:r w:rsidRPr="00F774D6">
              <w:rPr>
                <w:rFonts w:cs="Times New Roman"/>
                <w:sz w:val="22"/>
                <w:szCs w:val="22"/>
              </w:rPr>
              <w:t>с</w:t>
            </w:r>
            <w:r w:rsidRPr="00F774D6">
              <w:rPr>
                <w:rFonts w:cs="Times New Roman"/>
                <w:sz w:val="22"/>
                <w:szCs w:val="22"/>
              </w:rPr>
              <w:t>следовании психологических фактов, механизмов, закон</w:t>
            </w:r>
            <w:r w:rsidRPr="00F774D6">
              <w:rPr>
                <w:rFonts w:cs="Times New Roman"/>
                <w:sz w:val="22"/>
                <w:szCs w:val="22"/>
              </w:rPr>
              <w:t>о</w:t>
            </w:r>
            <w:r w:rsidRPr="00F774D6">
              <w:rPr>
                <w:rFonts w:cs="Times New Roman"/>
                <w:sz w:val="22"/>
                <w:szCs w:val="22"/>
              </w:rPr>
              <w:t>мерностей учебной деятельн</w:t>
            </w:r>
            <w:r w:rsidRPr="00F774D6">
              <w:rPr>
                <w:rFonts w:cs="Times New Roman"/>
                <w:sz w:val="22"/>
                <w:szCs w:val="22"/>
              </w:rPr>
              <w:t>о</w:t>
            </w:r>
            <w:r w:rsidRPr="00F774D6">
              <w:rPr>
                <w:rFonts w:cs="Times New Roman"/>
                <w:sz w:val="22"/>
                <w:szCs w:val="22"/>
              </w:rPr>
              <w:t>сти, действия ее индивидуал</w:t>
            </w:r>
            <w:r w:rsidRPr="00F774D6">
              <w:rPr>
                <w:rFonts w:cs="Times New Roman"/>
                <w:sz w:val="22"/>
                <w:szCs w:val="22"/>
              </w:rPr>
              <w:t>ь</w:t>
            </w:r>
            <w:r w:rsidRPr="00F774D6">
              <w:rPr>
                <w:rFonts w:cs="Times New Roman"/>
                <w:sz w:val="22"/>
                <w:szCs w:val="22"/>
              </w:rPr>
              <w:t>ных или коллективных субъе</w:t>
            </w:r>
            <w:r w:rsidRPr="00F774D6">
              <w:rPr>
                <w:rFonts w:cs="Times New Roman"/>
                <w:sz w:val="22"/>
                <w:szCs w:val="22"/>
              </w:rPr>
              <w:t>к</w:t>
            </w:r>
            <w:r w:rsidRPr="00F774D6">
              <w:rPr>
                <w:rFonts w:cs="Times New Roman"/>
                <w:sz w:val="22"/>
                <w:szCs w:val="22"/>
              </w:rPr>
              <w:t>тов (обучающихся, группы, класса), самой педагогической деятельности и действия ее и</w:t>
            </w:r>
            <w:r w:rsidRPr="00F774D6">
              <w:rPr>
                <w:rFonts w:cs="Times New Roman"/>
                <w:sz w:val="22"/>
                <w:szCs w:val="22"/>
              </w:rPr>
              <w:t>н</w:t>
            </w:r>
            <w:r w:rsidRPr="00F774D6">
              <w:rPr>
                <w:rFonts w:cs="Times New Roman"/>
                <w:sz w:val="22"/>
                <w:szCs w:val="22"/>
              </w:rPr>
              <w:t>дивидуальных или коллекти</w:t>
            </w:r>
            <w:r w:rsidRPr="00F774D6">
              <w:rPr>
                <w:rFonts w:cs="Times New Roman"/>
                <w:sz w:val="22"/>
                <w:szCs w:val="22"/>
              </w:rPr>
              <w:t>в</w:t>
            </w:r>
            <w:r w:rsidRPr="00F774D6">
              <w:rPr>
                <w:rFonts w:cs="Times New Roman"/>
                <w:sz w:val="22"/>
                <w:szCs w:val="22"/>
              </w:rPr>
              <w:t>ных субъектов (педагога, пед</w:t>
            </w:r>
            <w:r w:rsidRPr="00F774D6">
              <w:rPr>
                <w:rFonts w:cs="Times New Roman"/>
                <w:sz w:val="22"/>
                <w:szCs w:val="22"/>
              </w:rPr>
              <w:t>а</w:t>
            </w:r>
            <w:r w:rsidRPr="00F774D6">
              <w:rPr>
                <w:rFonts w:cs="Times New Roman"/>
                <w:sz w:val="22"/>
                <w:szCs w:val="22"/>
              </w:rPr>
              <w:t>гогического коллектива), вза</w:t>
            </w:r>
            <w:r w:rsidRPr="00F774D6">
              <w:rPr>
                <w:rFonts w:cs="Times New Roman"/>
                <w:sz w:val="22"/>
                <w:szCs w:val="22"/>
              </w:rPr>
              <w:t>и</w:t>
            </w:r>
            <w:r w:rsidRPr="00F774D6">
              <w:rPr>
                <w:rFonts w:cs="Times New Roman"/>
                <w:sz w:val="22"/>
                <w:szCs w:val="22"/>
              </w:rPr>
              <w:t>модействия субъектов педаг</w:t>
            </w:r>
            <w:r w:rsidRPr="00F774D6">
              <w:rPr>
                <w:rFonts w:cs="Times New Roman"/>
                <w:sz w:val="22"/>
                <w:szCs w:val="22"/>
              </w:rPr>
              <w:t>о</w:t>
            </w:r>
            <w:r w:rsidRPr="00F774D6">
              <w:rPr>
                <w:rFonts w:cs="Times New Roman"/>
                <w:sz w:val="22"/>
                <w:szCs w:val="22"/>
              </w:rPr>
              <w:t>гической и учебной деятельн</w:t>
            </w:r>
            <w:r w:rsidRPr="00F774D6">
              <w:rPr>
                <w:rFonts w:cs="Times New Roman"/>
                <w:sz w:val="22"/>
                <w:szCs w:val="22"/>
              </w:rPr>
              <w:t>о</w:t>
            </w:r>
            <w:r w:rsidRPr="00F774D6">
              <w:rPr>
                <w:rFonts w:cs="Times New Roman"/>
                <w:sz w:val="22"/>
                <w:szCs w:val="22"/>
              </w:rPr>
              <w:t>сти на различных уровнях и ступенях образовательного процесса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F62" w:rsidRPr="00F774D6" w:rsidRDefault="00232F62" w:rsidP="00073F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Знать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способы систематизации психологической информации и анализа практического опыта в области исследования учебной деятельности</w:t>
            </w:r>
          </w:p>
          <w:p w:rsidR="00232F62" w:rsidRPr="00F774D6" w:rsidRDefault="00232F62" w:rsidP="00073F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Уметь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действиями индивидуальных или коллективных субъектов учебной деятельности на различных уровнях образовательного процесса</w:t>
            </w:r>
          </w:p>
          <w:p w:rsidR="00232F62" w:rsidRPr="00F774D6" w:rsidRDefault="00232F62" w:rsidP="00073F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Владеть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приемами организации психологического исследования учебной деятельности и изучения личности обучающихся, разработки развивающих программ для решения актуальных задач образовательной практики</w:t>
            </w:r>
          </w:p>
          <w:p w:rsidR="00232F62" w:rsidRPr="00F774D6" w:rsidRDefault="00232F62" w:rsidP="00073F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232F62" w:rsidRPr="00F774D6" w:rsidRDefault="00232F62" w:rsidP="00073F8F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232F62" w:rsidRPr="00F774D6" w:rsidTr="00073F8F">
        <w:trPr>
          <w:trHeight w:hRule="exact" w:val="3688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F62" w:rsidRPr="00F774D6" w:rsidRDefault="00232F62" w:rsidP="00232F62">
            <w:pPr>
              <w:rPr>
                <w:rFonts w:cs="Times New Roman"/>
                <w:b/>
              </w:rPr>
            </w:pPr>
            <w:r w:rsidRPr="00F774D6">
              <w:rPr>
                <w:rFonts w:cs="Times New Roman"/>
                <w:b/>
              </w:rPr>
              <w:lastRenderedPageBreak/>
              <w:t>ПК-2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F62" w:rsidRPr="00F774D6" w:rsidRDefault="00232F62" w:rsidP="00073F8F">
            <w:pPr>
              <w:jc w:val="both"/>
              <w:rPr>
                <w:rFonts w:cs="Times New Roman"/>
                <w:sz w:val="22"/>
                <w:szCs w:val="22"/>
              </w:rPr>
            </w:pPr>
            <w:r w:rsidRPr="00F774D6">
              <w:rPr>
                <w:rFonts w:cs="Times New Roman"/>
                <w:sz w:val="22"/>
                <w:szCs w:val="22"/>
              </w:rPr>
              <w:t>готовность к проведению и</w:t>
            </w:r>
            <w:r w:rsidRPr="00F774D6">
              <w:rPr>
                <w:rFonts w:cs="Times New Roman"/>
                <w:sz w:val="22"/>
                <w:szCs w:val="22"/>
              </w:rPr>
              <w:t>с</w:t>
            </w:r>
            <w:r w:rsidRPr="00F774D6">
              <w:rPr>
                <w:rFonts w:cs="Times New Roman"/>
                <w:sz w:val="22"/>
                <w:szCs w:val="22"/>
              </w:rPr>
              <w:t>следований психологического влияния содержания и форм организации образовательного процесса на его результаты, влияния характера и содерж</w:t>
            </w:r>
            <w:r w:rsidRPr="00F774D6">
              <w:rPr>
                <w:rFonts w:cs="Times New Roman"/>
                <w:sz w:val="22"/>
                <w:szCs w:val="22"/>
              </w:rPr>
              <w:t>а</w:t>
            </w:r>
            <w:r w:rsidRPr="00F774D6">
              <w:rPr>
                <w:rFonts w:cs="Times New Roman"/>
                <w:sz w:val="22"/>
                <w:szCs w:val="22"/>
              </w:rPr>
              <w:t>ния различных видов деятел</w:t>
            </w:r>
            <w:r w:rsidRPr="00F774D6">
              <w:rPr>
                <w:rFonts w:cs="Times New Roman"/>
                <w:sz w:val="22"/>
                <w:szCs w:val="22"/>
              </w:rPr>
              <w:t>ь</w:t>
            </w:r>
            <w:r w:rsidRPr="00F774D6">
              <w:rPr>
                <w:rFonts w:cs="Times New Roman"/>
                <w:sz w:val="22"/>
                <w:szCs w:val="22"/>
              </w:rPr>
              <w:t>ности, осуществляющейся в условиях образовательной ср</w:t>
            </w:r>
            <w:r w:rsidRPr="00F774D6">
              <w:rPr>
                <w:rFonts w:cs="Times New Roman"/>
                <w:sz w:val="22"/>
                <w:szCs w:val="22"/>
              </w:rPr>
              <w:t>е</w:t>
            </w:r>
            <w:r w:rsidRPr="00F774D6">
              <w:rPr>
                <w:rFonts w:cs="Times New Roman"/>
                <w:sz w:val="22"/>
                <w:szCs w:val="22"/>
              </w:rPr>
              <w:t>ды, на возникновение и разв</w:t>
            </w:r>
            <w:r w:rsidRPr="00F774D6">
              <w:rPr>
                <w:rFonts w:cs="Times New Roman"/>
                <w:sz w:val="22"/>
                <w:szCs w:val="22"/>
              </w:rPr>
              <w:t>и</w:t>
            </w:r>
            <w:r w:rsidRPr="00F774D6">
              <w:rPr>
                <w:rFonts w:cs="Times New Roman"/>
                <w:sz w:val="22"/>
                <w:szCs w:val="22"/>
              </w:rPr>
              <w:t>тие психологических новообр</w:t>
            </w:r>
            <w:r w:rsidRPr="00F774D6">
              <w:rPr>
                <w:rFonts w:cs="Times New Roman"/>
                <w:sz w:val="22"/>
                <w:szCs w:val="22"/>
              </w:rPr>
              <w:t>а</w:t>
            </w:r>
            <w:r w:rsidRPr="00F774D6">
              <w:rPr>
                <w:rFonts w:cs="Times New Roman"/>
                <w:sz w:val="22"/>
                <w:szCs w:val="22"/>
              </w:rPr>
              <w:t>зований обучающихся, их ли</w:t>
            </w:r>
            <w:r w:rsidRPr="00F774D6">
              <w:rPr>
                <w:rFonts w:cs="Times New Roman"/>
                <w:sz w:val="22"/>
                <w:szCs w:val="22"/>
              </w:rPr>
              <w:t>ч</w:t>
            </w:r>
            <w:r w:rsidRPr="00F774D6">
              <w:rPr>
                <w:rFonts w:cs="Times New Roman"/>
                <w:sz w:val="22"/>
                <w:szCs w:val="22"/>
              </w:rPr>
              <w:t>ностное развитие на разных ступенях и уровнях образов</w:t>
            </w:r>
            <w:r w:rsidRPr="00F774D6">
              <w:rPr>
                <w:rFonts w:cs="Times New Roman"/>
                <w:sz w:val="22"/>
                <w:szCs w:val="22"/>
              </w:rPr>
              <w:t>а</w:t>
            </w:r>
            <w:r w:rsidRPr="00F774D6">
              <w:rPr>
                <w:rFonts w:cs="Times New Roman"/>
                <w:sz w:val="22"/>
                <w:szCs w:val="22"/>
              </w:rPr>
              <w:t>ния;</w:t>
            </w:r>
          </w:p>
          <w:p w:rsidR="00232F62" w:rsidRPr="00F774D6" w:rsidRDefault="00232F62" w:rsidP="00073F8F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F62" w:rsidRPr="00F774D6" w:rsidRDefault="00232F62" w:rsidP="00073F8F">
            <w:pPr>
              <w:jc w:val="both"/>
              <w:rPr>
                <w:rFonts w:cs="Times New Roman"/>
                <w:sz w:val="22"/>
                <w:szCs w:val="22"/>
              </w:rPr>
            </w:pPr>
            <w:r w:rsidRPr="00F774D6">
              <w:rPr>
                <w:rFonts w:cs="Times New Roman"/>
                <w:b/>
                <w:sz w:val="22"/>
                <w:szCs w:val="22"/>
              </w:rPr>
              <w:t>Знать</w:t>
            </w:r>
            <w:r w:rsidRPr="00F774D6">
              <w:rPr>
                <w:rFonts w:cs="Times New Roman"/>
                <w:color w:val="000000"/>
                <w:sz w:val="22"/>
                <w:szCs w:val="22"/>
                <w:lang w:eastAsia="en-US"/>
              </w:rPr>
              <w:t>способы систематизации и анализа психологич</w:t>
            </w:r>
            <w:r w:rsidRPr="00F774D6">
              <w:rPr>
                <w:rFonts w:cs="Times New Roman"/>
                <w:color w:val="000000"/>
                <w:sz w:val="22"/>
                <w:szCs w:val="22"/>
                <w:lang w:eastAsia="en-US"/>
              </w:rPr>
              <w:t>е</w:t>
            </w:r>
            <w:r w:rsidRPr="00F774D6">
              <w:rPr>
                <w:rFonts w:cs="Times New Roman"/>
                <w:color w:val="000000"/>
                <w:sz w:val="22"/>
                <w:szCs w:val="22"/>
                <w:lang w:eastAsia="en-US"/>
              </w:rPr>
              <w:t>ской информации в области исследовательских проектов в образовании</w:t>
            </w:r>
          </w:p>
          <w:p w:rsidR="00232F62" w:rsidRPr="00F774D6" w:rsidRDefault="00232F62" w:rsidP="00073F8F">
            <w:pPr>
              <w:jc w:val="both"/>
              <w:rPr>
                <w:rFonts w:cs="Times New Roman"/>
                <w:sz w:val="22"/>
                <w:szCs w:val="22"/>
              </w:rPr>
            </w:pPr>
            <w:r w:rsidRPr="00F774D6">
              <w:rPr>
                <w:rFonts w:cs="Times New Roman"/>
                <w:b/>
                <w:sz w:val="22"/>
                <w:szCs w:val="22"/>
              </w:rPr>
              <w:t>Уметь</w:t>
            </w:r>
            <w:r w:rsidRPr="00F774D6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решать типовые задачи</w:t>
            </w:r>
            <w:r w:rsidRPr="00F774D6">
              <w:rPr>
                <w:rFonts w:cs="Times New Roman"/>
                <w:sz w:val="22"/>
                <w:szCs w:val="22"/>
                <w:lang w:eastAsia="en-US"/>
              </w:rPr>
              <w:t xml:space="preserve"> педагогической деятельн</w:t>
            </w:r>
            <w:r w:rsidRPr="00F774D6">
              <w:rPr>
                <w:rFonts w:cs="Times New Roman"/>
                <w:sz w:val="22"/>
                <w:szCs w:val="22"/>
                <w:lang w:eastAsia="en-US"/>
              </w:rPr>
              <w:t>о</w:t>
            </w:r>
            <w:r w:rsidRPr="00F774D6">
              <w:rPr>
                <w:rFonts w:cs="Times New Roman"/>
                <w:sz w:val="22"/>
                <w:szCs w:val="22"/>
                <w:lang w:eastAsia="en-US"/>
              </w:rPr>
              <w:t>сти, организовать лекционно-просветительскую работу с педагогами, родителями и детьми по проблемам образ</w:t>
            </w:r>
            <w:r w:rsidRPr="00F774D6">
              <w:rPr>
                <w:rFonts w:cs="Times New Roman"/>
                <w:sz w:val="22"/>
                <w:szCs w:val="22"/>
                <w:lang w:eastAsia="en-US"/>
              </w:rPr>
              <w:t>о</w:t>
            </w:r>
            <w:r w:rsidRPr="00F774D6">
              <w:rPr>
                <w:rFonts w:cs="Times New Roman"/>
                <w:sz w:val="22"/>
                <w:szCs w:val="22"/>
                <w:lang w:eastAsia="en-US"/>
              </w:rPr>
              <w:t>вательной деятельности</w:t>
            </w:r>
          </w:p>
          <w:p w:rsidR="00232F62" w:rsidRPr="00F774D6" w:rsidRDefault="00232F62" w:rsidP="00073F8F">
            <w:pPr>
              <w:jc w:val="both"/>
              <w:rPr>
                <w:rFonts w:cs="Times New Roman"/>
                <w:sz w:val="22"/>
                <w:szCs w:val="22"/>
              </w:rPr>
            </w:pPr>
            <w:r w:rsidRPr="00F774D6">
              <w:rPr>
                <w:rFonts w:cs="Times New Roman"/>
                <w:b/>
                <w:sz w:val="22"/>
                <w:szCs w:val="22"/>
              </w:rPr>
              <w:t>Владеть</w:t>
            </w:r>
            <w:r w:rsidRPr="00F774D6">
              <w:rPr>
                <w:rFonts w:cs="Times New Roman"/>
                <w:sz w:val="22"/>
                <w:szCs w:val="22"/>
              </w:rPr>
              <w:t xml:space="preserve"> навыками различных психотехнических при</w:t>
            </w:r>
            <w:r w:rsidRPr="00F774D6">
              <w:rPr>
                <w:rFonts w:cs="Times New Roman"/>
                <w:sz w:val="22"/>
                <w:szCs w:val="22"/>
              </w:rPr>
              <w:t>е</w:t>
            </w:r>
            <w:r w:rsidRPr="00F774D6">
              <w:rPr>
                <w:rFonts w:cs="Times New Roman"/>
                <w:sz w:val="22"/>
                <w:szCs w:val="22"/>
              </w:rPr>
              <w:t>мов и методов работы по решению задач психолого-педагогического анализа и конструирования разного типа учебно-воспитательных ситуаций в качестве средств управления интеллектуальным и личностным развитием.</w:t>
            </w:r>
          </w:p>
          <w:p w:rsidR="00232F62" w:rsidRPr="00F774D6" w:rsidRDefault="00232F62" w:rsidP="00073F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32F62" w:rsidRPr="00F774D6" w:rsidTr="00073F8F">
        <w:trPr>
          <w:trHeight w:hRule="exact" w:val="2267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F62" w:rsidRPr="00F774D6" w:rsidRDefault="00232F62" w:rsidP="00232F62">
            <w:pPr>
              <w:rPr>
                <w:rFonts w:cs="Times New Roman"/>
                <w:b/>
              </w:rPr>
            </w:pPr>
            <w:r w:rsidRPr="00F774D6">
              <w:rPr>
                <w:rFonts w:cs="Times New Roman"/>
                <w:b/>
              </w:rPr>
              <w:t>ПК-6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F62" w:rsidRPr="00F774D6" w:rsidRDefault="00232F62" w:rsidP="00073F8F">
            <w:pPr>
              <w:jc w:val="both"/>
              <w:rPr>
                <w:rFonts w:cs="Times New Roman"/>
                <w:sz w:val="22"/>
                <w:szCs w:val="22"/>
              </w:rPr>
            </w:pPr>
            <w:r w:rsidRPr="00F774D6">
              <w:rPr>
                <w:rFonts w:cs="Times New Roman"/>
                <w:sz w:val="22"/>
                <w:szCs w:val="22"/>
              </w:rPr>
              <w:t>способность к использованию дидактических приёмов при реализации стандартных ко</w:t>
            </w:r>
            <w:r w:rsidRPr="00F774D6">
              <w:rPr>
                <w:rFonts w:cs="Times New Roman"/>
                <w:sz w:val="22"/>
                <w:szCs w:val="22"/>
              </w:rPr>
              <w:t>р</w:t>
            </w:r>
            <w:r w:rsidRPr="00F774D6">
              <w:rPr>
                <w:rFonts w:cs="Times New Roman"/>
                <w:sz w:val="22"/>
                <w:szCs w:val="22"/>
              </w:rPr>
              <w:t>рекционных, развивающих и обучающих программ в образ</w:t>
            </w:r>
            <w:r w:rsidRPr="00F774D6">
              <w:rPr>
                <w:rFonts w:cs="Times New Roman"/>
                <w:sz w:val="22"/>
                <w:szCs w:val="22"/>
              </w:rPr>
              <w:t>о</w:t>
            </w:r>
            <w:r w:rsidRPr="00F774D6">
              <w:rPr>
                <w:rFonts w:cs="Times New Roman"/>
                <w:sz w:val="22"/>
                <w:szCs w:val="22"/>
              </w:rPr>
              <w:t xml:space="preserve">вательных учреждениях 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F62" w:rsidRPr="00F774D6" w:rsidRDefault="00232F62" w:rsidP="00073F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Знать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способы систематизации и анализа дидактических приемов в психологии образования</w:t>
            </w:r>
          </w:p>
          <w:p w:rsidR="00232F62" w:rsidRPr="00F774D6" w:rsidRDefault="00232F62" w:rsidP="00073F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Уметь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реализацией коррекционных, развивающих и обучающих программ в ОУ</w:t>
            </w:r>
          </w:p>
          <w:p w:rsidR="00232F62" w:rsidRPr="00F774D6" w:rsidRDefault="00232F62" w:rsidP="00073F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Владеть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дидактическими приемами разработки и реализации коррекционных, развивающих и обучающих программ</w:t>
            </w:r>
          </w:p>
          <w:p w:rsidR="00232F62" w:rsidRPr="00F774D6" w:rsidRDefault="00232F62" w:rsidP="00073F8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32F62" w:rsidRPr="00F774D6" w:rsidTr="00073F8F">
        <w:trPr>
          <w:trHeight w:hRule="exact" w:val="3124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F62" w:rsidRPr="00F774D6" w:rsidRDefault="00232F62" w:rsidP="00232F62">
            <w:pPr>
              <w:rPr>
                <w:rFonts w:cs="Times New Roman"/>
                <w:b/>
              </w:rPr>
            </w:pPr>
            <w:r w:rsidRPr="00F774D6">
              <w:rPr>
                <w:rFonts w:cs="Times New Roman"/>
                <w:b/>
              </w:rPr>
              <w:t>ПК-7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F62" w:rsidRPr="00F774D6" w:rsidRDefault="00232F62" w:rsidP="00073F8F">
            <w:pPr>
              <w:jc w:val="both"/>
              <w:rPr>
                <w:rFonts w:cs="Times New Roman"/>
                <w:sz w:val="22"/>
                <w:szCs w:val="22"/>
              </w:rPr>
            </w:pPr>
            <w:r w:rsidRPr="00F774D6">
              <w:rPr>
                <w:rFonts w:cs="Times New Roman"/>
                <w:sz w:val="22"/>
                <w:szCs w:val="22"/>
              </w:rPr>
              <w:t>способность к проектированию, реализации и оценке учебно-воспитательного процесса, о</w:t>
            </w:r>
            <w:r w:rsidRPr="00F774D6">
              <w:rPr>
                <w:rFonts w:cs="Times New Roman"/>
                <w:sz w:val="22"/>
                <w:szCs w:val="22"/>
              </w:rPr>
              <w:t>б</w:t>
            </w:r>
            <w:r w:rsidRPr="00F774D6">
              <w:rPr>
                <w:rFonts w:cs="Times New Roman"/>
                <w:sz w:val="22"/>
                <w:szCs w:val="22"/>
              </w:rPr>
              <w:t>разовательной среды при по</w:t>
            </w:r>
            <w:r w:rsidRPr="00F774D6">
              <w:rPr>
                <w:rFonts w:cs="Times New Roman"/>
                <w:sz w:val="22"/>
                <w:szCs w:val="22"/>
              </w:rPr>
              <w:t>д</w:t>
            </w:r>
            <w:r w:rsidRPr="00F774D6">
              <w:rPr>
                <w:rFonts w:cs="Times New Roman"/>
                <w:sz w:val="22"/>
                <w:szCs w:val="22"/>
              </w:rPr>
              <w:t>готовке психологических ка</w:t>
            </w:r>
            <w:r w:rsidRPr="00F774D6">
              <w:rPr>
                <w:rFonts w:cs="Times New Roman"/>
                <w:sz w:val="22"/>
                <w:szCs w:val="22"/>
              </w:rPr>
              <w:t>д</w:t>
            </w:r>
            <w:r w:rsidRPr="00F774D6">
              <w:rPr>
                <w:rFonts w:cs="Times New Roman"/>
                <w:sz w:val="22"/>
                <w:szCs w:val="22"/>
              </w:rPr>
              <w:t>ров с учетом современных а</w:t>
            </w:r>
            <w:r w:rsidRPr="00F774D6">
              <w:rPr>
                <w:rFonts w:cs="Times New Roman"/>
                <w:sz w:val="22"/>
                <w:szCs w:val="22"/>
              </w:rPr>
              <w:t>к</w:t>
            </w:r>
            <w:r w:rsidRPr="00F774D6">
              <w:rPr>
                <w:rFonts w:cs="Times New Roman"/>
                <w:sz w:val="22"/>
                <w:szCs w:val="22"/>
              </w:rPr>
              <w:t>тивных и интерактивных мет</w:t>
            </w:r>
            <w:r w:rsidRPr="00F774D6">
              <w:rPr>
                <w:rFonts w:cs="Times New Roman"/>
                <w:sz w:val="22"/>
                <w:szCs w:val="22"/>
              </w:rPr>
              <w:t>о</w:t>
            </w:r>
            <w:r w:rsidRPr="00F774D6">
              <w:rPr>
                <w:rFonts w:cs="Times New Roman"/>
                <w:sz w:val="22"/>
                <w:szCs w:val="22"/>
              </w:rPr>
              <w:t xml:space="preserve">дов обучения и инновационных технологий </w:t>
            </w:r>
          </w:p>
          <w:p w:rsidR="00232F62" w:rsidRPr="00F774D6" w:rsidRDefault="00232F62" w:rsidP="00073F8F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F62" w:rsidRPr="00F774D6" w:rsidRDefault="00232F62" w:rsidP="00073F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Знать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способы систематизации и анализа психологической информации о подготовке </w:t>
            </w:r>
            <w:r w:rsidRPr="00F774D6">
              <w:rPr>
                <w:snapToGrid w:val="0"/>
                <w:sz w:val="22"/>
                <w:szCs w:val="22"/>
                <w:lang w:eastAsia="en-US"/>
              </w:rPr>
              <w:t>кадров с учетом современных активных и интерактивных методов обучения и инновационных технологий</w:t>
            </w:r>
          </w:p>
          <w:p w:rsidR="00232F62" w:rsidRPr="00F774D6" w:rsidRDefault="00232F62" w:rsidP="00073F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Уметь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проектированием, реализацией и оценкой учебно-воспитательного процесса и образовательной среды</w:t>
            </w:r>
          </w:p>
          <w:p w:rsidR="00232F62" w:rsidRPr="00F774D6" w:rsidRDefault="00232F62" w:rsidP="00073F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 xml:space="preserve">Владеть 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приемами организации проектирования, реализации и оценки учебно-воспитательного процесса и образовательной среды при подготовке </w:t>
            </w:r>
            <w:r w:rsidRPr="00F774D6">
              <w:rPr>
                <w:snapToGrid w:val="0"/>
                <w:sz w:val="22"/>
                <w:szCs w:val="22"/>
                <w:lang w:eastAsia="en-US"/>
              </w:rPr>
              <w:t>кадров с учетом современных активных и интерактивных методов обучения и инновационных технологий</w:t>
            </w:r>
          </w:p>
          <w:p w:rsidR="00232F62" w:rsidRPr="00F774D6" w:rsidRDefault="00232F62" w:rsidP="00073F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</w:p>
          <w:p w:rsidR="00232F62" w:rsidRPr="00F774D6" w:rsidRDefault="00232F62" w:rsidP="00073F8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4C5950" w:rsidRPr="00C61657" w:rsidRDefault="004C5950" w:rsidP="00C61657">
      <w:pPr>
        <w:pStyle w:val="a3"/>
        <w:autoSpaceDE w:val="0"/>
        <w:autoSpaceDN w:val="0"/>
        <w:adjustRightInd w:val="0"/>
        <w:ind w:left="795"/>
        <w:rPr>
          <w:b/>
          <w:bCs/>
          <w:color w:val="000000"/>
          <w:sz w:val="28"/>
          <w:szCs w:val="28"/>
          <w:lang w:eastAsia="en-US"/>
        </w:rPr>
      </w:pPr>
    </w:p>
    <w:p w:rsidR="004C5950" w:rsidRPr="00C61657" w:rsidRDefault="004C5950" w:rsidP="00A724A3">
      <w:pPr>
        <w:pStyle w:val="a3"/>
        <w:numPr>
          <w:ilvl w:val="0"/>
          <w:numId w:val="38"/>
        </w:numPr>
        <w:suppressAutoHyphens/>
        <w:ind w:left="0" w:firstLine="0"/>
        <w:jc w:val="center"/>
        <w:rPr>
          <w:sz w:val="28"/>
          <w:szCs w:val="28"/>
        </w:rPr>
      </w:pPr>
      <w:r w:rsidRPr="00C61657">
        <w:rPr>
          <w:b/>
          <w:sz w:val="28"/>
          <w:szCs w:val="28"/>
        </w:rPr>
        <w:t>МЕСТО ДИСЦИПЛИНЫ В СТРУКТУРЕ ОБРАЗОВАТЕЛЬНОЙ ПРОГРАММЫ</w:t>
      </w:r>
    </w:p>
    <w:p w:rsidR="002A7946" w:rsidRPr="00C451B8" w:rsidRDefault="002A7946" w:rsidP="002A7946">
      <w:pPr>
        <w:jc w:val="both"/>
        <w:rPr>
          <w:b/>
          <w:sz w:val="28"/>
          <w:szCs w:val="28"/>
        </w:rPr>
      </w:pPr>
      <w:r w:rsidRPr="002A7946">
        <w:rPr>
          <w:sz w:val="28"/>
          <w:szCs w:val="28"/>
        </w:rPr>
        <w:t xml:space="preserve">          Дисциплина «</w:t>
      </w:r>
      <w:r w:rsidRPr="002A7946">
        <w:rPr>
          <w:rFonts w:cs="Times New Roman"/>
          <w:sz w:val="28"/>
          <w:szCs w:val="28"/>
        </w:rPr>
        <w:t>Актуальные проблемы, реальности и перспективы воспит</w:t>
      </w:r>
      <w:r w:rsidRPr="002A7946">
        <w:rPr>
          <w:rFonts w:cs="Times New Roman"/>
          <w:sz w:val="28"/>
          <w:szCs w:val="28"/>
        </w:rPr>
        <w:t>а</w:t>
      </w:r>
      <w:r w:rsidRPr="002A7946">
        <w:rPr>
          <w:rFonts w:cs="Times New Roman"/>
          <w:sz w:val="28"/>
          <w:szCs w:val="28"/>
        </w:rPr>
        <w:t>ния</w:t>
      </w:r>
      <w:r w:rsidRPr="002A7946">
        <w:rPr>
          <w:sz w:val="28"/>
          <w:szCs w:val="28"/>
        </w:rPr>
        <w:t xml:space="preserve">» относится к вариативной части профессионального цикла подготовки по направлению </w:t>
      </w:r>
      <w:r w:rsidR="00C451B8" w:rsidRPr="00C451B8">
        <w:rPr>
          <w:rStyle w:val="23"/>
        </w:rPr>
        <w:t>5.3.4. Психологические науки специальность «</w:t>
      </w:r>
      <w:r w:rsidR="00C451B8" w:rsidRPr="00C451B8">
        <w:rPr>
          <w:sz w:val="28"/>
          <w:szCs w:val="28"/>
        </w:rPr>
        <w:t>Педагогическая психология, психодиагностика цифровых образовательных сред»</w:t>
      </w:r>
      <w:r w:rsidRPr="00C451B8">
        <w:rPr>
          <w:sz w:val="28"/>
          <w:szCs w:val="28"/>
        </w:rPr>
        <w:t>;</w:t>
      </w:r>
    </w:p>
    <w:p w:rsidR="004C5950" w:rsidRPr="00C61657" w:rsidRDefault="00EC3595" w:rsidP="00C61657">
      <w:pPr>
        <w:pStyle w:val="a3"/>
        <w:autoSpaceDE w:val="0"/>
        <w:autoSpaceDN w:val="0"/>
        <w:adjustRightInd w:val="0"/>
        <w:ind w:left="0" w:firstLine="795"/>
        <w:jc w:val="both"/>
        <w:rPr>
          <w:color w:val="000000"/>
          <w:sz w:val="28"/>
          <w:szCs w:val="28"/>
          <w:lang w:eastAsia="en-US"/>
        </w:rPr>
      </w:pPr>
      <w:r w:rsidRPr="00C61657">
        <w:rPr>
          <w:color w:val="000000"/>
          <w:sz w:val="28"/>
          <w:szCs w:val="28"/>
          <w:lang w:eastAsia="en-US"/>
        </w:rPr>
        <w:t>Освоение дисциплины</w:t>
      </w:r>
      <w:r w:rsidR="004C5950" w:rsidRPr="00C61657">
        <w:rPr>
          <w:color w:val="000000"/>
          <w:sz w:val="28"/>
          <w:szCs w:val="28"/>
          <w:lang w:eastAsia="en-US"/>
        </w:rPr>
        <w:t xml:space="preserve"> предполагает наличие у аспирантов знаний по о</w:t>
      </w:r>
      <w:r w:rsidR="004C5950" w:rsidRPr="00C61657">
        <w:rPr>
          <w:color w:val="000000"/>
          <w:sz w:val="28"/>
          <w:szCs w:val="28"/>
          <w:lang w:eastAsia="en-US"/>
        </w:rPr>
        <w:t>б</w:t>
      </w:r>
      <w:r w:rsidR="004C5950" w:rsidRPr="00C61657">
        <w:rPr>
          <w:color w:val="000000"/>
          <w:sz w:val="28"/>
          <w:szCs w:val="28"/>
          <w:lang w:eastAsia="en-US"/>
        </w:rPr>
        <w:t>щей психологии, психологии развития и возрастной психологии, социальной психологии в объеме программы высшего профессионального образования.</w:t>
      </w:r>
    </w:p>
    <w:p w:rsidR="002A7946" w:rsidRPr="009B744E" w:rsidRDefault="002A7946" w:rsidP="002A7946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</w:t>
      </w:r>
      <w:r w:rsidRPr="009B744E">
        <w:rPr>
          <w:sz w:val="28"/>
          <w:szCs w:val="28"/>
        </w:rPr>
        <w:t>азовыми для данно</w:t>
      </w:r>
      <w:r>
        <w:rPr>
          <w:sz w:val="28"/>
          <w:szCs w:val="28"/>
        </w:rPr>
        <w:t>й дисциплины</w:t>
      </w:r>
      <w:r w:rsidRPr="009B744E">
        <w:rPr>
          <w:sz w:val="28"/>
          <w:szCs w:val="28"/>
        </w:rPr>
        <w:t xml:space="preserve"> являются курсы по истории психологии,  математическим методам в психологии, социальной и возрастной психологии. Для успешного освоения дисциплины «</w:t>
      </w:r>
      <w:r w:rsidRPr="002A7946">
        <w:rPr>
          <w:rFonts w:cs="Times New Roman"/>
          <w:sz w:val="28"/>
          <w:szCs w:val="28"/>
        </w:rPr>
        <w:t>Актуальные проблемы, реальности и перспективы воспитания</w:t>
      </w:r>
      <w:r w:rsidRPr="009B744E">
        <w:rPr>
          <w:sz w:val="28"/>
          <w:szCs w:val="28"/>
        </w:rPr>
        <w:t>» необходим уровень знаний, умений и компетенций, полученных в рамках изучения перечисленных учебных дисциплин</w:t>
      </w:r>
      <w:r>
        <w:rPr>
          <w:sz w:val="28"/>
          <w:szCs w:val="28"/>
        </w:rPr>
        <w:t>.</w:t>
      </w:r>
    </w:p>
    <w:p w:rsidR="002A7946" w:rsidRPr="009B744E" w:rsidRDefault="002A7946" w:rsidP="002A794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И</w:t>
      </w:r>
      <w:r w:rsidRPr="009B744E">
        <w:rPr>
          <w:sz w:val="28"/>
          <w:szCs w:val="28"/>
        </w:rPr>
        <w:t>зучение данной дисциплины имеет большое значение для освоения п</w:t>
      </w:r>
      <w:r w:rsidRPr="009B744E">
        <w:rPr>
          <w:sz w:val="28"/>
          <w:szCs w:val="28"/>
        </w:rPr>
        <w:t>о</w:t>
      </w:r>
      <w:r w:rsidRPr="009B744E">
        <w:rPr>
          <w:sz w:val="28"/>
          <w:szCs w:val="28"/>
        </w:rPr>
        <w:t>следующих дисциплин: «</w:t>
      </w:r>
      <w:r w:rsidRPr="009B744E">
        <w:rPr>
          <w:color w:val="000000"/>
          <w:sz w:val="28"/>
          <w:szCs w:val="28"/>
        </w:rPr>
        <w:t>Актуальные проблемы обучающегося на разных ст</w:t>
      </w:r>
      <w:r w:rsidRPr="009B744E">
        <w:rPr>
          <w:color w:val="000000"/>
          <w:sz w:val="28"/>
          <w:szCs w:val="28"/>
        </w:rPr>
        <w:t>у</w:t>
      </w:r>
      <w:r w:rsidRPr="009B744E">
        <w:rPr>
          <w:color w:val="000000"/>
          <w:sz w:val="28"/>
          <w:szCs w:val="28"/>
        </w:rPr>
        <w:lastRenderedPageBreak/>
        <w:t xml:space="preserve">пенях образования (дошкольного, школьного, вузовского)», </w:t>
      </w:r>
      <w:r>
        <w:rPr>
          <w:color w:val="000000"/>
          <w:sz w:val="28"/>
          <w:szCs w:val="28"/>
        </w:rPr>
        <w:t>организации пед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гогической практики</w:t>
      </w:r>
      <w:r w:rsidRPr="009B744E">
        <w:rPr>
          <w:color w:val="000000"/>
          <w:sz w:val="28"/>
          <w:szCs w:val="28"/>
        </w:rPr>
        <w:t xml:space="preserve">». </w:t>
      </w:r>
    </w:p>
    <w:p w:rsidR="002A7946" w:rsidRPr="009B744E" w:rsidRDefault="002A7946" w:rsidP="002A7946">
      <w:pPr>
        <w:jc w:val="both"/>
        <w:rPr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           З</w:t>
      </w:r>
      <w:r w:rsidRPr="009B744E">
        <w:rPr>
          <w:color w:val="000000"/>
          <w:sz w:val="28"/>
          <w:szCs w:val="28"/>
          <w:lang w:eastAsia="en-US"/>
        </w:rPr>
        <w:t>нания и навыки, полученные аспирантами при изучении данного курса, необходимы при подготовке и написании диссертации по специальности 19.00.07 – педагогическая психология</w:t>
      </w:r>
      <w:r>
        <w:rPr>
          <w:color w:val="000000"/>
          <w:sz w:val="28"/>
          <w:szCs w:val="28"/>
          <w:lang w:eastAsia="en-US"/>
        </w:rPr>
        <w:t xml:space="preserve"> и сдачи итогового государственного э</w:t>
      </w:r>
      <w:r>
        <w:rPr>
          <w:color w:val="000000"/>
          <w:sz w:val="28"/>
          <w:szCs w:val="28"/>
          <w:lang w:eastAsia="en-US"/>
        </w:rPr>
        <w:t>к</w:t>
      </w:r>
      <w:r>
        <w:rPr>
          <w:color w:val="000000"/>
          <w:sz w:val="28"/>
          <w:szCs w:val="28"/>
          <w:lang w:eastAsia="en-US"/>
        </w:rPr>
        <w:t>замена</w:t>
      </w:r>
      <w:r w:rsidRPr="009B744E">
        <w:rPr>
          <w:color w:val="000000"/>
          <w:sz w:val="28"/>
          <w:szCs w:val="28"/>
          <w:lang w:eastAsia="en-US"/>
        </w:rPr>
        <w:t>.</w:t>
      </w:r>
    </w:p>
    <w:p w:rsidR="002A7946" w:rsidRPr="00B80AB2" w:rsidRDefault="002A7946" w:rsidP="002A7946">
      <w:pPr>
        <w:tabs>
          <w:tab w:val="left" w:pos="5605"/>
          <w:tab w:val="left" w:pos="8323"/>
        </w:tabs>
        <w:ind w:right="102" w:firstLine="567"/>
        <w:jc w:val="both"/>
        <w:rPr>
          <w:sz w:val="28"/>
          <w:szCs w:val="28"/>
        </w:rPr>
      </w:pPr>
      <w:r w:rsidRPr="00B80AB2">
        <w:rPr>
          <w:sz w:val="28"/>
          <w:szCs w:val="28"/>
        </w:rPr>
        <w:t xml:space="preserve">Дисциплина изучаетсяна </w:t>
      </w:r>
      <w:r>
        <w:rPr>
          <w:sz w:val="28"/>
          <w:szCs w:val="28"/>
        </w:rPr>
        <w:t>2</w:t>
      </w:r>
      <w:r w:rsidRPr="00B80AB2">
        <w:rPr>
          <w:sz w:val="28"/>
          <w:szCs w:val="28"/>
        </w:rPr>
        <w:t xml:space="preserve"> курсе (для очной формы обучения).</w:t>
      </w:r>
    </w:p>
    <w:p w:rsidR="002A7946" w:rsidRPr="00A724A3" w:rsidRDefault="002A7946" w:rsidP="00A724A3">
      <w:pPr>
        <w:pStyle w:val="a3"/>
        <w:widowControl w:val="0"/>
        <w:numPr>
          <w:ilvl w:val="0"/>
          <w:numId w:val="38"/>
        </w:numPr>
        <w:tabs>
          <w:tab w:val="left" w:pos="851"/>
          <w:tab w:val="left" w:pos="9298"/>
        </w:tabs>
        <w:suppressAutoHyphens/>
        <w:autoSpaceDE w:val="0"/>
        <w:spacing w:before="64"/>
        <w:ind w:right="218"/>
        <w:jc w:val="both"/>
        <w:outlineLvl w:val="0"/>
        <w:rPr>
          <w:sz w:val="28"/>
          <w:szCs w:val="28"/>
        </w:rPr>
      </w:pPr>
      <w:bookmarkStart w:id="1" w:name="_Toc459975978"/>
      <w:r w:rsidRPr="00A724A3">
        <w:rPr>
          <w:b/>
          <w:sz w:val="28"/>
          <w:szCs w:val="28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работуобучающихся</w:t>
      </w:r>
      <w:bookmarkEnd w:id="1"/>
    </w:p>
    <w:p w:rsidR="002A7946" w:rsidRDefault="002A7946" w:rsidP="002A7946">
      <w:pPr>
        <w:pStyle w:val="a3"/>
        <w:tabs>
          <w:tab w:val="left" w:pos="425"/>
          <w:tab w:val="left" w:pos="9298"/>
        </w:tabs>
        <w:spacing w:before="64"/>
        <w:ind w:left="0" w:right="218" w:firstLine="567"/>
        <w:jc w:val="both"/>
        <w:rPr>
          <w:sz w:val="28"/>
        </w:rPr>
      </w:pPr>
      <w:r>
        <w:rPr>
          <w:sz w:val="28"/>
        </w:rPr>
        <w:t xml:space="preserve">Общая  трудоемкость  (объем)  дисциплины  составляет </w:t>
      </w:r>
      <w:r>
        <w:rPr>
          <w:spacing w:val="-15"/>
          <w:sz w:val="28"/>
        </w:rPr>
        <w:t xml:space="preserve"> 4 </w:t>
      </w:r>
      <w:proofErr w:type="gramStart"/>
      <w:r>
        <w:rPr>
          <w:sz w:val="28"/>
        </w:rPr>
        <w:t>зачетных</w:t>
      </w:r>
      <w:proofErr w:type="gramEnd"/>
      <w:r w:rsidR="00524901">
        <w:rPr>
          <w:sz w:val="28"/>
        </w:rPr>
        <w:t xml:space="preserve"> </w:t>
      </w:r>
      <w:r>
        <w:rPr>
          <w:sz w:val="28"/>
        </w:rPr>
        <w:t>ед</w:t>
      </w:r>
      <w:r>
        <w:rPr>
          <w:sz w:val="28"/>
        </w:rPr>
        <w:t>и</w:t>
      </w:r>
      <w:r>
        <w:rPr>
          <w:sz w:val="28"/>
        </w:rPr>
        <w:t>ницы</w:t>
      </w:r>
      <w:r w:rsidR="00524901">
        <w:rPr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>.).</w:t>
      </w:r>
    </w:p>
    <w:p w:rsidR="002A7946" w:rsidRDefault="00524901" w:rsidP="002A7946">
      <w:pPr>
        <w:pStyle w:val="2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" w:name="_Toc459975979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</w:t>
      </w:r>
      <w:r w:rsidR="00A724A3"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="002A7946" w:rsidRPr="00EB2E6C">
        <w:rPr>
          <w:rFonts w:ascii="Times New Roman" w:hAnsi="Times New Roman" w:cs="Times New Roman"/>
          <w:i/>
          <w:color w:val="auto"/>
          <w:sz w:val="28"/>
          <w:szCs w:val="28"/>
        </w:rPr>
        <w:t>.1 Объём дисциплины (модуля) по видам учебных занятий (вчасах)</w:t>
      </w:r>
      <w:bookmarkEnd w:id="2"/>
    </w:p>
    <w:p w:rsidR="00073F8F" w:rsidRPr="00073F8F" w:rsidRDefault="00073F8F" w:rsidP="00073F8F"/>
    <w:tbl>
      <w:tblPr>
        <w:tblW w:w="9638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6"/>
        <w:gridCol w:w="1417"/>
        <w:gridCol w:w="1701"/>
        <w:gridCol w:w="1134"/>
      </w:tblGrid>
      <w:tr w:rsidR="002A7946" w:rsidTr="00073F8F">
        <w:trPr>
          <w:trHeight w:hRule="exact" w:val="331"/>
        </w:trPr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6" w:rsidRPr="00873687" w:rsidRDefault="002A7946" w:rsidP="00A221B7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2A7946" w:rsidRDefault="002A7946" w:rsidP="00A221B7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46" w:rsidRDefault="002A7946" w:rsidP="00A221B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2C40CC" w:rsidTr="00896955">
        <w:trPr>
          <w:trHeight w:hRule="exact" w:val="760"/>
        </w:trPr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0CC" w:rsidRDefault="002C40CC" w:rsidP="00A221B7">
            <w:pPr>
              <w:rPr>
                <w:b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0CC" w:rsidRDefault="002C40CC" w:rsidP="00A221B7">
            <w:pPr>
              <w:pStyle w:val="TableParagraph"/>
              <w:ind w:right="100"/>
              <w:jc w:val="center"/>
            </w:pPr>
            <w:r>
              <w:t>очная форма обучения</w:t>
            </w:r>
          </w:p>
        </w:tc>
      </w:tr>
      <w:tr w:rsidR="002A7946" w:rsidTr="00073F8F">
        <w:trPr>
          <w:trHeight w:hRule="exact" w:val="343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46" w:rsidRDefault="002A7946" w:rsidP="00A221B7">
            <w:pPr>
              <w:pStyle w:val="TableParagraph"/>
              <w:spacing w:line="319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6" w:rsidRDefault="002A7946" w:rsidP="00A221B7">
            <w:pPr>
              <w:jc w:val="center"/>
            </w:pPr>
            <w:r>
              <w:t>144</w:t>
            </w:r>
          </w:p>
        </w:tc>
      </w:tr>
      <w:tr w:rsidR="002A7946" w:rsidTr="00073F8F">
        <w:trPr>
          <w:trHeight w:hRule="exact" w:val="567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46" w:rsidRPr="00873687" w:rsidRDefault="002A7946" w:rsidP="00A221B7">
            <w:pPr>
              <w:pStyle w:val="TableParagraph"/>
              <w:ind w:left="18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Контактнаяработа </w:t>
            </w:r>
            <w:proofErr w:type="gramStart"/>
            <w:r w:rsidRPr="00873687">
              <w:rPr>
                <w:sz w:val="24"/>
                <w:szCs w:val="24"/>
              </w:rPr>
              <w:t>обучающихся</w:t>
            </w:r>
            <w:proofErr w:type="gramEnd"/>
            <w:r w:rsidRPr="00873687">
              <w:rPr>
                <w:sz w:val="24"/>
                <w:szCs w:val="24"/>
              </w:rPr>
              <w:t xml:space="preserve"> с преподавателем (всего)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6" w:rsidRPr="00873687" w:rsidRDefault="002A7946" w:rsidP="00A221B7">
            <w: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946" w:rsidRPr="006B2502" w:rsidRDefault="002A7946" w:rsidP="00A221B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946" w:rsidRPr="006B2502" w:rsidRDefault="002A7946" w:rsidP="00A221B7"/>
        </w:tc>
      </w:tr>
      <w:tr w:rsidR="002A7946" w:rsidTr="00073F8F">
        <w:trPr>
          <w:trHeight w:hRule="exact" w:val="334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46" w:rsidRDefault="002A7946" w:rsidP="00A221B7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6" w:rsidRDefault="002A7946" w:rsidP="00A221B7">
            <w: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946" w:rsidRPr="006B2502" w:rsidRDefault="002A7946" w:rsidP="00A221B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946" w:rsidRPr="006B2502" w:rsidRDefault="002A7946" w:rsidP="00A221B7"/>
        </w:tc>
      </w:tr>
      <w:tr w:rsidR="002A7946" w:rsidTr="00073F8F">
        <w:trPr>
          <w:trHeight w:hRule="exact" w:val="331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46" w:rsidRDefault="002A7946" w:rsidP="00A221B7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6" w:rsidRDefault="002A7946" w:rsidP="00A221B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946" w:rsidRPr="006B2502" w:rsidRDefault="002A7946" w:rsidP="00A221B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946" w:rsidRPr="006B2502" w:rsidRDefault="002A7946" w:rsidP="00A221B7"/>
        </w:tc>
      </w:tr>
      <w:tr w:rsidR="002A7946" w:rsidTr="00073F8F">
        <w:trPr>
          <w:trHeight w:hRule="exact" w:val="332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46" w:rsidRDefault="002A7946" w:rsidP="00A221B7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6" w:rsidRDefault="002A7946" w:rsidP="00A221B7">
            <w: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946" w:rsidRPr="006B2502" w:rsidRDefault="002A7946" w:rsidP="00A221B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946" w:rsidRPr="006B2502" w:rsidRDefault="002A7946" w:rsidP="00A221B7"/>
        </w:tc>
      </w:tr>
      <w:tr w:rsidR="002A7946" w:rsidTr="00073F8F">
        <w:trPr>
          <w:trHeight w:hRule="exact" w:val="332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46" w:rsidRDefault="002A7946" w:rsidP="00A221B7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6" w:rsidRDefault="002A7946" w:rsidP="00A221B7">
            <w: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946" w:rsidRPr="006B2502" w:rsidRDefault="002A7946" w:rsidP="00A221B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946" w:rsidRPr="006B2502" w:rsidRDefault="002A7946" w:rsidP="00A221B7"/>
        </w:tc>
      </w:tr>
      <w:tr w:rsidR="002A7946" w:rsidTr="00073F8F">
        <w:trPr>
          <w:trHeight w:hRule="exact" w:val="332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46" w:rsidRDefault="002A7946" w:rsidP="00A221B7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6" w:rsidRDefault="002A7946" w:rsidP="00A221B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946" w:rsidRPr="006B2502" w:rsidRDefault="002A7946" w:rsidP="00A221B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946" w:rsidRPr="006B2502" w:rsidRDefault="002A7946" w:rsidP="00A221B7"/>
        </w:tc>
      </w:tr>
      <w:tr w:rsidR="002A7946" w:rsidTr="00073F8F">
        <w:trPr>
          <w:trHeight w:hRule="exact" w:val="334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46" w:rsidRDefault="002A7946" w:rsidP="00A221B7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6" w:rsidRDefault="002A7946" w:rsidP="00A221B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946" w:rsidRPr="006B2502" w:rsidRDefault="002A7946" w:rsidP="00A221B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946" w:rsidRPr="006B2502" w:rsidRDefault="002A7946" w:rsidP="00A221B7"/>
        </w:tc>
      </w:tr>
      <w:tr w:rsidR="002A7946" w:rsidTr="00073F8F">
        <w:trPr>
          <w:trHeight w:hRule="exact" w:val="250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46" w:rsidRPr="00873687" w:rsidRDefault="002A7946" w:rsidP="00A221B7">
            <w:pPr>
              <w:pStyle w:val="TableParagraph"/>
              <w:ind w:left="1172" w:right="10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в том числе:</w:t>
            </w:r>
          </w:p>
          <w:p w:rsidR="002A7946" w:rsidRDefault="002A7946" w:rsidP="00A221B7">
            <w:pPr>
              <w:pStyle w:val="TableParagraph"/>
              <w:ind w:left="0" w:right="100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6" w:rsidRDefault="002A7946" w:rsidP="00A221B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946" w:rsidRPr="006B2502" w:rsidRDefault="002A7946" w:rsidP="00A221B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946" w:rsidRPr="006B2502" w:rsidRDefault="002A7946" w:rsidP="00A221B7"/>
        </w:tc>
      </w:tr>
      <w:tr w:rsidR="002A7946" w:rsidTr="00073F8F">
        <w:trPr>
          <w:trHeight w:hRule="exact" w:val="303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46" w:rsidRDefault="002A7946" w:rsidP="00A221B7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 w:rsidR="00073F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6" w:rsidRDefault="002A7946" w:rsidP="00A221B7">
            <w:r>
              <w:t>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946" w:rsidRPr="006B2502" w:rsidRDefault="002A7946" w:rsidP="00A221B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946" w:rsidRPr="006B2502" w:rsidRDefault="002A7946" w:rsidP="00A221B7"/>
        </w:tc>
      </w:tr>
      <w:tr w:rsidR="002A7946" w:rsidTr="00073F8F">
        <w:trPr>
          <w:trHeight w:hRule="exact" w:val="278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6" w:rsidRDefault="002A7946" w:rsidP="00A221B7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6" w:rsidRDefault="002A7946" w:rsidP="00A221B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946" w:rsidRPr="006B2502" w:rsidRDefault="002A7946" w:rsidP="00A221B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946" w:rsidRDefault="002A7946" w:rsidP="00A221B7"/>
        </w:tc>
      </w:tr>
      <w:tr w:rsidR="002A7946" w:rsidTr="00073F8F">
        <w:trPr>
          <w:trHeight w:hRule="exact" w:val="283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6" w:rsidRPr="00873687" w:rsidRDefault="002A7946" w:rsidP="00A221B7">
            <w:pPr>
              <w:pStyle w:val="TableParagraph"/>
              <w:spacing w:line="314" w:lineRule="exact"/>
              <w:ind w:left="180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Вид промежуточной аттестации</w:t>
            </w:r>
            <w:r w:rsidR="00073F8F">
              <w:rPr>
                <w:sz w:val="24"/>
                <w:szCs w:val="24"/>
              </w:rPr>
              <w:t xml:space="preserve"> </w:t>
            </w:r>
            <w:proofErr w:type="gramStart"/>
            <w:r w:rsidRPr="00873687">
              <w:rPr>
                <w:sz w:val="24"/>
                <w:szCs w:val="24"/>
              </w:rPr>
              <w:t>обучающегося</w:t>
            </w:r>
            <w:proofErr w:type="gramEnd"/>
          </w:p>
          <w:p w:rsidR="002A7946" w:rsidRDefault="002A7946" w:rsidP="00A221B7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6" w:rsidRDefault="002A7946" w:rsidP="00A221B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946" w:rsidRPr="006B2502" w:rsidRDefault="002A7946" w:rsidP="00A221B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946" w:rsidRPr="006B2502" w:rsidRDefault="002A7946" w:rsidP="00A221B7"/>
        </w:tc>
      </w:tr>
      <w:tr w:rsidR="002A7946" w:rsidTr="00073F8F">
        <w:trPr>
          <w:trHeight w:hRule="exact" w:val="424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6" w:rsidRPr="00873687" w:rsidRDefault="002A7946" w:rsidP="00A221B7">
            <w:pPr>
              <w:pStyle w:val="TableParagraph"/>
              <w:spacing w:line="314" w:lineRule="exact"/>
              <w:ind w:left="180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зачет </w:t>
            </w:r>
            <w:r>
              <w:rPr>
                <w:sz w:val="24"/>
                <w:szCs w:val="24"/>
              </w:rPr>
              <w:t>с оценкой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6" w:rsidRDefault="002A7946" w:rsidP="00A221B7">
            <w: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946" w:rsidRPr="006B2502" w:rsidRDefault="002A7946" w:rsidP="00A221B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946" w:rsidRPr="006B2502" w:rsidRDefault="002A7946" w:rsidP="00A221B7"/>
        </w:tc>
      </w:tr>
    </w:tbl>
    <w:p w:rsidR="00524901" w:rsidRDefault="00524901" w:rsidP="00524901">
      <w:pPr>
        <w:pStyle w:val="1"/>
        <w:keepNext w:val="0"/>
        <w:widowControl w:val="0"/>
        <w:tabs>
          <w:tab w:val="left" w:pos="525"/>
        </w:tabs>
        <w:suppressAutoHyphens/>
        <w:autoSpaceDE w:val="0"/>
        <w:ind w:right="384"/>
        <w:jc w:val="center"/>
        <w:rPr>
          <w:sz w:val="28"/>
          <w:szCs w:val="28"/>
        </w:rPr>
      </w:pPr>
      <w:bookmarkStart w:id="3" w:name="_Toc459975980"/>
    </w:p>
    <w:p w:rsidR="002A7946" w:rsidRPr="002A7946" w:rsidRDefault="002A7946" w:rsidP="00A724A3">
      <w:pPr>
        <w:pStyle w:val="1"/>
        <w:keepNext w:val="0"/>
        <w:widowControl w:val="0"/>
        <w:numPr>
          <w:ilvl w:val="0"/>
          <w:numId w:val="38"/>
        </w:numPr>
        <w:tabs>
          <w:tab w:val="left" w:pos="525"/>
        </w:tabs>
        <w:suppressAutoHyphens/>
        <w:autoSpaceDE w:val="0"/>
        <w:ind w:right="384"/>
        <w:jc w:val="center"/>
        <w:rPr>
          <w:sz w:val="28"/>
          <w:szCs w:val="28"/>
        </w:rPr>
      </w:pPr>
      <w:r w:rsidRPr="002A7946">
        <w:rPr>
          <w:sz w:val="28"/>
          <w:szCs w:val="28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</w:t>
      </w:r>
      <w:r w:rsidR="00073F8F">
        <w:rPr>
          <w:sz w:val="28"/>
          <w:szCs w:val="28"/>
        </w:rPr>
        <w:t xml:space="preserve"> </w:t>
      </w:r>
      <w:r w:rsidRPr="002A7946">
        <w:rPr>
          <w:sz w:val="28"/>
          <w:szCs w:val="28"/>
        </w:rPr>
        <w:t>занятий</w:t>
      </w:r>
      <w:bookmarkEnd w:id="3"/>
    </w:p>
    <w:p w:rsidR="002A7946" w:rsidRPr="002A7946" w:rsidRDefault="00A724A3" w:rsidP="002A7946">
      <w:pPr>
        <w:pStyle w:val="2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4" w:name="_Toc459975981"/>
      <w:r>
        <w:rPr>
          <w:rFonts w:ascii="Times New Roman" w:hAnsi="Times New Roman" w:cs="Times New Roman"/>
          <w:i/>
          <w:color w:val="auto"/>
          <w:sz w:val="28"/>
          <w:szCs w:val="28"/>
        </w:rPr>
        <w:t>5</w:t>
      </w:r>
      <w:r w:rsidR="002A7946" w:rsidRPr="002A7946">
        <w:rPr>
          <w:rFonts w:ascii="Times New Roman" w:hAnsi="Times New Roman" w:cs="Times New Roman"/>
          <w:i/>
          <w:color w:val="auto"/>
          <w:sz w:val="28"/>
          <w:szCs w:val="28"/>
        </w:rPr>
        <w:t>.1</w:t>
      </w:r>
      <w:r w:rsidR="002A7946">
        <w:rPr>
          <w:rFonts w:ascii="Times New Roman" w:hAnsi="Times New Roman" w:cs="Times New Roman"/>
          <w:i/>
          <w:color w:val="auto"/>
          <w:sz w:val="28"/>
          <w:szCs w:val="28"/>
        </w:rPr>
        <w:t xml:space="preserve">. </w:t>
      </w:r>
      <w:r w:rsidR="002A7946" w:rsidRPr="002A794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Разделы дисциплины и трудоемкость по видам учебных занятий (в ак</w:t>
      </w:r>
      <w:r w:rsidR="002A7946" w:rsidRPr="002A7946">
        <w:rPr>
          <w:rFonts w:ascii="Times New Roman" w:hAnsi="Times New Roman" w:cs="Times New Roman"/>
          <w:i/>
          <w:color w:val="auto"/>
          <w:sz w:val="28"/>
          <w:szCs w:val="28"/>
        </w:rPr>
        <w:t>а</w:t>
      </w:r>
      <w:r w:rsidR="002A7946" w:rsidRPr="002A7946">
        <w:rPr>
          <w:rFonts w:ascii="Times New Roman" w:hAnsi="Times New Roman" w:cs="Times New Roman"/>
          <w:i/>
          <w:color w:val="auto"/>
          <w:sz w:val="28"/>
          <w:szCs w:val="28"/>
        </w:rPr>
        <w:t>демических</w:t>
      </w:r>
      <w:r w:rsidR="0052490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2A7946" w:rsidRPr="002A7946">
        <w:rPr>
          <w:rFonts w:ascii="Times New Roman" w:hAnsi="Times New Roman" w:cs="Times New Roman"/>
          <w:i/>
          <w:color w:val="auto"/>
          <w:sz w:val="28"/>
          <w:szCs w:val="28"/>
        </w:rPr>
        <w:t>часах)</w:t>
      </w:r>
      <w:bookmarkEnd w:id="4"/>
    </w:p>
    <w:p w:rsidR="002A7946" w:rsidRDefault="002A7946" w:rsidP="002A7946">
      <w:pPr>
        <w:ind w:right="813"/>
        <w:jc w:val="center"/>
        <w:rPr>
          <w:b/>
          <w:i/>
          <w:sz w:val="28"/>
        </w:rPr>
      </w:pPr>
      <w:r>
        <w:rPr>
          <w:b/>
          <w:i/>
          <w:sz w:val="28"/>
        </w:rPr>
        <w:t>для очной формы обучения</w:t>
      </w:r>
    </w:p>
    <w:tbl>
      <w:tblPr>
        <w:tblW w:w="9781" w:type="dxa"/>
        <w:tblInd w:w="-34" w:type="dxa"/>
        <w:tblLayout w:type="fixed"/>
        <w:tblLook w:val="04A0"/>
      </w:tblPr>
      <w:tblGrid>
        <w:gridCol w:w="4253"/>
        <w:gridCol w:w="425"/>
        <w:gridCol w:w="567"/>
        <w:gridCol w:w="567"/>
        <w:gridCol w:w="413"/>
        <w:gridCol w:w="551"/>
        <w:gridCol w:w="551"/>
        <w:gridCol w:w="551"/>
        <w:gridCol w:w="344"/>
        <w:gridCol w:w="1559"/>
      </w:tblGrid>
      <w:tr w:rsidR="002A7946" w:rsidRPr="00BD099A" w:rsidTr="00BD33E2">
        <w:trPr>
          <w:cantSplit/>
          <w:trHeight w:val="742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946" w:rsidRPr="00BD099A" w:rsidRDefault="002A7946" w:rsidP="00A221B7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  <w:sz w:val="22"/>
                <w:szCs w:val="22"/>
              </w:rPr>
            </w:pPr>
          </w:p>
          <w:p w:rsidR="002A7946" w:rsidRPr="00BD099A" w:rsidRDefault="002A7946" w:rsidP="00A221B7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BD099A">
              <w:rPr>
                <w:rFonts w:cs="Verdana"/>
                <w:b/>
                <w:sz w:val="22"/>
                <w:szCs w:val="22"/>
              </w:rPr>
              <w:t>Разделы и/или темы</w:t>
            </w:r>
          </w:p>
          <w:p w:rsidR="002A7946" w:rsidRPr="00BD099A" w:rsidRDefault="002A7946" w:rsidP="00A221B7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BD099A">
              <w:rPr>
                <w:rFonts w:cs="Verdana"/>
                <w:b/>
                <w:sz w:val="22"/>
                <w:szCs w:val="22"/>
              </w:rPr>
              <w:t>дисциплины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A7946" w:rsidRPr="00BD099A" w:rsidRDefault="002A7946" w:rsidP="00A221B7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2"/>
                <w:szCs w:val="22"/>
                <w:lang w:val="en-US"/>
              </w:rPr>
            </w:pPr>
            <w:proofErr w:type="spellStart"/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Семестр</w:t>
            </w:r>
            <w:proofErr w:type="spellEnd"/>
          </w:p>
        </w:tc>
        <w:tc>
          <w:tcPr>
            <w:tcW w:w="3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946" w:rsidRPr="00BD099A" w:rsidRDefault="002A7946" w:rsidP="00A221B7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proofErr w:type="gramStart"/>
            <w:r w:rsidRPr="00BD099A">
              <w:rPr>
                <w:rFonts w:cs="Verdana"/>
                <w:b/>
                <w:sz w:val="22"/>
                <w:szCs w:val="22"/>
              </w:rPr>
              <w:t>Виды учебной работы, включая самостоятельную работу об</w:t>
            </w:r>
            <w:r w:rsidRPr="00BD099A">
              <w:rPr>
                <w:rFonts w:cs="Verdana"/>
                <w:b/>
                <w:sz w:val="22"/>
                <w:szCs w:val="22"/>
              </w:rPr>
              <w:t>у</w:t>
            </w:r>
            <w:r w:rsidRPr="00BD099A">
              <w:rPr>
                <w:rFonts w:cs="Verdana"/>
                <w:b/>
                <w:sz w:val="22"/>
                <w:szCs w:val="22"/>
              </w:rPr>
              <w:t>чающихся и трудоемкость (в ч</w:t>
            </w:r>
            <w:r w:rsidRPr="00BD099A">
              <w:rPr>
                <w:rFonts w:cs="Verdana"/>
                <w:b/>
                <w:sz w:val="22"/>
                <w:szCs w:val="22"/>
              </w:rPr>
              <w:t>а</w:t>
            </w:r>
            <w:r w:rsidRPr="00BD099A">
              <w:rPr>
                <w:rFonts w:cs="Verdana"/>
                <w:b/>
                <w:sz w:val="22"/>
                <w:szCs w:val="22"/>
              </w:rPr>
              <w:t>сах)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A7946" w:rsidRPr="00BD099A" w:rsidRDefault="002A7946" w:rsidP="00A221B7">
            <w:pPr>
              <w:tabs>
                <w:tab w:val="left" w:pos="643"/>
              </w:tabs>
              <w:spacing w:line="192" w:lineRule="auto"/>
              <w:jc w:val="center"/>
              <w:rPr>
                <w:rFonts w:cs="Verdana"/>
                <w:b/>
                <w:i/>
                <w:sz w:val="22"/>
                <w:szCs w:val="22"/>
              </w:rPr>
            </w:pPr>
            <w:r w:rsidRPr="00BD099A">
              <w:rPr>
                <w:rFonts w:cs="Verdana"/>
                <w:b/>
                <w:sz w:val="22"/>
                <w:szCs w:val="22"/>
              </w:rPr>
              <w:t>Вид оц</w:t>
            </w:r>
            <w:r w:rsidRPr="00BD099A">
              <w:rPr>
                <w:rFonts w:cs="Verdana"/>
                <w:b/>
                <w:sz w:val="22"/>
                <w:szCs w:val="22"/>
              </w:rPr>
              <w:t>е</w:t>
            </w:r>
            <w:r w:rsidRPr="00BD099A">
              <w:rPr>
                <w:rFonts w:cs="Verdana"/>
                <w:b/>
                <w:sz w:val="22"/>
                <w:szCs w:val="22"/>
              </w:rPr>
              <w:t>ночного средства текущего контроля успева</w:t>
            </w:r>
            <w:r w:rsidRPr="00BD099A">
              <w:rPr>
                <w:rFonts w:cs="Verdana"/>
                <w:b/>
                <w:sz w:val="22"/>
                <w:szCs w:val="22"/>
              </w:rPr>
              <w:t>е</w:t>
            </w:r>
            <w:r w:rsidRPr="00BD099A">
              <w:rPr>
                <w:rFonts w:cs="Verdana"/>
                <w:b/>
                <w:sz w:val="22"/>
                <w:szCs w:val="22"/>
              </w:rPr>
              <w:t>мости, промеж</w:t>
            </w:r>
            <w:r w:rsidRPr="00BD099A">
              <w:rPr>
                <w:rFonts w:cs="Verdana"/>
                <w:b/>
                <w:sz w:val="22"/>
                <w:szCs w:val="22"/>
              </w:rPr>
              <w:t>у</w:t>
            </w:r>
            <w:r w:rsidRPr="00BD099A">
              <w:rPr>
                <w:rFonts w:cs="Verdana"/>
                <w:b/>
                <w:sz w:val="22"/>
                <w:szCs w:val="22"/>
              </w:rPr>
              <w:t>то</w:t>
            </w:r>
            <w:r w:rsidRPr="00BD099A">
              <w:rPr>
                <w:rFonts w:cs="Verdana"/>
                <w:b/>
                <w:sz w:val="22"/>
                <w:szCs w:val="22"/>
              </w:rPr>
              <w:t>ч</w:t>
            </w:r>
            <w:r w:rsidRPr="00BD099A">
              <w:rPr>
                <w:rFonts w:cs="Verdana"/>
                <w:b/>
                <w:sz w:val="22"/>
                <w:szCs w:val="22"/>
              </w:rPr>
              <w:t>ной аттест</w:t>
            </w:r>
            <w:r w:rsidRPr="00BD099A">
              <w:rPr>
                <w:rFonts w:cs="Verdana"/>
                <w:b/>
                <w:sz w:val="22"/>
                <w:szCs w:val="22"/>
              </w:rPr>
              <w:t>а</w:t>
            </w:r>
            <w:r w:rsidRPr="00BD099A">
              <w:rPr>
                <w:rFonts w:cs="Verdana"/>
                <w:b/>
                <w:sz w:val="22"/>
                <w:szCs w:val="22"/>
              </w:rPr>
              <w:t xml:space="preserve">ции </w:t>
            </w:r>
          </w:p>
          <w:p w:rsidR="002A7946" w:rsidRPr="00BD099A" w:rsidRDefault="002A7946" w:rsidP="00A221B7">
            <w:pPr>
              <w:tabs>
                <w:tab w:val="left" w:pos="643"/>
              </w:tabs>
              <w:spacing w:line="192" w:lineRule="auto"/>
              <w:jc w:val="center"/>
              <w:rPr>
                <w:sz w:val="22"/>
                <w:szCs w:val="22"/>
                <w:lang w:val="en-US"/>
              </w:rPr>
            </w:pPr>
            <w:r w:rsidRPr="00BD099A">
              <w:rPr>
                <w:rFonts w:cs="Verdana"/>
                <w:b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BD099A">
              <w:rPr>
                <w:rFonts w:cs="Verdana"/>
                <w:b/>
                <w:i/>
                <w:sz w:val="22"/>
                <w:szCs w:val="22"/>
                <w:lang w:val="en-US"/>
              </w:rPr>
              <w:t>по</w:t>
            </w:r>
            <w:proofErr w:type="spellEnd"/>
            <w:r w:rsidR="00073F8F">
              <w:rPr>
                <w:rFonts w:cs="Verdan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D099A">
              <w:rPr>
                <w:rFonts w:cs="Verdana"/>
                <w:b/>
                <w:i/>
                <w:sz w:val="22"/>
                <w:szCs w:val="22"/>
                <w:lang w:val="en-US"/>
              </w:rPr>
              <w:t>семестрам</w:t>
            </w:r>
            <w:proofErr w:type="spellEnd"/>
            <w:r w:rsidRPr="00BD099A">
              <w:rPr>
                <w:rFonts w:cs="Verdana"/>
                <w:b/>
                <w:i/>
                <w:sz w:val="22"/>
                <w:szCs w:val="22"/>
                <w:lang w:val="en-US"/>
              </w:rPr>
              <w:t>)</w:t>
            </w:r>
          </w:p>
        </w:tc>
      </w:tr>
      <w:tr w:rsidR="002A7946" w:rsidRPr="00BD099A" w:rsidTr="00BD33E2">
        <w:trPr>
          <w:cantSplit/>
          <w:trHeight w:val="438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946" w:rsidRPr="00BD099A" w:rsidRDefault="002A7946" w:rsidP="00A221B7">
            <w:pPr>
              <w:rPr>
                <w:rFonts w:cs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946" w:rsidRPr="00BD099A" w:rsidRDefault="002A7946" w:rsidP="00A221B7">
            <w:pPr>
              <w:rPr>
                <w:rFonts w:cs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A7946" w:rsidRPr="00BD099A" w:rsidRDefault="002A7946" w:rsidP="00A221B7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2"/>
                <w:szCs w:val="22"/>
                <w:lang w:val="en-US"/>
              </w:rPr>
            </w:pPr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ВСЕГО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946" w:rsidRPr="00BD099A" w:rsidRDefault="002A7946" w:rsidP="00A221B7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  <w:lang w:val="en-US"/>
              </w:rPr>
            </w:pPr>
            <w:proofErr w:type="spellStart"/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Из</w:t>
            </w:r>
            <w:proofErr w:type="spellEnd"/>
            <w:r w:rsidR="00073F8F">
              <w:rPr>
                <w:rFonts w:cs="Verdana"/>
                <w:b/>
                <w:sz w:val="22"/>
                <w:szCs w:val="22"/>
              </w:rPr>
              <w:t xml:space="preserve"> </w:t>
            </w:r>
            <w:proofErr w:type="spellStart"/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них</w:t>
            </w:r>
            <w:proofErr w:type="spellEnd"/>
            <w:r w:rsidR="00073F8F">
              <w:rPr>
                <w:rFonts w:cs="Verdana"/>
                <w:b/>
                <w:sz w:val="22"/>
                <w:szCs w:val="22"/>
              </w:rPr>
              <w:t xml:space="preserve"> </w:t>
            </w:r>
            <w:proofErr w:type="spellStart"/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аудиторные</w:t>
            </w:r>
            <w:proofErr w:type="spellEnd"/>
            <w:r w:rsidR="00073F8F">
              <w:rPr>
                <w:rFonts w:cs="Verdana"/>
                <w:b/>
                <w:sz w:val="22"/>
                <w:szCs w:val="22"/>
              </w:rPr>
              <w:t xml:space="preserve"> </w:t>
            </w:r>
            <w:proofErr w:type="spellStart"/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занятия</w:t>
            </w:r>
            <w:proofErr w:type="spellEnd"/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A7946" w:rsidRPr="00BD099A" w:rsidRDefault="002A7946" w:rsidP="00A221B7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2"/>
                <w:szCs w:val="22"/>
                <w:lang w:val="en-US"/>
              </w:rPr>
            </w:pPr>
            <w:proofErr w:type="spellStart"/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Самостоятельнаяработа</w:t>
            </w:r>
            <w:proofErr w:type="spellEnd"/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A7946" w:rsidRPr="00BD099A" w:rsidRDefault="002A7946" w:rsidP="00A221B7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2"/>
                <w:szCs w:val="22"/>
                <w:lang w:val="en-US"/>
              </w:rPr>
            </w:pPr>
            <w:proofErr w:type="spellStart"/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Контрольнаяработа</w:t>
            </w:r>
            <w:proofErr w:type="spellEnd"/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A7946" w:rsidRPr="00BD099A" w:rsidRDefault="002A7946" w:rsidP="00A221B7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sz w:val="22"/>
                <w:szCs w:val="22"/>
                <w:lang w:val="en-US"/>
              </w:rPr>
            </w:pPr>
            <w:proofErr w:type="spellStart"/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Курсоваяработа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46" w:rsidRPr="00BD099A" w:rsidRDefault="002A7946" w:rsidP="00A221B7">
            <w:pPr>
              <w:rPr>
                <w:sz w:val="22"/>
                <w:szCs w:val="22"/>
                <w:lang w:val="en-US"/>
              </w:rPr>
            </w:pPr>
          </w:p>
        </w:tc>
      </w:tr>
      <w:tr w:rsidR="002A7946" w:rsidTr="00BD33E2">
        <w:trPr>
          <w:cantSplit/>
          <w:trHeight w:val="221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946" w:rsidRDefault="002A7946" w:rsidP="00A221B7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946" w:rsidRDefault="002A7946" w:rsidP="00A221B7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946" w:rsidRDefault="002A7946" w:rsidP="00A221B7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A7946" w:rsidRDefault="002A7946" w:rsidP="00A221B7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>
              <w:rPr>
                <w:rFonts w:cs="Verdana"/>
                <w:b/>
                <w:lang w:val="en-US"/>
              </w:rPr>
              <w:t>Лекции</w:t>
            </w:r>
            <w:proofErr w:type="spellEnd"/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A7946" w:rsidRDefault="002A7946" w:rsidP="00A221B7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>
              <w:rPr>
                <w:rFonts w:cs="Verdana"/>
                <w:b/>
                <w:lang w:val="en-US"/>
              </w:rPr>
              <w:t>Лаборатор</w:t>
            </w:r>
            <w:proofErr w:type="spellEnd"/>
            <w:r>
              <w:rPr>
                <w:rFonts w:cs="Verdana"/>
                <w:b/>
                <w:lang w:val="en-US"/>
              </w:rPr>
              <w:t>.</w:t>
            </w:r>
          </w:p>
          <w:p w:rsidR="002A7946" w:rsidRDefault="002A7946" w:rsidP="00A221B7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>
              <w:rPr>
                <w:rFonts w:cs="Verdana"/>
                <w:b/>
                <w:lang w:val="en-US"/>
              </w:rPr>
              <w:t>практикум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A7946" w:rsidRDefault="002A7946" w:rsidP="00A221B7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>
              <w:rPr>
                <w:rFonts w:cs="Verdana"/>
                <w:b/>
                <w:lang w:val="en-US"/>
              </w:rPr>
              <w:t>Практическ.занятия</w:t>
            </w:r>
            <w:proofErr w:type="spellEnd"/>
            <w:r>
              <w:rPr>
                <w:rFonts w:cs="Verdana"/>
                <w:b/>
                <w:lang w:val="en-US"/>
              </w:rPr>
              <w:t xml:space="preserve"> / </w:t>
            </w:r>
            <w:proofErr w:type="spellStart"/>
            <w:r>
              <w:rPr>
                <w:rFonts w:cs="Verdana"/>
                <w:b/>
                <w:lang w:val="en-US"/>
              </w:rPr>
              <w:t>семинары</w:t>
            </w:r>
            <w:proofErr w:type="spellEnd"/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946" w:rsidRDefault="002A7946" w:rsidP="00A221B7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946" w:rsidRDefault="002A7946" w:rsidP="00A221B7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946" w:rsidRDefault="002A7946" w:rsidP="00A221B7">
            <w:pPr>
              <w:rPr>
                <w:rFonts w:cs="Verdana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46" w:rsidRDefault="002A7946" w:rsidP="00A221B7">
            <w:pPr>
              <w:rPr>
                <w:lang w:val="en-US"/>
              </w:rPr>
            </w:pPr>
          </w:p>
        </w:tc>
      </w:tr>
      <w:tr w:rsidR="00BD33E2" w:rsidTr="00BD33E2"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2" w:rsidRPr="00BD099A" w:rsidRDefault="00BD33E2" w:rsidP="00A221B7">
            <w:pPr>
              <w:rPr>
                <w:rFonts w:cs="Verdana"/>
                <w:sz w:val="16"/>
                <w:szCs w:val="16"/>
              </w:rPr>
            </w:pPr>
            <w:r w:rsidRPr="008F23CD">
              <w:rPr>
                <w:rFonts w:cs="Times New Roman"/>
                <w:bCs/>
                <w:i/>
                <w:color w:val="000000"/>
                <w:sz w:val="24"/>
                <w:szCs w:val="24"/>
                <w:lang w:eastAsia="en-US"/>
              </w:rPr>
              <w:t>Раздел 1. Основные процессы, психолого-педагогические факторы развития личности в воспитательной среде учебного заведения</w:t>
            </w:r>
          </w:p>
        </w:tc>
      </w:tr>
      <w:tr w:rsidR="002A7946" w:rsidTr="00BD33E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946" w:rsidRPr="00073F8F" w:rsidRDefault="002A7946" w:rsidP="00BD33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73F8F">
              <w:rPr>
                <w:bCs/>
                <w:sz w:val="24"/>
                <w:szCs w:val="24"/>
              </w:rPr>
              <w:t xml:space="preserve">Тема 1. </w:t>
            </w:r>
            <w:r w:rsidR="00BD33E2" w:rsidRPr="00073F8F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Цели и задачи психологии воспитания личности,  роль </w:t>
            </w:r>
            <w:r w:rsidR="00BD33E2" w:rsidRPr="00073F8F">
              <w:rPr>
                <w:sz w:val="24"/>
                <w:szCs w:val="24"/>
                <w:lang w:eastAsia="en-US"/>
              </w:rPr>
              <w:t>воспит</w:t>
            </w:r>
            <w:r w:rsidR="00BD33E2" w:rsidRPr="00073F8F">
              <w:rPr>
                <w:sz w:val="24"/>
                <w:szCs w:val="24"/>
                <w:lang w:eastAsia="en-US"/>
              </w:rPr>
              <w:t>а</w:t>
            </w:r>
            <w:r w:rsidR="00BD33E2" w:rsidRPr="00073F8F">
              <w:rPr>
                <w:sz w:val="24"/>
                <w:szCs w:val="24"/>
                <w:lang w:eastAsia="en-US"/>
              </w:rPr>
              <w:t>ния в развитии качеств личности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946" w:rsidRPr="00073F8F" w:rsidRDefault="002A7946" w:rsidP="00A221B7">
            <w:pPr>
              <w:tabs>
                <w:tab w:val="left" w:pos="643"/>
              </w:tabs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946" w:rsidRPr="00073F8F" w:rsidRDefault="002A7946" w:rsidP="00A221B7">
            <w:pPr>
              <w:tabs>
                <w:tab w:val="left" w:pos="643"/>
              </w:tabs>
              <w:ind w:left="-108" w:right="-89"/>
              <w:jc w:val="center"/>
              <w:rPr>
                <w:rFonts w:cs="Verdana"/>
                <w:sz w:val="24"/>
                <w:szCs w:val="24"/>
              </w:rPr>
            </w:pPr>
            <w:r w:rsidRPr="00073F8F">
              <w:rPr>
                <w:rFonts w:cs="Verdana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946" w:rsidRPr="00073F8F" w:rsidRDefault="002A7946" w:rsidP="00A221B7">
            <w:pPr>
              <w:tabs>
                <w:tab w:val="left" w:pos="643"/>
              </w:tabs>
              <w:jc w:val="center"/>
              <w:rPr>
                <w:rFonts w:cs="Verdana"/>
                <w:sz w:val="24"/>
                <w:szCs w:val="24"/>
              </w:rPr>
            </w:pPr>
            <w:r w:rsidRPr="00073F8F">
              <w:rPr>
                <w:rFonts w:cs="Verdana"/>
                <w:sz w:val="24"/>
                <w:szCs w:val="24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946" w:rsidRPr="00073F8F" w:rsidRDefault="002A7946" w:rsidP="00A221B7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946" w:rsidRPr="00073F8F" w:rsidRDefault="002A7946" w:rsidP="00A221B7">
            <w:pPr>
              <w:jc w:val="center"/>
              <w:rPr>
                <w:rFonts w:cs="Verdana"/>
                <w:sz w:val="24"/>
                <w:szCs w:val="24"/>
              </w:rPr>
            </w:pPr>
            <w:r w:rsidRPr="00073F8F">
              <w:rPr>
                <w:rFonts w:cs="Verdana"/>
                <w:sz w:val="24"/>
                <w:szCs w:val="24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946" w:rsidRPr="00073F8F" w:rsidRDefault="002A7946" w:rsidP="00A221B7">
            <w:pPr>
              <w:tabs>
                <w:tab w:val="left" w:pos="643"/>
              </w:tabs>
              <w:jc w:val="center"/>
              <w:rPr>
                <w:rFonts w:cs="Verdana"/>
                <w:sz w:val="24"/>
                <w:szCs w:val="24"/>
              </w:rPr>
            </w:pPr>
            <w:r w:rsidRPr="00073F8F">
              <w:rPr>
                <w:rFonts w:cs="Verdana"/>
                <w:sz w:val="24"/>
                <w:szCs w:val="24"/>
              </w:rPr>
              <w:t>25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946" w:rsidRPr="00073F8F" w:rsidRDefault="002A7946" w:rsidP="00A221B7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946" w:rsidRPr="00073F8F" w:rsidRDefault="002A7946" w:rsidP="00A221B7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946" w:rsidRPr="00073F8F" w:rsidRDefault="002A7946" w:rsidP="00A221B7">
            <w:pPr>
              <w:rPr>
                <w:rFonts w:cs="Verdana"/>
              </w:rPr>
            </w:pPr>
            <w:r w:rsidRPr="00073F8F">
              <w:rPr>
                <w:rFonts w:cs="Verdana"/>
              </w:rPr>
              <w:t>Реферат</w:t>
            </w:r>
          </w:p>
          <w:p w:rsidR="002A7946" w:rsidRPr="00073F8F" w:rsidRDefault="002A7946" w:rsidP="00A221B7">
            <w:pPr>
              <w:rPr>
                <w:rFonts w:cs="Verdana"/>
              </w:rPr>
            </w:pPr>
            <w:r w:rsidRPr="00073F8F">
              <w:rPr>
                <w:rFonts w:cs="Verdana"/>
              </w:rPr>
              <w:t>Устный опрос</w:t>
            </w:r>
          </w:p>
          <w:p w:rsidR="002A7946" w:rsidRPr="00073F8F" w:rsidRDefault="002A7946" w:rsidP="00A221B7">
            <w:pPr>
              <w:ind w:left="-108"/>
              <w:rPr>
                <w:rFonts w:cs="Verdana"/>
              </w:rPr>
            </w:pPr>
          </w:p>
        </w:tc>
      </w:tr>
      <w:tr w:rsidR="002A7946" w:rsidTr="00BD33E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946" w:rsidRPr="00073F8F" w:rsidRDefault="002A7946" w:rsidP="00BD33E2">
            <w:pPr>
              <w:rPr>
                <w:sz w:val="24"/>
                <w:szCs w:val="24"/>
              </w:rPr>
            </w:pPr>
            <w:r w:rsidRPr="00073F8F">
              <w:rPr>
                <w:sz w:val="24"/>
                <w:szCs w:val="24"/>
              </w:rPr>
              <w:t xml:space="preserve">Тема 2. </w:t>
            </w:r>
            <w:r w:rsidR="00BD33E2" w:rsidRPr="00073F8F">
              <w:rPr>
                <w:sz w:val="24"/>
                <w:szCs w:val="24"/>
                <w:lang w:eastAsia="en-US"/>
              </w:rPr>
              <w:t>Психолого-педагогические факторы и детерминанты развития личности в воспитательной среде учебного заведения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946" w:rsidRPr="00073F8F" w:rsidRDefault="002A7946" w:rsidP="00A221B7">
            <w:pPr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946" w:rsidRPr="00073F8F" w:rsidRDefault="002A7946" w:rsidP="00A221B7">
            <w:pPr>
              <w:tabs>
                <w:tab w:val="left" w:pos="643"/>
              </w:tabs>
              <w:ind w:left="-108" w:right="-89"/>
              <w:jc w:val="center"/>
              <w:rPr>
                <w:rFonts w:cs="Verdana"/>
                <w:sz w:val="24"/>
                <w:szCs w:val="24"/>
              </w:rPr>
            </w:pPr>
            <w:r w:rsidRPr="00073F8F">
              <w:rPr>
                <w:rFonts w:cs="Verdana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946" w:rsidRPr="00073F8F" w:rsidRDefault="002A7946" w:rsidP="00A221B7">
            <w:pPr>
              <w:tabs>
                <w:tab w:val="left" w:pos="643"/>
              </w:tabs>
              <w:jc w:val="center"/>
              <w:rPr>
                <w:rFonts w:cs="Verdana"/>
                <w:sz w:val="24"/>
                <w:szCs w:val="24"/>
              </w:rPr>
            </w:pPr>
            <w:r w:rsidRPr="00073F8F">
              <w:rPr>
                <w:rFonts w:cs="Verdana"/>
                <w:sz w:val="24"/>
                <w:szCs w:val="24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946" w:rsidRPr="00073F8F" w:rsidRDefault="002A7946" w:rsidP="00A221B7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946" w:rsidRPr="00073F8F" w:rsidRDefault="002A7946" w:rsidP="00A221B7">
            <w:pPr>
              <w:jc w:val="center"/>
              <w:rPr>
                <w:rFonts w:cs="Verdana"/>
                <w:sz w:val="24"/>
                <w:szCs w:val="24"/>
              </w:rPr>
            </w:pPr>
            <w:r w:rsidRPr="00073F8F">
              <w:rPr>
                <w:rFonts w:cs="Verdana"/>
                <w:sz w:val="24"/>
                <w:szCs w:val="24"/>
              </w:rPr>
              <w:t>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946" w:rsidRPr="00073F8F" w:rsidRDefault="002A7946" w:rsidP="00A221B7">
            <w:pPr>
              <w:jc w:val="center"/>
              <w:rPr>
                <w:rFonts w:cs="Verdana"/>
                <w:sz w:val="24"/>
                <w:szCs w:val="24"/>
              </w:rPr>
            </w:pPr>
            <w:r w:rsidRPr="00073F8F">
              <w:rPr>
                <w:rFonts w:cs="Verdana"/>
                <w:sz w:val="24"/>
                <w:szCs w:val="24"/>
              </w:rPr>
              <w:t>27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946" w:rsidRPr="00073F8F" w:rsidRDefault="002A7946" w:rsidP="00A221B7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946" w:rsidRPr="00073F8F" w:rsidRDefault="002A7946" w:rsidP="00A221B7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946" w:rsidRPr="00073F8F" w:rsidRDefault="002A7946" w:rsidP="00A221B7">
            <w:pPr>
              <w:rPr>
                <w:rFonts w:cs="Verdana"/>
              </w:rPr>
            </w:pPr>
            <w:r w:rsidRPr="00073F8F">
              <w:rPr>
                <w:rFonts w:cs="Verdana"/>
              </w:rPr>
              <w:t>Творческие  задания</w:t>
            </w:r>
          </w:p>
          <w:p w:rsidR="0028747F" w:rsidRPr="00073F8F" w:rsidRDefault="0028747F" w:rsidP="0028747F">
            <w:pPr>
              <w:tabs>
                <w:tab w:val="left" w:pos="643"/>
              </w:tabs>
              <w:snapToGrid w:val="0"/>
              <w:rPr>
                <w:rFonts w:cs="Verdana"/>
              </w:rPr>
            </w:pPr>
            <w:r w:rsidRPr="00073F8F">
              <w:rPr>
                <w:rFonts w:cs="Verdana"/>
              </w:rPr>
              <w:t>Дискуссия</w:t>
            </w:r>
          </w:p>
          <w:p w:rsidR="002A7946" w:rsidRPr="00073F8F" w:rsidRDefault="0028747F" w:rsidP="0028747F">
            <w:pPr>
              <w:rPr>
                <w:rFonts w:cs="Verdana"/>
              </w:rPr>
            </w:pPr>
            <w:r w:rsidRPr="00073F8F">
              <w:rPr>
                <w:rFonts w:cs="Verdana"/>
              </w:rPr>
              <w:t>Доклад</w:t>
            </w:r>
          </w:p>
        </w:tc>
      </w:tr>
      <w:tr w:rsidR="00BD33E2" w:rsidRPr="008F23CD" w:rsidTr="00BD33E2">
        <w:tblPrEx>
          <w:tblLook w:val="0000"/>
        </w:tblPrEx>
        <w:trPr>
          <w:cantSplit/>
        </w:trPr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3E2" w:rsidRPr="00073F8F" w:rsidRDefault="00BD33E2" w:rsidP="00D27FDF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073F8F">
              <w:rPr>
                <w:rFonts w:cs="Times New Roman"/>
                <w:bCs/>
                <w:i/>
                <w:color w:val="000000"/>
                <w:sz w:val="24"/>
                <w:szCs w:val="24"/>
                <w:lang w:eastAsia="en-US"/>
              </w:rPr>
              <w:t>Раздел 2. Анализ отечественных и зарубежных концепций воспитательных воздействий</w:t>
            </w:r>
          </w:p>
        </w:tc>
      </w:tr>
      <w:tr w:rsidR="002A7946" w:rsidTr="00BD33E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946" w:rsidRPr="00073F8F" w:rsidRDefault="002A7946" w:rsidP="00BD33E2">
            <w:pPr>
              <w:tabs>
                <w:tab w:val="right" w:leader="underscore" w:pos="8505"/>
              </w:tabs>
              <w:rPr>
                <w:bCs/>
                <w:sz w:val="24"/>
                <w:szCs w:val="24"/>
              </w:rPr>
            </w:pPr>
            <w:r w:rsidRPr="00073F8F">
              <w:rPr>
                <w:bCs/>
                <w:sz w:val="24"/>
                <w:szCs w:val="24"/>
              </w:rPr>
              <w:t xml:space="preserve">Тема 3. </w:t>
            </w:r>
            <w:r w:rsidR="00E10428" w:rsidRPr="00073F8F">
              <w:rPr>
                <w:sz w:val="24"/>
                <w:szCs w:val="24"/>
                <w:lang w:eastAsia="en-US"/>
              </w:rPr>
              <w:t>Концепции развития качеств личности в процессе обучения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946" w:rsidRPr="00073F8F" w:rsidRDefault="002A7946" w:rsidP="00A221B7">
            <w:pPr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946" w:rsidRPr="00073F8F" w:rsidRDefault="002A7946" w:rsidP="00A221B7">
            <w:pPr>
              <w:tabs>
                <w:tab w:val="left" w:pos="643"/>
              </w:tabs>
              <w:ind w:left="-108" w:right="-89"/>
              <w:jc w:val="center"/>
              <w:rPr>
                <w:rFonts w:cs="Verdana"/>
                <w:sz w:val="24"/>
                <w:szCs w:val="24"/>
              </w:rPr>
            </w:pPr>
            <w:r w:rsidRPr="00073F8F">
              <w:rPr>
                <w:rFonts w:cs="Verdana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946" w:rsidRPr="00073F8F" w:rsidRDefault="002A7946" w:rsidP="00A221B7">
            <w:pPr>
              <w:tabs>
                <w:tab w:val="left" w:pos="643"/>
              </w:tabs>
              <w:jc w:val="center"/>
              <w:rPr>
                <w:rFonts w:cs="Verdana"/>
                <w:sz w:val="24"/>
                <w:szCs w:val="24"/>
              </w:rPr>
            </w:pPr>
            <w:r w:rsidRPr="00073F8F">
              <w:rPr>
                <w:rFonts w:cs="Verdana"/>
                <w:sz w:val="24"/>
                <w:szCs w:val="24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946" w:rsidRPr="00073F8F" w:rsidRDefault="002A7946" w:rsidP="00A221B7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946" w:rsidRPr="00073F8F" w:rsidRDefault="002A7946" w:rsidP="00A221B7">
            <w:pPr>
              <w:jc w:val="center"/>
              <w:rPr>
                <w:rFonts w:cs="Verdana"/>
                <w:sz w:val="24"/>
                <w:szCs w:val="24"/>
              </w:rPr>
            </w:pPr>
            <w:r w:rsidRPr="00073F8F">
              <w:rPr>
                <w:rFonts w:cs="Verdana"/>
                <w:sz w:val="24"/>
                <w:szCs w:val="24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946" w:rsidRPr="00073F8F" w:rsidRDefault="002A7946" w:rsidP="00A221B7">
            <w:pPr>
              <w:jc w:val="center"/>
              <w:rPr>
                <w:rFonts w:cs="Verdana"/>
                <w:sz w:val="24"/>
                <w:szCs w:val="24"/>
              </w:rPr>
            </w:pPr>
            <w:r w:rsidRPr="00073F8F">
              <w:rPr>
                <w:rFonts w:cs="Verdana"/>
                <w:sz w:val="24"/>
                <w:szCs w:val="24"/>
              </w:rPr>
              <w:t>25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946" w:rsidRPr="00073F8F" w:rsidRDefault="002A7946" w:rsidP="00A221B7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946" w:rsidRPr="00073F8F" w:rsidRDefault="002A7946" w:rsidP="00A221B7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946" w:rsidRPr="00073F8F" w:rsidRDefault="002A7946" w:rsidP="00073F8F">
            <w:pPr>
              <w:tabs>
                <w:tab w:val="left" w:pos="643"/>
              </w:tabs>
              <w:snapToGrid w:val="0"/>
              <w:rPr>
                <w:rFonts w:cs="Verdana"/>
              </w:rPr>
            </w:pPr>
            <w:r w:rsidRPr="00073F8F">
              <w:rPr>
                <w:rFonts w:cs="Verdana"/>
              </w:rPr>
              <w:t>Эссе</w:t>
            </w:r>
          </w:p>
          <w:p w:rsidR="002A7946" w:rsidRPr="00073F8F" w:rsidRDefault="002A7946" w:rsidP="00073F8F">
            <w:pPr>
              <w:rPr>
                <w:rFonts w:cs="Verdana"/>
              </w:rPr>
            </w:pPr>
            <w:r w:rsidRPr="00073F8F">
              <w:rPr>
                <w:rFonts w:cs="Verdana"/>
              </w:rPr>
              <w:t>Коллоквиум</w:t>
            </w:r>
          </w:p>
        </w:tc>
      </w:tr>
      <w:tr w:rsidR="002A7946" w:rsidRPr="00087CB4" w:rsidTr="00BD33E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946" w:rsidRPr="00073F8F" w:rsidRDefault="002A7946" w:rsidP="00BD33E2">
            <w:pPr>
              <w:jc w:val="both"/>
              <w:rPr>
                <w:sz w:val="24"/>
                <w:szCs w:val="24"/>
              </w:rPr>
            </w:pPr>
            <w:r w:rsidRPr="00073F8F">
              <w:rPr>
                <w:sz w:val="24"/>
                <w:szCs w:val="24"/>
              </w:rPr>
              <w:t xml:space="preserve">Тема 4. </w:t>
            </w:r>
            <w:r w:rsidR="00E10428" w:rsidRPr="00073F8F">
              <w:rPr>
                <w:rFonts w:cs="Times New Roman"/>
                <w:color w:val="000000"/>
                <w:sz w:val="24"/>
                <w:szCs w:val="24"/>
                <w:lang w:eastAsia="en-US"/>
              </w:rPr>
              <w:t>Специфика воспитательных воздействий в образовании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946" w:rsidRPr="00073F8F" w:rsidRDefault="002A7946" w:rsidP="00A221B7">
            <w:pPr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946" w:rsidRPr="00073F8F" w:rsidRDefault="002A7946" w:rsidP="00A221B7">
            <w:pPr>
              <w:tabs>
                <w:tab w:val="left" w:pos="643"/>
              </w:tabs>
              <w:ind w:left="-108"/>
              <w:jc w:val="center"/>
              <w:rPr>
                <w:rFonts w:cs="Verdana"/>
                <w:sz w:val="24"/>
                <w:szCs w:val="24"/>
              </w:rPr>
            </w:pPr>
            <w:r w:rsidRPr="00073F8F">
              <w:rPr>
                <w:rFonts w:cs="Verdana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946" w:rsidRPr="00073F8F" w:rsidRDefault="002A7946" w:rsidP="00A221B7">
            <w:pPr>
              <w:tabs>
                <w:tab w:val="left" w:pos="643"/>
              </w:tabs>
              <w:jc w:val="center"/>
              <w:rPr>
                <w:rFonts w:cs="Verdana"/>
                <w:sz w:val="24"/>
                <w:szCs w:val="24"/>
              </w:rPr>
            </w:pPr>
            <w:r w:rsidRPr="00073F8F">
              <w:rPr>
                <w:rFonts w:cs="Verdana"/>
                <w:sz w:val="24"/>
                <w:szCs w:val="24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946" w:rsidRPr="00073F8F" w:rsidRDefault="002A7946" w:rsidP="00A221B7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946" w:rsidRPr="00073F8F" w:rsidRDefault="002A7946" w:rsidP="00A221B7">
            <w:pPr>
              <w:jc w:val="center"/>
              <w:rPr>
                <w:rFonts w:cs="Verdana"/>
                <w:sz w:val="24"/>
                <w:szCs w:val="24"/>
              </w:rPr>
            </w:pPr>
            <w:r w:rsidRPr="00073F8F">
              <w:rPr>
                <w:rFonts w:cs="Verdana"/>
                <w:sz w:val="24"/>
                <w:szCs w:val="24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946" w:rsidRPr="00073F8F" w:rsidRDefault="002A7946" w:rsidP="00A221B7">
            <w:pPr>
              <w:jc w:val="center"/>
              <w:rPr>
                <w:rFonts w:cs="Verdana"/>
                <w:sz w:val="24"/>
                <w:szCs w:val="24"/>
              </w:rPr>
            </w:pPr>
            <w:r w:rsidRPr="00073F8F">
              <w:rPr>
                <w:rFonts w:cs="Verdana"/>
                <w:sz w:val="24"/>
                <w:szCs w:val="24"/>
              </w:rPr>
              <w:t>25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946" w:rsidRPr="00073F8F" w:rsidRDefault="002A7946" w:rsidP="00A221B7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946" w:rsidRPr="00073F8F" w:rsidRDefault="002A7946" w:rsidP="00A221B7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946" w:rsidRPr="00073F8F" w:rsidRDefault="002A7946" w:rsidP="00073F8F">
            <w:pPr>
              <w:tabs>
                <w:tab w:val="left" w:pos="643"/>
              </w:tabs>
              <w:snapToGrid w:val="0"/>
              <w:ind w:left="-173"/>
              <w:rPr>
                <w:rFonts w:cs="Verdana"/>
              </w:rPr>
            </w:pPr>
            <w:r w:rsidRPr="00073F8F">
              <w:rPr>
                <w:rFonts w:cs="Verdana"/>
              </w:rPr>
              <w:t xml:space="preserve">Собеседование </w:t>
            </w:r>
          </w:p>
          <w:p w:rsidR="0028747F" w:rsidRPr="00073F8F" w:rsidRDefault="002A7946" w:rsidP="00073F8F">
            <w:pPr>
              <w:tabs>
                <w:tab w:val="left" w:pos="643"/>
              </w:tabs>
              <w:snapToGrid w:val="0"/>
              <w:ind w:left="-108"/>
              <w:rPr>
                <w:rFonts w:cs="Verdana"/>
              </w:rPr>
            </w:pPr>
            <w:r w:rsidRPr="00073F8F">
              <w:rPr>
                <w:rFonts w:cs="Verdana"/>
              </w:rPr>
              <w:t>Практическая работа</w:t>
            </w:r>
          </w:p>
          <w:p w:rsidR="002A7946" w:rsidRPr="00073F8F" w:rsidRDefault="002A7946" w:rsidP="00073F8F">
            <w:pPr>
              <w:tabs>
                <w:tab w:val="left" w:pos="643"/>
              </w:tabs>
              <w:snapToGrid w:val="0"/>
              <w:ind w:left="-108" w:right="-108"/>
              <w:rPr>
                <w:rFonts w:cs="Verdana"/>
              </w:rPr>
            </w:pPr>
            <w:r w:rsidRPr="00073F8F">
              <w:rPr>
                <w:rFonts w:cs="Verdana"/>
              </w:rPr>
              <w:t>Контрольная работа</w:t>
            </w:r>
          </w:p>
        </w:tc>
      </w:tr>
      <w:tr w:rsidR="002A7946" w:rsidTr="00BD33E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946" w:rsidRPr="00073F8F" w:rsidRDefault="002A7946" w:rsidP="00A221B7">
            <w:pPr>
              <w:rPr>
                <w:sz w:val="24"/>
                <w:szCs w:val="24"/>
              </w:rPr>
            </w:pPr>
            <w:r w:rsidRPr="00073F8F">
              <w:rPr>
                <w:sz w:val="24"/>
                <w:szCs w:val="24"/>
              </w:rPr>
              <w:t>Вид   промежуточной   аттестации обучающегос</w:t>
            </w:r>
            <w:proofErr w:type="gramStart"/>
            <w:r w:rsidRPr="00073F8F">
              <w:rPr>
                <w:sz w:val="24"/>
                <w:szCs w:val="24"/>
              </w:rPr>
              <w:t>я(</w:t>
            </w:r>
            <w:proofErr w:type="gramEnd"/>
            <w:r w:rsidRPr="00073F8F">
              <w:rPr>
                <w:sz w:val="24"/>
                <w:szCs w:val="24"/>
              </w:rPr>
              <w:t>зачет с оценкой)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946" w:rsidRPr="00073F8F" w:rsidRDefault="002A7946" w:rsidP="00A221B7">
            <w:pPr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946" w:rsidRPr="00073F8F" w:rsidRDefault="002A7946" w:rsidP="00A221B7">
            <w:pPr>
              <w:tabs>
                <w:tab w:val="left" w:pos="643"/>
              </w:tabs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946" w:rsidRPr="00073F8F" w:rsidRDefault="002A7946" w:rsidP="00A221B7">
            <w:pPr>
              <w:tabs>
                <w:tab w:val="left" w:pos="643"/>
              </w:tabs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946" w:rsidRPr="00073F8F" w:rsidRDefault="002A7946" w:rsidP="00A221B7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946" w:rsidRPr="00073F8F" w:rsidRDefault="002A7946" w:rsidP="00A221B7">
            <w:pPr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946" w:rsidRPr="00073F8F" w:rsidRDefault="002A7946" w:rsidP="00A221B7">
            <w:pPr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946" w:rsidRPr="00073F8F" w:rsidRDefault="002A7946" w:rsidP="00A221B7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946" w:rsidRPr="00073F8F" w:rsidRDefault="002A7946" w:rsidP="00A221B7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946" w:rsidRPr="00073F8F" w:rsidRDefault="002A7946" w:rsidP="00073F8F">
            <w:pPr>
              <w:tabs>
                <w:tab w:val="left" w:pos="643"/>
              </w:tabs>
              <w:snapToGrid w:val="0"/>
              <w:rPr>
                <w:rFonts w:cs="Verdana"/>
              </w:rPr>
            </w:pPr>
            <w:r w:rsidRPr="00073F8F">
              <w:rPr>
                <w:rFonts w:cs="Verdana"/>
              </w:rPr>
              <w:t>Вопросы к з</w:t>
            </w:r>
            <w:r w:rsidRPr="00073F8F">
              <w:rPr>
                <w:rFonts w:cs="Verdana"/>
              </w:rPr>
              <w:t>а</w:t>
            </w:r>
            <w:r w:rsidRPr="00073F8F">
              <w:rPr>
                <w:rFonts w:cs="Verdana"/>
              </w:rPr>
              <w:t>чету</w:t>
            </w:r>
          </w:p>
        </w:tc>
      </w:tr>
      <w:tr w:rsidR="002A7946" w:rsidTr="00BD33E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946" w:rsidRPr="00073F8F" w:rsidRDefault="002A7946" w:rsidP="00A221B7">
            <w:pPr>
              <w:rPr>
                <w:sz w:val="24"/>
                <w:szCs w:val="24"/>
              </w:rPr>
            </w:pPr>
            <w:r w:rsidRPr="00073F8F">
              <w:rPr>
                <w:sz w:val="24"/>
                <w:szCs w:val="24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946" w:rsidRPr="00073F8F" w:rsidRDefault="002A7946" w:rsidP="00A221B7">
            <w:pPr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946" w:rsidRPr="00073F8F" w:rsidRDefault="002A7946" w:rsidP="00A221B7">
            <w:pPr>
              <w:tabs>
                <w:tab w:val="left" w:pos="643"/>
              </w:tabs>
              <w:ind w:left="-108" w:right="-89"/>
              <w:jc w:val="center"/>
              <w:rPr>
                <w:rFonts w:cs="Verdana"/>
                <w:sz w:val="24"/>
                <w:szCs w:val="24"/>
              </w:rPr>
            </w:pPr>
            <w:r w:rsidRPr="00073F8F">
              <w:rPr>
                <w:rFonts w:cs="Verdana"/>
                <w:sz w:val="24"/>
                <w:szCs w:val="24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946" w:rsidRPr="00073F8F" w:rsidRDefault="002A7946" w:rsidP="00A221B7">
            <w:pPr>
              <w:tabs>
                <w:tab w:val="left" w:pos="643"/>
              </w:tabs>
              <w:jc w:val="center"/>
              <w:rPr>
                <w:rFonts w:cs="Verdana"/>
                <w:sz w:val="24"/>
                <w:szCs w:val="24"/>
              </w:rPr>
            </w:pPr>
            <w:r w:rsidRPr="00073F8F">
              <w:rPr>
                <w:rFonts w:cs="Verdana"/>
                <w:sz w:val="24"/>
                <w:szCs w:val="24"/>
              </w:rPr>
              <w:t>16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946" w:rsidRPr="00073F8F" w:rsidRDefault="002A7946" w:rsidP="00A221B7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946" w:rsidRPr="00073F8F" w:rsidRDefault="002A7946" w:rsidP="00A221B7">
            <w:pPr>
              <w:jc w:val="center"/>
              <w:rPr>
                <w:rFonts w:cs="Verdana"/>
                <w:sz w:val="24"/>
                <w:szCs w:val="24"/>
              </w:rPr>
            </w:pPr>
            <w:r w:rsidRPr="00073F8F">
              <w:rPr>
                <w:rFonts w:cs="Verdana"/>
                <w:sz w:val="24"/>
                <w:szCs w:val="24"/>
              </w:rPr>
              <w:t>26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946" w:rsidRPr="00073F8F" w:rsidRDefault="002A7946" w:rsidP="00A221B7">
            <w:pPr>
              <w:jc w:val="center"/>
              <w:rPr>
                <w:rFonts w:cs="Verdana"/>
                <w:sz w:val="24"/>
                <w:szCs w:val="24"/>
              </w:rPr>
            </w:pPr>
            <w:r w:rsidRPr="00073F8F">
              <w:rPr>
                <w:rFonts w:cs="Verdana"/>
                <w:sz w:val="24"/>
                <w:szCs w:val="24"/>
              </w:rPr>
              <w:t>102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946" w:rsidRPr="00073F8F" w:rsidRDefault="002A7946" w:rsidP="00A221B7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946" w:rsidRPr="00073F8F" w:rsidRDefault="002A7946" w:rsidP="00A221B7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946" w:rsidRPr="00073F8F" w:rsidRDefault="002A7946" w:rsidP="00A221B7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  <w:szCs w:val="24"/>
              </w:rPr>
            </w:pPr>
          </w:p>
        </w:tc>
      </w:tr>
    </w:tbl>
    <w:p w:rsidR="00073F8F" w:rsidRPr="00073F8F" w:rsidRDefault="00073F8F" w:rsidP="00073F8F">
      <w:pPr>
        <w:pStyle w:val="2"/>
        <w:keepNext w:val="0"/>
        <w:keepLines w:val="0"/>
        <w:suppressAutoHyphens/>
        <w:autoSpaceDN/>
        <w:adjustRightInd/>
        <w:spacing w:before="0"/>
        <w:ind w:right="94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E10428" w:rsidRDefault="00E10428" w:rsidP="00A724A3">
      <w:pPr>
        <w:pStyle w:val="2"/>
        <w:keepNext w:val="0"/>
        <w:keepLines w:val="0"/>
        <w:numPr>
          <w:ilvl w:val="1"/>
          <w:numId w:val="38"/>
        </w:numPr>
        <w:suppressAutoHyphens/>
        <w:autoSpaceDN/>
        <w:adjustRightInd/>
        <w:spacing w:before="0"/>
        <w:ind w:right="94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10428">
        <w:rPr>
          <w:rFonts w:ascii="Times New Roman" w:hAnsi="Times New Roman" w:cs="Times New Roman"/>
          <w:i/>
          <w:color w:val="auto"/>
          <w:sz w:val="28"/>
          <w:szCs w:val="28"/>
        </w:rPr>
        <w:t>Содержание дисциплины, структурированное по</w:t>
      </w:r>
      <w:r w:rsidR="00073F8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E10428">
        <w:rPr>
          <w:rFonts w:ascii="Times New Roman" w:hAnsi="Times New Roman" w:cs="Times New Roman"/>
          <w:i/>
          <w:color w:val="auto"/>
          <w:sz w:val="28"/>
          <w:szCs w:val="28"/>
        </w:rPr>
        <w:t>разделам (темам)</w:t>
      </w:r>
    </w:p>
    <w:p w:rsidR="00073F8F" w:rsidRPr="00073F8F" w:rsidRDefault="00073F8F" w:rsidP="00073F8F"/>
    <w:p w:rsidR="00E10428" w:rsidRPr="00E10428" w:rsidRDefault="00E10428" w:rsidP="00E10428">
      <w:pPr>
        <w:pStyle w:val="a3"/>
        <w:autoSpaceDE w:val="0"/>
        <w:autoSpaceDN w:val="0"/>
        <w:adjustRightInd w:val="0"/>
        <w:ind w:left="375"/>
        <w:jc w:val="center"/>
        <w:rPr>
          <w:b/>
          <w:bCs/>
          <w:color w:val="000000"/>
          <w:sz w:val="24"/>
          <w:szCs w:val="24"/>
          <w:lang w:eastAsia="en-US"/>
        </w:rPr>
      </w:pPr>
      <w:r w:rsidRPr="00E10428">
        <w:rPr>
          <w:b/>
          <w:bCs/>
          <w:color w:val="000000"/>
          <w:sz w:val="24"/>
          <w:szCs w:val="24"/>
          <w:lang w:eastAsia="en-US"/>
        </w:rPr>
        <w:t>Раздел 1. Основные процессы и психолого-педагогические факторы развития личн</w:t>
      </w:r>
      <w:r w:rsidRPr="00E10428">
        <w:rPr>
          <w:b/>
          <w:bCs/>
          <w:color w:val="000000"/>
          <w:sz w:val="24"/>
          <w:szCs w:val="24"/>
          <w:lang w:eastAsia="en-US"/>
        </w:rPr>
        <w:t>о</w:t>
      </w:r>
      <w:r w:rsidRPr="00E10428">
        <w:rPr>
          <w:b/>
          <w:bCs/>
          <w:color w:val="000000"/>
          <w:sz w:val="24"/>
          <w:szCs w:val="24"/>
          <w:lang w:eastAsia="en-US"/>
        </w:rPr>
        <w:t>сти в воспитательной среде учебного заведения</w:t>
      </w:r>
    </w:p>
    <w:p w:rsidR="002A7946" w:rsidRPr="00524901" w:rsidRDefault="00E10428" w:rsidP="00BC5C4A">
      <w:pPr>
        <w:pStyle w:val="aa"/>
        <w:ind w:firstLine="567"/>
        <w:jc w:val="center"/>
        <w:rPr>
          <w:b/>
          <w:i/>
          <w:sz w:val="24"/>
          <w:szCs w:val="24"/>
        </w:rPr>
      </w:pPr>
      <w:r w:rsidRPr="00524901">
        <w:rPr>
          <w:b/>
          <w:bCs/>
          <w:i/>
          <w:sz w:val="24"/>
          <w:szCs w:val="24"/>
        </w:rPr>
        <w:t xml:space="preserve">Тема 1. </w:t>
      </w:r>
      <w:r w:rsidRPr="00524901">
        <w:rPr>
          <w:b/>
          <w:i/>
          <w:color w:val="000000"/>
          <w:sz w:val="24"/>
          <w:szCs w:val="24"/>
          <w:lang w:eastAsia="en-US"/>
        </w:rPr>
        <w:t xml:space="preserve">Цели и задачи психологии воспитания личности,  роль </w:t>
      </w:r>
      <w:r w:rsidRPr="00524901">
        <w:rPr>
          <w:b/>
          <w:i/>
          <w:sz w:val="24"/>
          <w:szCs w:val="24"/>
          <w:lang w:eastAsia="en-US"/>
        </w:rPr>
        <w:t>воспитания в разв</w:t>
      </w:r>
      <w:r w:rsidRPr="00524901">
        <w:rPr>
          <w:b/>
          <w:i/>
          <w:sz w:val="24"/>
          <w:szCs w:val="24"/>
          <w:lang w:eastAsia="en-US"/>
        </w:rPr>
        <w:t>и</w:t>
      </w:r>
      <w:r w:rsidRPr="00524901">
        <w:rPr>
          <w:b/>
          <w:i/>
          <w:sz w:val="24"/>
          <w:szCs w:val="24"/>
          <w:lang w:eastAsia="en-US"/>
        </w:rPr>
        <w:t>тии качеств личности</w:t>
      </w:r>
    </w:p>
    <w:p w:rsidR="00E10428" w:rsidRPr="001414CB" w:rsidRDefault="00E10428" w:rsidP="00073F8F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1414CB">
        <w:rPr>
          <w:rFonts w:cs="Times New Roman"/>
          <w:color w:val="000000"/>
          <w:sz w:val="24"/>
          <w:szCs w:val="24"/>
          <w:lang w:eastAsia="en-US"/>
        </w:rPr>
        <w:t>Развитие мотивации, воли, самосознания, нравственности, мировоззрения как цели ц</w:t>
      </w:r>
      <w:r w:rsidRPr="001414CB">
        <w:rPr>
          <w:rFonts w:cs="Times New Roman"/>
          <w:color w:val="000000"/>
          <w:sz w:val="24"/>
          <w:szCs w:val="24"/>
          <w:lang w:eastAsia="en-US"/>
        </w:rPr>
        <w:t>е</w:t>
      </w:r>
      <w:r w:rsidRPr="001414CB">
        <w:rPr>
          <w:rFonts w:cs="Times New Roman"/>
          <w:color w:val="000000"/>
          <w:sz w:val="24"/>
          <w:szCs w:val="24"/>
          <w:lang w:eastAsia="en-US"/>
        </w:rPr>
        <w:t>ленаправленного развития личности в обучении и воспитании.</w:t>
      </w:r>
      <w:r w:rsidR="00BC5C4A">
        <w:rPr>
          <w:rFonts w:cs="Times New Roman"/>
          <w:color w:val="000000"/>
          <w:sz w:val="24"/>
          <w:szCs w:val="24"/>
          <w:lang w:eastAsia="en-US"/>
        </w:rPr>
        <w:t xml:space="preserve"> Задачи воспитания. </w:t>
      </w:r>
    </w:p>
    <w:p w:rsidR="00E10428" w:rsidRPr="001414CB" w:rsidRDefault="00E10428" w:rsidP="00073F8F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1414CB">
        <w:rPr>
          <w:rFonts w:cs="Times New Roman"/>
          <w:color w:val="000000"/>
          <w:sz w:val="24"/>
          <w:szCs w:val="24"/>
          <w:lang w:eastAsia="en-US"/>
        </w:rPr>
        <w:t>Основные процессы в развитии качеств личности - опредмечивание потребностей, сдвиг мотивов на цели, идентификация, освоение социальных ролей. Условия реализации процессов развития личности - наблюдение за другими людьми, коммуникация, знаковое опосредование, осознание, деятельность и ее результаты.</w:t>
      </w:r>
    </w:p>
    <w:p w:rsidR="001D5A8B" w:rsidRPr="000C2E76" w:rsidRDefault="001D5A8B" w:rsidP="00073F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C2E76">
        <w:rPr>
          <w:color w:val="000000"/>
          <w:sz w:val="24"/>
          <w:szCs w:val="24"/>
        </w:rPr>
        <w:t xml:space="preserve">Методика и технология воспитания. Понятие педагогической технологии. Специфика технологий воспитания. Система выборов как основание воспитательной технологии. Уровни воспитательных технологий. Основные идеи воспитательных технологий. Характеристика современных воспитательных технологий. </w:t>
      </w:r>
    </w:p>
    <w:p w:rsidR="001D5A8B" w:rsidRPr="000C2E76" w:rsidRDefault="001D5A8B" w:rsidP="00073F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C2E76">
        <w:rPr>
          <w:color w:val="000000"/>
          <w:sz w:val="24"/>
          <w:szCs w:val="24"/>
        </w:rPr>
        <w:t>Сущность воспитательного процесса. Движущие силы воспитательного процесса. Х</w:t>
      </w:r>
      <w:r w:rsidRPr="000C2E76">
        <w:rPr>
          <w:color w:val="000000"/>
          <w:sz w:val="24"/>
          <w:szCs w:val="24"/>
        </w:rPr>
        <w:t>а</w:t>
      </w:r>
      <w:r w:rsidRPr="000C2E76">
        <w:rPr>
          <w:color w:val="000000"/>
          <w:sz w:val="24"/>
          <w:szCs w:val="24"/>
        </w:rPr>
        <w:t>рактеристика основных компонентов воспитательного процесса. Основания для классифик</w:t>
      </w:r>
      <w:r w:rsidRPr="000C2E76">
        <w:rPr>
          <w:color w:val="000000"/>
          <w:sz w:val="24"/>
          <w:szCs w:val="24"/>
        </w:rPr>
        <w:t>а</w:t>
      </w:r>
      <w:r w:rsidRPr="000C2E76">
        <w:rPr>
          <w:color w:val="000000"/>
          <w:sz w:val="24"/>
          <w:szCs w:val="24"/>
        </w:rPr>
        <w:t xml:space="preserve">ции воспитательных процессов. Стили воспитательного воздействия и их характеристика. </w:t>
      </w:r>
      <w:r w:rsidRPr="000C2E76">
        <w:rPr>
          <w:color w:val="000000"/>
          <w:sz w:val="24"/>
          <w:szCs w:val="24"/>
        </w:rPr>
        <w:lastRenderedPageBreak/>
        <w:t>Понятие «воспитательная работа». Основные функции воспитательной работы в общеобраз</w:t>
      </w:r>
      <w:r w:rsidRPr="000C2E76">
        <w:rPr>
          <w:color w:val="000000"/>
          <w:sz w:val="24"/>
          <w:szCs w:val="24"/>
        </w:rPr>
        <w:t>о</w:t>
      </w:r>
      <w:r w:rsidRPr="000C2E76">
        <w:rPr>
          <w:color w:val="000000"/>
          <w:sz w:val="24"/>
          <w:szCs w:val="24"/>
        </w:rPr>
        <w:t>вательном учреждении.</w:t>
      </w:r>
    </w:p>
    <w:p w:rsidR="00C453F4" w:rsidRDefault="00C453F4" w:rsidP="00C453F4">
      <w:pPr>
        <w:pStyle w:val="aa"/>
        <w:jc w:val="center"/>
        <w:rPr>
          <w:i/>
        </w:rPr>
      </w:pPr>
      <w:r>
        <w:rPr>
          <w:i/>
        </w:rPr>
        <w:t>Содержание практических занятий</w:t>
      </w:r>
    </w:p>
    <w:p w:rsidR="00C453F4" w:rsidRPr="00C453F4" w:rsidRDefault="00C453F4" w:rsidP="00C453F4">
      <w:pPr>
        <w:pStyle w:val="a3"/>
        <w:numPr>
          <w:ilvl w:val="0"/>
          <w:numId w:val="26"/>
        </w:numPr>
        <w:ind w:left="284" w:right="-51" w:firstLine="0"/>
        <w:jc w:val="both"/>
        <w:rPr>
          <w:sz w:val="22"/>
          <w:szCs w:val="22"/>
        </w:rPr>
      </w:pPr>
      <w:r w:rsidRPr="00C453F4">
        <w:rPr>
          <w:sz w:val="22"/>
          <w:szCs w:val="22"/>
        </w:rPr>
        <w:t xml:space="preserve">Обучающийся как субъект воспитания в современном гуманитарном знании. </w:t>
      </w:r>
    </w:p>
    <w:p w:rsidR="00C453F4" w:rsidRPr="00C453F4" w:rsidRDefault="00C453F4" w:rsidP="00C453F4">
      <w:pPr>
        <w:pStyle w:val="a3"/>
        <w:numPr>
          <w:ilvl w:val="0"/>
          <w:numId w:val="26"/>
        </w:numPr>
        <w:ind w:left="284" w:right="-51" w:firstLine="0"/>
        <w:jc w:val="both"/>
        <w:rPr>
          <w:sz w:val="22"/>
          <w:szCs w:val="22"/>
        </w:rPr>
      </w:pPr>
      <w:r w:rsidRPr="00C453F4">
        <w:rPr>
          <w:sz w:val="22"/>
          <w:szCs w:val="22"/>
        </w:rPr>
        <w:t xml:space="preserve">Психология воспитания личности как современная комплексная экзогенная наука. </w:t>
      </w:r>
    </w:p>
    <w:p w:rsidR="00C453F4" w:rsidRPr="00C453F4" w:rsidRDefault="00C453F4" w:rsidP="00C453F4">
      <w:pPr>
        <w:pStyle w:val="a3"/>
        <w:numPr>
          <w:ilvl w:val="0"/>
          <w:numId w:val="26"/>
        </w:numPr>
        <w:ind w:left="284" w:right="-51" w:firstLine="0"/>
        <w:jc w:val="both"/>
        <w:rPr>
          <w:sz w:val="22"/>
          <w:szCs w:val="22"/>
        </w:rPr>
      </w:pPr>
      <w:r w:rsidRPr="00C453F4">
        <w:rPr>
          <w:sz w:val="22"/>
          <w:szCs w:val="22"/>
        </w:rPr>
        <w:t>Цель и задачи психологии воспитания. Предмет и методы социальной психологии личности.</w:t>
      </w:r>
    </w:p>
    <w:p w:rsidR="00C453F4" w:rsidRDefault="00C453F4" w:rsidP="00C453F4">
      <w:pPr>
        <w:pStyle w:val="aa"/>
        <w:jc w:val="center"/>
        <w:rPr>
          <w:i/>
        </w:rPr>
      </w:pPr>
    </w:p>
    <w:p w:rsidR="00E10428" w:rsidRPr="00524901" w:rsidRDefault="00E10428" w:rsidP="00BC5C4A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color w:val="000000"/>
          <w:sz w:val="24"/>
          <w:szCs w:val="24"/>
          <w:lang w:eastAsia="en-US"/>
        </w:rPr>
      </w:pPr>
      <w:r w:rsidRPr="00524901">
        <w:rPr>
          <w:b/>
          <w:i/>
          <w:sz w:val="24"/>
          <w:szCs w:val="24"/>
        </w:rPr>
        <w:t xml:space="preserve">Тема 2. </w:t>
      </w:r>
      <w:r w:rsidRPr="00524901">
        <w:rPr>
          <w:b/>
          <w:i/>
          <w:sz w:val="24"/>
          <w:szCs w:val="24"/>
          <w:lang w:eastAsia="en-US"/>
        </w:rPr>
        <w:t>Психолого-педагогические факторы и детерминанты развития личности в во</w:t>
      </w:r>
      <w:r w:rsidRPr="00524901">
        <w:rPr>
          <w:b/>
          <w:i/>
          <w:sz w:val="24"/>
          <w:szCs w:val="24"/>
          <w:lang w:eastAsia="en-US"/>
        </w:rPr>
        <w:t>с</w:t>
      </w:r>
      <w:r w:rsidRPr="00524901">
        <w:rPr>
          <w:b/>
          <w:i/>
          <w:sz w:val="24"/>
          <w:szCs w:val="24"/>
          <w:lang w:eastAsia="en-US"/>
        </w:rPr>
        <w:t>питательной среде учебного заведения</w:t>
      </w:r>
    </w:p>
    <w:p w:rsidR="00BC5C4A" w:rsidRDefault="00BC5C4A" w:rsidP="00073F8F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1414CB">
        <w:rPr>
          <w:rFonts w:cs="Times New Roman"/>
          <w:color w:val="000000"/>
          <w:sz w:val="24"/>
          <w:szCs w:val="24"/>
          <w:lang w:eastAsia="en-US"/>
        </w:rPr>
        <w:t>Педагогические и психологические факторы и детерминанты развития личности - с</w:t>
      </w:r>
      <w:r w:rsidRPr="001414CB">
        <w:rPr>
          <w:rFonts w:cs="Times New Roman"/>
          <w:color w:val="000000"/>
          <w:sz w:val="24"/>
          <w:szCs w:val="24"/>
          <w:lang w:eastAsia="en-US"/>
        </w:rPr>
        <w:t>о</w:t>
      </w:r>
      <w:r w:rsidRPr="001414CB">
        <w:rPr>
          <w:rFonts w:cs="Times New Roman"/>
          <w:color w:val="000000"/>
          <w:sz w:val="24"/>
          <w:szCs w:val="24"/>
          <w:lang w:eastAsia="en-US"/>
        </w:rPr>
        <w:t>держание и методы обучения и воспитания, личностные качества родителей, учителей, во</w:t>
      </w:r>
      <w:r w:rsidRPr="001414CB">
        <w:rPr>
          <w:rFonts w:cs="Times New Roman"/>
          <w:color w:val="000000"/>
          <w:sz w:val="24"/>
          <w:szCs w:val="24"/>
          <w:lang w:eastAsia="en-US"/>
        </w:rPr>
        <w:t>с</w:t>
      </w:r>
      <w:r w:rsidRPr="001414CB">
        <w:rPr>
          <w:rFonts w:cs="Times New Roman"/>
          <w:color w:val="000000"/>
          <w:sz w:val="24"/>
          <w:szCs w:val="24"/>
          <w:lang w:eastAsia="en-US"/>
        </w:rPr>
        <w:t>питателей, сверстников, типы деятельностей, отношения с другими людьми, образование, способности, взаимосвязи качеств личности. Сходство оснований классификации концепций, систем и методик развития личности и познавательного развития. Концепции, системы и м</w:t>
      </w:r>
      <w:r w:rsidRPr="001414CB">
        <w:rPr>
          <w:rFonts w:cs="Times New Roman"/>
          <w:color w:val="000000"/>
          <w:sz w:val="24"/>
          <w:szCs w:val="24"/>
          <w:lang w:eastAsia="en-US"/>
        </w:rPr>
        <w:t>е</w:t>
      </w:r>
      <w:r w:rsidRPr="001414CB">
        <w:rPr>
          <w:rFonts w:cs="Times New Roman"/>
          <w:color w:val="000000"/>
          <w:sz w:val="24"/>
          <w:szCs w:val="24"/>
          <w:lang w:eastAsia="en-US"/>
        </w:rPr>
        <w:t xml:space="preserve">тодики, реализуемые в предметном обучении косвенно через содержание и методы обучения и прямо - </w:t>
      </w:r>
      <w:proofErr w:type="spellStart"/>
      <w:r w:rsidRPr="001414CB">
        <w:rPr>
          <w:rFonts w:cs="Times New Roman"/>
          <w:color w:val="000000"/>
          <w:sz w:val="24"/>
          <w:szCs w:val="24"/>
          <w:lang w:eastAsia="en-US"/>
        </w:rPr>
        <w:t>нерефлексивно</w:t>
      </w:r>
      <w:proofErr w:type="spellEnd"/>
      <w:r w:rsidRPr="001414CB">
        <w:rPr>
          <w:rFonts w:cs="Times New Roman"/>
          <w:color w:val="000000"/>
          <w:sz w:val="24"/>
          <w:szCs w:val="24"/>
          <w:lang w:eastAsia="en-US"/>
        </w:rPr>
        <w:t xml:space="preserve"> и рефлексивно.</w:t>
      </w:r>
    </w:p>
    <w:p w:rsidR="001D5A8B" w:rsidRPr="000C2E76" w:rsidRDefault="001D5A8B" w:rsidP="00073F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C2E76">
        <w:rPr>
          <w:color w:val="000000"/>
          <w:sz w:val="24"/>
          <w:szCs w:val="24"/>
        </w:rPr>
        <w:t>Понятие воспитательной системы.Воспитательные системы как совокупность взаим</w:t>
      </w:r>
      <w:r w:rsidRPr="000C2E76">
        <w:rPr>
          <w:color w:val="000000"/>
          <w:sz w:val="24"/>
          <w:szCs w:val="24"/>
        </w:rPr>
        <w:t>о</w:t>
      </w:r>
      <w:r w:rsidRPr="000C2E76">
        <w:rPr>
          <w:color w:val="000000"/>
          <w:sz w:val="24"/>
          <w:szCs w:val="24"/>
        </w:rPr>
        <w:t>связанных целей и принципов организации воспитательного процесса. Спартанская система воспитания. Афинская система воспитания. Католическая система воспитания. Православная система воспитания. Исламская система воспитания. Система рыцарского воспитания. Си</w:t>
      </w:r>
      <w:r w:rsidRPr="000C2E76">
        <w:rPr>
          <w:color w:val="000000"/>
          <w:sz w:val="24"/>
          <w:szCs w:val="24"/>
        </w:rPr>
        <w:t>с</w:t>
      </w:r>
      <w:r w:rsidRPr="000C2E76">
        <w:rPr>
          <w:color w:val="000000"/>
          <w:sz w:val="24"/>
          <w:szCs w:val="24"/>
        </w:rPr>
        <w:t>тема крестьянского воспитания. Ученичество как система воспитания. Система ремесленного воспитания. Светская система воспитания. Воспитание человека в коллективе и через колле</w:t>
      </w:r>
      <w:r w:rsidRPr="000C2E76">
        <w:rPr>
          <w:color w:val="000000"/>
          <w:sz w:val="24"/>
          <w:szCs w:val="24"/>
        </w:rPr>
        <w:t>к</w:t>
      </w:r>
      <w:r w:rsidRPr="000C2E76">
        <w:rPr>
          <w:color w:val="000000"/>
          <w:sz w:val="24"/>
          <w:szCs w:val="24"/>
        </w:rPr>
        <w:t>тив.</w:t>
      </w:r>
    </w:p>
    <w:p w:rsidR="001D5A8B" w:rsidRPr="000C2E76" w:rsidRDefault="001D5A8B" w:rsidP="00073F8F">
      <w:pPr>
        <w:ind w:firstLine="709"/>
        <w:jc w:val="both"/>
        <w:rPr>
          <w:color w:val="000000"/>
          <w:sz w:val="24"/>
          <w:szCs w:val="24"/>
        </w:rPr>
      </w:pPr>
      <w:r w:rsidRPr="000C2E76">
        <w:rPr>
          <w:color w:val="000000"/>
          <w:sz w:val="24"/>
          <w:szCs w:val="24"/>
        </w:rPr>
        <w:t xml:space="preserve">Структура и этапы развития воспитательной системы. Зарубежные и отечественные воспитательные системы. </w:t>
      </w:r>
    </w:p>
    <w:p w:rsidR="001D5A8B" w:rsidRPr="000C2E76" w:rsidRDefault="001D5A8B" w:rsidP="00073F8F">
      <w:pPr>
        <w:ind w:firstLine="709"/>
        <w:jc w:val="both"/>
        <w:rPr>
          <w:color w:val="000000"/>
          <w:sz w:val="24"/>
          <w:szCs w:val="24"/>
        </w:rPr>
      </w:pPr>
      <w:r w:rsidRPr="000C2E76">
        <w:rPr>
          <w:color w:val="000000"/>
          <w:sz w:val="24"/>
          <w:szCs w:val="24"/>
        </w:rPr>
        <w:t>Развитие воспитательной системы школы. Методика создания воспитательной сист</w:t>
      </w:r>
      <w:r w:rsidRPr="000C2E76">
        <w:rPr>
          <w:color w:val="000000"/>
          <w:sz w:val="24"/>
          <w:szCs w:val="24"/>
        </w:rPr>
        <w:t>е</w:t>
      </w:r>
      <w:r w:rsidRPr="000C2E76">
        <w:rPr>
          <w:color w:val="000000"/>
          <w:sz w:val="24"/>
          <w:szCs w:val="24"/>
        </w:rPr>
        <w:t>мы школы.</w:t>
      </w:r>
    </w:p>
    <w:p w:rsidR="00C453F4" w:rsidRDefault="00C453F4" w:rsidP="00C453F4">
      <w:pPr>
        <w:pStyle w:val="aa"/>
        <w:jc w:val="center"/>
        <w:rPr>
          <w:i/>
        </w:rPr>
      </w:pPr>
      <w:r>
        <w:rPr>
          <w:i/>
        </w:rPr>
        <w:t>Содержание практических занятий</w:t>
      </w:r>
    </w:p>
    <w:p w:rsidR="00C453F4" w:rsidRPr="00C453F4" w:rsidRDefault="00C453F4" w:rsidP="00C453F4">
      <w:pPr>
        <w:pStyle w:val="a3"/>
        <w:numPr>
          <w:ilvl w:val="0"/>
          <w:numId w:val="27"/>
        </w:numPr>
        <w:ind w:left="284" w:right="-51" w:firstLine="0"/>
        <w:jc w:val="both"/>
        <w:rPr>
          <w:sz w:val="22"/>
          <w:szCs w:val="22"/>
        </w:rPr>
      </w:pPr>
      <w:r w:rsidRPr="00C453F4">
        <w:rPr>
          <w:sz w:val="22"/>
          <w:szCs w:val="22"/>
        </w:rPr>
        <w:t>Психологические свойства личности (черты, характеристики) как внутренние факторы дете</w:t>
      </w:r>
      <w:r w:rsidRPr="00C453F4">
        <w:rPr>
          <w:sz w:val="22"/>
          <w:szCs w:val="22"/>
        </w:rPr>
        <w:t>р</w:t>
      </w:r>
      <w:r w:rsidRPr="00C453F4">
        <w:rPr>
          <w:sz w:val="22"/>
          <w:szCs w:val="22"/>
        </w:rPr>
        <w:t>минации социально-значимого аспекта воспитания: когнитивный стиль и когнитивная сложность личности, уровень самооценки и притязаний, локус контроля и атрибуция ответственности, мот</w:t>
      </w:r>
      <w:r w:rsidRPr="00C453F4">
        <w:rPr>
          <w:sz w:val="22"/>
          <w:szCs w:val="22"/>
        </w:rPr>
        <w:t>и</w:t>
      </w:r>
      <w:r w:rsidRPr="00C453F4">
        <w:rPr>
          <w:sz w:val="22"/>
          <w:szCs w:val="22"/>
        </w:rPr>
        <w:t xml:space="preserve">вация достижений и стиль взаимодействия, др. свойства. </w:t>
      </w:r>
    </w:p>
    <w:p w:rsidR="00C453F4" w:rsidRDefault="00C453F4" w:rsidP="00BC5C4A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  <w:lang w:eastAsia="en-US"/>
        </w:rPr>
      </w:pPr>
    </w:p>
    <w:p w:rsidR="00E10428" w:rsidRPr="001414CB" w:rsidRDefault="00E10428" w:rsidP="00E10428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4"/>
          <w:szCs w:val="24"/>
          <w:lang w:eastAsia="en-US"/>
        </w:rPr>
      </w:pPr>
      <w:r w:rsidRPr="001414CB"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Раздел 2. Анализ отечественных и зарубежных концепций </w:t>
      </w:r>
      <w:r>
        <w:rPr>
          <w:rFonts w:cs="Times New Roman"/>
          <w:b/>
          <w:bCs/>
          <w:color w:val="000000"/>
          <w:sz w:val="24"/>
          <w:szCs w:val="24"/>
          <w:lang w:eastAsia="en-US"/>
        </w:rPr>
        <w:t>воспитательных воздействий</w:t>
      </w:r>
    </w:p>
    <w:p w:rsidR="008F23CD" w:rsidRPr="00524901" w:rsidRDefault="00E10428" w:rsidP="00524901">
      <w:pPr>
        <w:pStyle w:val="a3"/>
        <w:suppressAutoHyphens/>
        <w:ind w:left="0" w:right="-51" w:firstLine="709"/>
        <w:jc w:val="center"/>
        <w:rPr>
          <w:b/>
          <w:i/>
          <w:sz w:val="24"/>
          <w:szCs w:val="24"/>
          <w:lang w:eastAsia="en-US"/>
        </w:rPr>
      </w:pPr>
      <w:r w:rsidRPr="00524901">
        <w:rPr>
          <w:b/>
          <w:bCs/>
          <w:i/>
          <w:sz w:val="24"/>
          <w:szCs w:val="24"/>
        </w:rPr>
        <w:t xml:space="preserve">Тема 3. </w:t>
      </w:r>
      <w:r w:rsidRPr="00524901">
        <w:rPr>
          <w:b/>
          <w:i/>
          <w:sz w:val="24"/>
          <w:szCs w:val="24"/>
          <w:lang w:eastAsia="en-US"/>
        </w:rPr>
        <w:t>Концепции развития качеств личности в процессе обучения</w:t>
      </w:r>
    </w:p>
    <w:p w:rsidR="00BC5C4A" w:rsidRPr="001414CB" w:rsidRDefault="00BC5C4A" w:rsidP="0052490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1414CB">
        <w:rPr>
          <w:rFonts w:cs="Times New Roman"/>
          <w:color w:val="000000"/>
          <w:sz w:val="24"/>
          <w:szCs w:val="24"/>
          <w:lang w:eastAsia="en-US"/>
        </w:rPr>
        <w:t>Концепции развития качеств личности в предметном обучении косвенно через соде</w:t>
      </w:r>
      <w:r w:rsidRPr="001414CB">
        <w:rPr>
          <w:rFonts w:cs="Times New Roman"/>
          <w:color w:val="000000"/>
          <w:sz w:val="24"/>
          <w:szCs w:val="24"/>
          <w:lang w:eastAsia="en-US"/>
        </w:rPr>
        <w:t>р</w:t>
      </w:r>
      <w:r w:rsidRPr="001414CB">
        <w:rPr>
          <w:rFonts w:cs="Times New Roman"/>
          <w:color w:val="000000"/>
          <w:sz w:val="24"/>
          <w:szCs w:val="24"/>
          <w:lang w:eastAsia="en-US"/>
        </w:rPr>
        <w:t xml:space="preserve">жание обучения естественнонаучным и гуманитарным дисциплинам: подходы Зориной и </w:t>
      </w:r>
      <w:proofErr w:type="spellStart"/>
      <w:r w:rsidRPr="001414CB">
        <w:rPr>
          <w:rFonts w:cs="Times New Roman"/>
          <w:color w:val="000000"/>
          <w:sz w:val="24"/>
          <w:szCs w:val="24"/>
          <w:lang w:eastAsia="en-US"/>
        </w:rPr>
        <w:t>Ярошевского</w:t>
      </w:r>
      <w:proofErr w:type="spellEnd"/>
      <w:r w:rsidRPr="001414CB">
        <w:rPr>
          <w:rFonts w:cs="Times New Roman"/>
          <w:color w:val="000000"/>
          <w:sz w:val="24"/>
          <w:szCs w:val="24"/>
          <w:lang w:eastAsia="en-US"/>
        </w:rPr>
        <w:t>, Новиковой и сотрудников, Щукиной, концепции и методики Марковой, Мат</w:t>
      </w:r>
      <w:r w:rsidRPr="001414CB">
        <w:rPr>
          <w:rFonts w:cs="Times New Roman"/>
          <w:color w:val="000000"/>
          <w:sz w:val="24"/>
          <w:szCs w:val="24"/>
          <w:lang w:eastAsia="en-US"/>
        </w:rPr>
        <w:t>ю</w:t>
      </w:r>
      <w:r w:rsidRPr="001414CB">
        <w:rPr>
          <w:rFonts w:cs="Times New Roman"/>
          <w:color w:val="000000"/>
          <w:sz w:val="24"/>
          <w:szCs w:val="24"/>
          <w:lang w:eastAsia="en-US"/>
        </w:rPr>
        <w:t xml:space="preserve">хиной, Ильина, концепции и методики, разработанные представителями конструктивно-когнитивной и гуманистической психологии ипедагогики за рубежом (Браун, Вильгельме, </w:t>
      </w:r>
      <w:proofErr w:type="spellStart"/>
      <w:r w:rsidRPr="001414CB">
        <w:rPr>
          <w:rFonts w:cs="Times New Roman"/>
          <w:color w:val="000000"/>
          <w:sz w:val="24"/>
          <w:szCs w:val="24"/>
          <w:lang w:eastAsia="en-US"/>
        </w:rPr>
        <w:t>Монц</w:t>
      </w:r>
      <w:proofErr w:type="spellEnd"/>
      <w:r w:rsidRPr="001414CB">
        <w:rPr>
          <w:rFonts w:cs="Times New Roman"/>
          <w:color w:val="000000"/>
          <w:sz w:val="24"/>
          <w:szCs w:val="24"/>
          <w:lang w:eastAsia="en-US"/>
        </w:rPr>
        <w:t xml:space="preserve"> и др.).</w:t>
      </w:r>
    </w:p>
    <w:p w:rsidR="00BC5C4A" w:rsidRPr="001414CB" w:rsidRDefault="00BC5C4A" w:rsidP="0052490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1414CB">
        <w:rPr>
          <w:rFonts w:cs="Times New Roman"/>
          <w:color w:val="000000"/>
          <w:sz w:val="24"/>
          <w:szCs w:val="24"/>
          <w:lang w:eastAsia="en-US"/>
        </w:rPr>
        <w:t xml:space="preserve">Концепции развития качеств личности в предметном обучении косвенно через методы обучения: в проблемном обучении и совместной деятельности - </w:t>
      </w:r>
      <w:proofErr w:type="spellStart"/>
      <w:r w:rsidRPr="001414CB">
        <w:rPr>
          <w:rFonts w:cs="Times New Roman"/>
          <w:color w:val="000000"/>
          <w:sz w:val="24"/>
          <w:szCs w:val="24"/>
          <w:lang w:eastAsia="en-US"/>
        </w:rPr>
        <w:t>Лернера</w:t>
      </w:r>
      <w:proofErr w:type="spellEnd"/>
      <w:r w:rsidRPr="001414CB">
        <w:rPr>
          <w:rFonts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1414CB">
        <w:rPr>
          <w:rFonts w:cs="Times New Roman"/>
          <w:color w:val="000000"/>
          <w:sz w:val="24"/>
          <w:szCs w:val="24"/>
          <w:lang w:eastAsia="en-US"/>
        </w:rPr>
        <w:t>Ляудис</w:t>
      </w:r>
      <w:proofErr w:type="spellEnd"/>
      <w:r w:rsidRPr="001414CB">
        <w:rPr>
          <w:rFonts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1414CB">
        <w:rPr>
          <w:rFonts w:cs="Times New Roman"/>
          <w:color w:val="000000"/>
          <w:sz w:val="24"/>
          <w:szCs w:val="24"/>
          <w:lang w:eastAsia="en-US"/>
        </w:rPr>
        <w:t>Дусавицк</w:t>
      </w:r>
      <w:r w:rsidRPr="001414CB">
        <w:rPr>
          <w:rFonts w:cs="Times New Roman"/>
          <w:color w:val="000000"/>
          <w:sz w:val="24"/>
          <w:szCs w:val="24"/>
          <w:lang w:eastAsia="en-US"/>
        </w:rPr>
        <w:t>о</w:t>
      </w:r>
      <w:r w:rsidRPr="001414CB">
        <w:rPr>
          <w:rFonts w:cs="Times New Roman"/>
          <w:color w:val="000000"/>
          <w:sz w:val="24"/>
          <w:szCs w:val="24"/>
          <w:lang w:eastAsia="en-US"/>
        </w:rPr>
        <w:t>го</w:t>
      </w:r>
      <w:proofErr w:type="spellEnd"/>
      <w:r w:rsidRPr="001414CB">
        <w:rPr>
          <w:rFonts w:cs="Times New Roman"/>
          <w:color w:val="000000"/>
          <w:sz w:val="24"/>
          <w:szCs w:val="24"/>
          <w:lang w:eastAsia="en-US"/>
        </w:rPr>
        <w:t xml:space="preserve">, Кравцова, </w:t>
      </w:r>
      <w:proofErr w:type="spellStart"/>
      <w:r w:rsidRPr="001414CB">
        <w:rPr>
          <w:rFonts w:cs="Times New Roman"/>
          <w:color w:val="000000"/>
          <w:sz w:val="24"/>
          <w:szCs w:val="24"/>
          <w:lang w:eastAsia="en-US"/>
        </w:rPr>
        <w:t>Цукерман</w:t>
      </w:r>
      <w:proofErr w:type="spellEnd"/>
      <w:r w:rsidRPr="001414CB">
        <w:rPr>
          <w:rFonts w:cs="Times New Roman"/>
          <w:color w:val="000000"/>
          <w:sz w:val="24"/>
          <w:szCs w:val="24"/>
          <w:lang w:eastAsia="en-US"/>
        </w:rPr>
        <w:t>, педагогов гуманистического направления (</w:t>
      </w:r>
      <w:proofErr w:type="spellStart"/>
      <w:r w:rsidRPr="001414CB">
        <w:rPr>
          <w:rFonts w:cs="Times New Roman"/>
          <w:color w:val="000000"/>
          <w:sz w:val="24"/>
          <w:szCs w:val="24"/>
          <w:lang w:eastAsia="en-US"/>
        </w:rPr>
        <w:t>Бухен</w:t>
      </w:r>
      <w:proofErr w:type="spellEnd"/>
      <w:r w:rsidRPr="001414CB">
        <w:rPr>
          <w:rFonts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1414CB">
        <w:rPr>
          <w:rFonts w:cs="Times New Roman"/>
          <w:color w:val="000000"/>
          <w:sz w:val="24"/>
          <w:szCs w:val="24"/>
          <w:lang w:eastAsia="en-US"/>
        </w:rPr>
        <w:t>Геликсон</w:t>
      </w:r>
      <w:proofErr w:type="spellEnd"/>
      <w:r w:rsidRPr="001414CB">
        <w:rPr>
          <w:rFonts w:cs="Times New Roman"/>
          <w:color w:val="000000"/>
          <w:sz w:val="24"/>
          <w:szCs w:val="24"/>
          <w:lang w:eastAsia="en-US"/>
        </w:rPr>
        <w:t>, Мю</w:t>
      </w:r>
      <w:r w:rsidRPr="001414CB">
        <w:rPr>
          <w:rFonts w:cs="Times New Roman"/>
          <w:color w:val="000000"/>
          <w:sz w:val="24"/>
          <w:szCs w:val="24"/>
          <w:lang w:eastAsia="en-US"/>
        </w:rPr>
        <w:t>л</w:t>
      </w:r>
      <w:r w:rsidRPr="001414CB">
        <w:rPr>
          <w:rFonts w:cs="Times New Roman"/>
          <w:color w:val="000000"/>
          <w:sz w:val="24"/>
          <w:szCs w:val="24"/>
          <w:lang w:eastAsia="en-US"/>
        </w:rPr>
        <w:t xml:space="preserve">лер, </w:t>
      </w:r>
      <w:proofErr w:type="spellStart"/>
      <w:r w:rsidRPr="001414CB">
        <w:rPr>
          <w:rFonts w:cs="Times New Roman"/>
          <w:color w:val="000000"/>
          <w:sz w:val="24"/>
          <w:szCs w:val="24"/>
          <w:lang w:eastAsia="en-US"/>
        </w:rPr>
        <w:t>Рейнфорд</w:t>
      </w:r>
      <w:proofErr w:type="spellEnd"/>
      <w:r w:rsidRPr="001414CB">
        <w:rPr>
          <w:rFonts w:cs="Times New Roman"/>
          <w:color w:val="000000"/>
          <w:sz w:val="24"/>
          <w:szCs w:val="24"/>
          <w:lang w:eastAsia="en-US"/>
        </w:rPr>
        <w:t xml:space="preserve"> и др.).</w:t>
      </w:r>
    </w:p>
    <w:p w:rsidR="00BC5C4A" w:rsidRPr="001414CB" w:rsidRDefault="00BC5C4A" w:rsidP="0052490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1414CB">
        <w:rPr>
          <w:rFonts w:cs="Times New Roman"/>
          <w:color w:val="000000"/>
          <w:sz w:val="24"/>
          <w:szCs w:val="24"/>
          <w:lang w:eastAsia="en-US"/>
        </w:rPr>
        <w:t xml:space="preserve">Концепции развития качеств личности через систему контроля в обучении - Ананьев, Маркова, Примак, </w:t>
      </w:r>
      <w:proofErr w:type="spellStart"/>
      <w:r w:rsidRPr="001414CB">
        <w:rPr>
          <w:rFonts w:cs="Times New Roman"/>
          <w:color w:val="000000"/>
          <w:sz w:val="24"/>
          <w:szCs w:val="24"/>
          <w:lang w:eastAsia="en-US"/>
        </w:rPr>
        <w:t>Хекхаузен</w:t>
      </w:r>
      <w:proofErr w:type="spellEnd"/>
      <w:r w:rsidRPr="001414CB">
        <w:rPr>
          <w:rFonts w:cs="Times New Roman"/>
          <w:color w:val="000000"/>
          <w:sz w:val="24"/>
          <w:szCs w:val="24"/>
          <w:lang w:eastAsia="en-US"/>
        </w:rPr>
        <w:t xml:space="preserve"> - и через развитие личности преподавателя - Маркова, Митина, Роджерс и др.</w:t>
      </w:r>
    </w:p>
    <w:p w:rsidR="00BC5C4A" w:rsidRDefault="00BC5C4A" w:rsidP="00524901">
      <w:pPr>
        <w:pStyle w:val="a3"/>
        <w:suppressAutoHyphens/>
        <w:ind w:left="0" w:right="-51" w:firstLine="709"/>
        <w:rPr>
          <w:color w:val="000000"/>
          <w:sz w:val="24"/>
          <w:szCs w:val="24"/>
          <w:lang w:eastAsia="en-US"/>
        </w:rPr>
      </w:pPr>
      <w:r w:rsidRPr="001414CB">
        <w:rPr>
          <w:color w:val="000000"/>
          <w:sz w:val="24"/>
          <w:szCs w:val="24"/>
          <w:lang w:eastAsia="en-US"/>
        </w:rPr>
        <w:t>Концепции и методики прямого формирования личностных каче</w:t>
      </w:r>
      <w:proofErr w:type="gramStart"/>
      <w:r w:rsidRPr="001414CB">
        <w:rPr>
          <w:color w:val="000000"/>
          <w:sz w:val="24"/>
          <w:szCs w:val="24"/>
          <w:lang w:eastAsia="en-US"/>
        </w:rPr>
        <w:t xml:space="preserve">ств в </w:t>
      </w:r>
      <w:r>
        <w:rPr>
          <w:color w:val="000000"/>
          <w:sz w:val="24"/>
          <w:szCs w:val="24"/>
          <w:lang w:eastAsia="en-US"/>
        </w:rPr>
        <w:t>пр</w:t>
      </w:r>
      <w:proofErr w:type="gramEnd"/>
      <w:r>
        <w:rPr>
          <w:color w:val="000000"/>
          <w:sz w:val="24"/>
          <w:szCs w:val="24"/>
          <w:lang w:eastAsia="en-US"/>
        </w:rPr>
        <w:t>оцессе</w:t>
      </w:r>
      <w:r w:rsidRPr="001414CB">
        <w:rPr>
          <w:color w:val="000000"/>
          <w:sz w:val="24"/>
          <w:szCs w:val="24"/>
          <w:lang w:eastAsia="en-US"/>
        </w:rPr>
        <w:t xml:space="preserve"> обучения знаниям и умениям по конкретным дисциплинам, осуществляемого </w:t>
      </w:r>
      <w:proofErr w:type="spellStart"/>
      <w:r w:rsidRPr="001414CB">
        <w:rPr>
          <w:color w:val="000000"/>
          <w:sz w:val="24"/>
          <w:szCs w:val="24"/>
          <w:lang w:eastAsia="en-US"/>
        </w:rPr>
        <w:t>нерефлексивно</w:t>
      </w:r>
      <w:proofErr w:type="spellEnd"/>
      <w:r w:rsidRPr="001414CB">
        <w:rPr>
          <w:color w:val="000000"/>
          <w:sz w:val="24"/>
          <w:szCs w:val="24"/>
          <w:lang w:eastAsia="en-US"/>
        </w:rPr>
        <w:t xml:space="preserve"> - Маркова, Блюм, и рефлексивно - Лапина, Липкина, Ямбург.</w:t>
      </w:r>
    </w:p>
    <w:p w:rsidR="00C453F4" w:rsidRDefault="00C453F4" w:rsidP="00524901">
      <w:pPr>
        <w:pStyle w:val="aa"/>
        <w:ind w:firstLine="709"/>
        <w:jc w:val="center"/>
        <w:rPr>
          <w:i/>
        </w:rPr>
      </w:pPr>
      <w:r>
        <w:rPr>
          <w:i/>
        </w:rPr>
        <w:t>Содержание практических занятий</w:t>
      </w:r>
    </w:p>
    <w:p w:rsidR="001B01BE" w:rsidRPr="001B01BE" w:rsidRDefault="001B01BE" w:rsidP="00524901">
      <w:pPr>
        <w:numPr>
          <w:ilvl w:val="0"/>
          <w:numId w:val="29"/>
        </w:numPr>
        <w:ind w:left="0" w:right="-70" w:firstLine="709"/>
        <w:jc w:val="both"/>
        <w:rPr>
          <w:sz w:val="22"/>
          <w:szCs w:val="22"/>
        </w:rPr>
      </w:pPr>
      <w:r w:rsidRPr="001B01BE">
        <w:rPr>
          <w:sz w:val="22"/>
          <w:szCs w:val="22"/>
        </w:rPr>
        <w:t>Основные подходы к развитию качеств личности: история и современное состояние</w:t>
      </w:r>
    </w:p>
    <w:p w:rsidR="001B01BE" w:rsidRPr="001B01BE" w:rsidRDefault="001B01BE" w:rsidP="00524901">
      <w:pPr>
        <w:numPr>
          <w:ilvl w:val="0"/>
          <w:numId w:val="29"/>
        </w:numPr>
        <w:ind w:left="0" w:right="-70" w:firstLine="709"/>
        <w:jc w:val="both"/>
        <w:rPr>
          <w:sz w:val="22"/>
          <w:szCs w:val="22"/>
        </w:rPr>
      </w:pPr>
      <w:r w:rsidRPr="001B01BE">
        <w:rPr>
          <w:sz w:val="22"/>
          <w:szCs w:val="22"/>
        </w:rPr>
        <w:lastRenderedPageBreak/>
        <w:t>Основные воспитательные концепции  – краткая характеристика</w:t>
      </w:r>
    </w:p>
    <w:p w:rsidR="001B01BE" w:rsidRPr="001B01BE" w:rsidRDefault="001B01BE" w:rsidP="00524901">
      <w:pPr>
        <w:numPr>
          <w:ilvl w:val="0"/>
          <w:numId w:val="29"/>
        </w:numPr>
        <w:ind w:left="0" w:right="-70" w:firstLine="709"/>
        <w:jc w:val="both"/>
        <w:rPr>
          <w:sz w:val="22"/>
          <w:szCs w:val="22"/>
        </w:rPr>
      </w:pPr>
      <w:r w:rsidRPr="001B01BE">
        <w:rPr>
          <w:sz w:val="22"/>
          <w:szCs w:val="22"/>
        </w:rPr>
        <w:t>Индивидуальные виды, формы и приемы воспитания</w:t>
      </w:r>
    </w:p>
    <w:p w:rsidR="00C453F4" w:rsidRDefault="00C453F4" w:rsidP="00524901">
      <w:pPr>
        <w:pStyle w:val="a3"/>
        <w:suppressAutoHyphens/>
        <w:ind w:left="0" w:right="-51" w:firstLine="709"/>
        <w:rPr>
          <w:lang w:eastAsia="en-US"/>
        </w:rPr>
      </w:pPr>
    </w:p>
    <w:p w:rsidR="00E10428" w:rsidRPr="00524901" w:rsidRDefault="00E10428" w:rsidP="00524901">
      <w:pPr>
        <w:pStyle w:val="a3"/>
        <w:suppressAutoHyphens/>
        <w:ind w:left="0" w:right="-51" w:firstLine="709"/>
        <w:jc w:val="center"/>
        <w:rPr>
          <w:b/>
          <w:i/>
          <w:color w:val="000000"/>
          <w:sz w:val="24"/>
          <w:szCs w:val="24"/>
          <w:lang w:eastAsia="en-US"/>
        </w:rPr>
      </w:pPr>
      <w:r w:rsidRPr="00524901">
        <w:rPr>
          <w:b/>
          <w:i/>
          <w:sz w:val="24"/>
          <w:szCs w:val="24"/>
        </w:rPr>
        <w:t xml:space="preserve">Тема 4. </w:t>
      </w:r>
      <w:r w:rsidRPr="00524901">
        <w:rPr>
          <w:b/>
          <w:i/>
          <w:color w:val="000000"/>
          <w:sz w:val="24"/>
          <w:szCs w:val="24"/>
          <w:lang w:eastAsia="en-US"/>
        </w:rPr>
        <w:t>Специфика воспитательных воздействий в образовании</w:t>
      </w:r>
    </w:p>
    <w:p w:rsidR="00C453F4" w:rsidRDefault="00BC5C4A" w:rsidP="00524901">
      <w:pPr>
        <w:shd w:val="clear" w:color="auto" w:fill="FFFFFF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C5C4A">
        <w:rPr>
          <w:rFonts w:cs="Times New Roman"/>
          <w:color w:val="000000"/>
          <w:sz w:val="24"/>
          <w:szCs w:val="24"/>
        </w:rPr>
        <w:t>Единство обучения и воспитания в образовательном процессе</w:t>
      </w:r>
      <w:r w:rsidRPr="00BC5C4A">
        <w:rPr>
          <w:rFonts w:cs="Times New Roman"/>
          <w:color w:val="000000"/>
          <w:spacing w:val="3"/>
          <w:sz w:val="24"/>
          <w:szCs w:val="24"/>
        </w:rPr>
        <w:t>. Психологические у</w:t>
      </w:r>
      <w:r w:rsidRPr="00BC5C4A">
        <w:rPr>
          <w:rFonts w:cs="Times New Roman"/>
          <w:color w:val="000000"/>
          <w:spacing w:val="3"/>
          <w:sz w:val="24"/>
          <w:szCs w:val="24"/>
        </w:rPr>
        <w:t>с</w:t>
      </w:r>
      <w:r w:rsidRPr="00BC5C4A">
        <w:rPr>
          <w:rFonts w:cs="Times New Roman"/>
          <w:color w:val="000000"/>
          <w:spacing w:val="3"/>
          <w:sz w:val="24"/>
          <w:szCs w:val="24"/>
        </w:rPr>
        <w:t xml:space="preserve">ловия успешности воспитательных </w:t>
      </w:r>
      <w:r w:rsidRPr="00BC5C4A">
        <w:rPr>
          <w:rFonts w:cs="Times New Roman"/>
          <w:color w:val="000000"/>
          <w:sz w:val="24"/>
          <w:szCs w:val="24"/>
        </w:rPr>
        <w:t>воздействий</w:t>
      </w:r>
      <w:r>
        <w:rPr>
          <w:rFonts w:cs="Times New Roman"/>
          <w:color w:val="000000"/>
          <w:sz w:val="24"/>
          <w:szCs w:val="24"/>
        </w:rPr>
        <w:t xml:space="preserve">. Роль самооценки </w:t>
      </w:r>
      <w:proofErr w:type="gramStart"/>
      <w:r>
        <w:rPr>
          <w:rFonts w:cs="Times New Roman"/>
          <w:color w:val="000000"/>
          <w:sz w:val="24"/>
          <w:szCs w:val="24"/>
        </w:rPr>
        <w:t>обучающегося</w:t>
      </w:r>
      <w:proofErr w:type="gramEnd"/>
      <w:r>
        <w:rPr>
          <w:rFonts w:cs="Times New Roman"/>
          <w:color w:val="000000"/>
          <w:sz w:val="24"/>
          <w:szCs w:val="24"/>
        </w:rPr>
        <w:t xml:space="preserve">. </w:t>
      </w:r>
      <w:r w:rsidR="00C453F4">
        <w:rPr>
          <w:rFonts w:cs="Times New Roman"/>
          <w:color w:val="000000"/>
          <w:sz w:val="24"/>
          <w:szCs w:val="24"/>
        </w:rPr>
        <w:t>Самово</w:t>
      </w:r>
      <w:r w:rsidR="00C453F4">
        <w:rPr>
          <w:rFonts w:cs="Times New Roman"/>
          <w:color w:val="000000"/>
          <w:sz w:val="24"/>
          <w:szCs w:val="24"/>
        </w:rPr>
        <w:t>с</w:t>
      </w:r>
      <w:r w:rsidR="00C453F4">
        <w:rPr>
          <w:rFonts w:cs="Times New Roman"/>
          <w:color w:val="000000"/>
          <w:sz w:val="24"/>
          <w:szCs w:val="24"/>
        </w:rPr>
        <w:t>питание.</w:t>
      </w:r>
    </w:p>
    <w:p w:rsidR="00BC5C4A" w:rsidRDefault="00BC5C4A" w:rsidP="00524901">
      <w:pPr>
        <w:shd w:val="clear" w:color="auto" w:fill="FFFFFF"/>
        <w:ind w:firstLine="709"/>
        <w:jc w:val="both"/>
        <w:rPr>
          <w:rFonts w:cs="Times New Roman"/>
          <w:color w:val="000000"/>
          <w:spacing w:val="-1"/>
          <w:sz w:val="24"/>
          <w:szCs w:val="24"/>
        </w:rPr>
      </w:pPr>
      <w:r w:rsidRPr="00BC5C4A">
        <w:rPr>
          <w:rFonts w:cs="Times New Roman"/>
          <w:color w:val="000000"/>
          <w:sz w:val="24"/>
          <w:szCs w:val="24"/>
        </w:rPr>
        <w:t>Когнитивные, эмоциональные и поведенческие воспитательные воздействия. Соц</w:t>
      </w:r>
      <w:r w:rsidRPr="00BC5C4A">
        <w:rPr>
          <w:rFonts w:cs="Times New Roman"/>
          <w:color w:val="000000"/>
          <w:sz w:val="24"/>
          <w:szCs w:val="24"/>
        </w:rPr>
        <w:t>и</w:t>
      </w:r>
      <w:r w:rsidRPr="00BC5C4A">
        <w:rPr>
          <w:rFonts w:cs="Times New Roman"/>
          <w:color w:val="000000"/>
          <w:sz w:val="24"/>
          <w:szCs w:val="24"/>
        </w:rPr>
        <w:t xml:space="preserve">ально-психологические аспекты воспитательного процесса. Общение и воспитание личности. Роль </w:t>
      </w:r>
      <w:r w:rsidRPr="00BC5C4A">
        <w:rPr>
          <w:rFonts w:cs="Times New Roman"/>
          <w:color w:val="000000"/>
          <w:spacing w:val="-1"/>
          <w:sz w:val="24"/>
          <w:szCs w:val="24"/>
        </w:rPr>
        <w:t>коллектива в развитии и формировании личности. Семья и ее роль в воспитании личн</w:t>
      </w:r>
      <w:r w:rsidRPr="00BC5C4A">
        <w:rPr>
          <w:rFonts w:cs="Times New Roman"/>
          <w:color w:val="000000"/>
          <w:spacing w:val="-1"/>
          <w:sz w:val="24"/>
          <w:szCs w:val="24"/>
        </w:rPr>
        <w:t>о</w:t>
      </w:r>
      <w:r w:rsidRPr="00BC5C4A">
        <w:rPr>
          <w:rFonts w:cs="Times New Roman"/>
          <w:color w:val="000000"/>
          <w:spacing w:val="-1"/>
          <w:sz w:val="24"/>
          <w:szCs w:val="24"/>
        </w:rPr>
        <w:t>сти.</w:t>
      </w:r>
    </w:p>
    <w:p w:rsidR="001D5A8B" w:rsidRPr="000C2E76" w:rsidRDefault="001D5A8B" w:rsidP="0052490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C2E76">
        <w:rPr>
          <w:color w:val="000000"/>
          <w:sz w:val="24"/>
          <w:szCs w:val="24"/>
        </w:rPr>
        <w:t>Понятие «форма воспитательной работы». Ф</w:t>
      </w:r>
      <w:r w:rsidRPr="000C2E76">
        <w:rPr>
          <w:color w:val="000000"/>
          <w:spacing w:val="4"/>
          <w:sz w:val="24"/>
          <w:szCs w:val="24"/>
        </w:rPr>
        <w:t>ункции</w:t>
      </w:r>
      <w:r w:rsidRPr="000C2E76">
        <w:rPr>
          <w:color w:val="000000"/>
          <w:spacing w:val="2"/>
          <w:sz w:val="24"/>
          <w:szCs w:val="24"/>
        </w:rPr>
        <w:t xml:space="preserve"> форм воспита</w:t>
      </w:r>
      <w:r w:rsidRPr="000C2E76">
        <w:rPr>
          <w:color w:val="000000"/>
          <w:spacing w:val="4"/>
          <w:sz w:val="24"/>
          <w:szCs w:val="24"/>
        </w:rPr>
        <w:t xml:space="preserve">тельной работы. </w:t>
      </w:r>
      <w:r w:rsidRPr="000C2E76">
        <w:rPr>
          <w:color w:val="000000"/>
          <w:sz w:val="24"/>
          <w:szCs w:val="24"/>
        </w:rPr>
        <w:t>Классификация форм воспитательной работы. Признаки квалификации форм воспитания: п</w:t>
      </w:r>
      <w:r w:rsidRPr="000C2E76">
        <w:rPr>
          <w:color w:val="000000"/>
          <w:spacing w:val="3"/>
          <w:sz w:val="24"/>
          <w:szCs w:val="24"/>
        </w:rPr>
        <w:t>о времени проведения; п</w:t>
      </w:r>
      <w:r w:rsidRPr="000C2E76">
        <w:rPr>
          <w:color w:val="000000"/>
          <w:spacing w:val="2"/>
          <w:sz w:val="24"/>
          <w:szCs w:val="24"/>
        </w:rPr>
        <w:t xml:space="preserve">о времени подготовки; </w:t>
      </w:r>
      <w:r w:rsidRPr="000C2E76">
        <w:rPr>
          <w:color w:val="000000"/>
          <w:spacing w:val="1"/>
          <w:sz w:val="24"/>
          <w:szCs w:val="24"/>
        </w:rPr>
        <w:t>по видам деятельности; п</w:t>
      </w:r>
      <w:r w:rsidRPr="000C2E76">
        <w:rPr>
          <w:color w:val="000000"/>
          <w:spacing w:val="8"/>
          <w:sz w:val="24"/>
          <w:szCs w:val="24"/>
        </w:rPr>
        <w:t>о субъекту орган</w:t>
      </w:r>
      <w:r w:rsidRPr="000C2E76">
        <w:rPr>
          <w:color w:val="000000"/>
          <w:spacing w:val="8"/>
          <w:sz w:val="24"/>
          <w:szCs w:val="24"/>
        </w:rPr>
        <w:t>и</w:t>
      </w:r>
      <w:r w:rsidRPr="000C2E76">
        <w:rPr>
          <w:color w:val="000000"/>
          <w:spacing w:val="8"/>
          <w:sz w:val="24"/>
          <w:szCs w:val="24"/>
        </w:rPr>
        <w:t>зации; п</w:t>
      </w:r>
      <w:r w:rsidRPr="000C2E76">
        <w:rPr>
          <w:color w:val="000000"/>
          <w:spacing w:val="3"/>
          <w:sz w:val="24"/>
          <w:szCs w:val="24"/>
        </w:rPr>
        <w:t xml:space="preserve">о количеству участников и др. </w:t>
      </w:r>
      <w:r w:rsidRPr="000C2E76">
        <w:rPr>
          <w:color w:val="000000"/>
          <w:sz w:val="24"/>
          <w:szCs w:val="24"/>
        </w:rPr>
        <w:t>Проблема выбора форм воспитания. Диалоговые формы воспитания. Формы коллективной творческой деятельности. Игра в воспитательном процессе. Изучение эффективности форм воспитательной работы.</w:t>
      </w:r>
    </w:p>
    <w:p w:rsidR="00BC5C4A" w:rsidRPr="00BC5C4A" w:rsidRDefault="00BC5C4A" w:rsidP="00524901">
      <w:pPr>
        <w:ind w:right="-51" w:firstLine="709"/>
        <w:jc w:val="both"/>
        <w:rPr>
          <w:sz w:val="24"/>
          <w:szCs w:val="24"/>
        </w:rPr>
      </w:pPr>
      <w:r w:rsidRPr="00BC5C4A">
        <w:rPr>
          <w:sz w:val="24"/>
          <w:szCs w:val="24"/>
        </w:rPr>
        <w:t>Общая характеристика методов диагностики психологических свойств личности. Пр</w:t>
      </w:r>
      <w:r w:rsidRPr="00BC5C4A">
        <w:rPr>
          <w:sz w:val="24"/>
          <w:szCs w:val="24"/>
        </w:rPr>
        <w:t>о</w:t>
      </w:r>
      <w:r w:rsidRPr="00BC5C4A">
        <w:rPr>
          <w:sz w:val="24"/>
          <w:szCs w:val="24"/>
        </w:rPr>
        <w:t>блема их формирования и коррекции в воспитательном процессе.</w:t>
      </w:r>
    </w:p>
    <w:p w:rsidR="00C453F4" w:rsidRDefault="00C453F4" w:rsidP="00524901">
      <w:pPr>
        <w:pStyle w:val="aa"/>
        <w:ind w:firstLine="709"/>
        <w:jc w:val="center"/>
        <w:rPr>
          <w:i/>
        </w:rPr>
      </w:pPr>
      <w:r>
        <w:rPr>
          <w:i/>
        </w:rPr>
        <w:t>Содержание практических занятий</w:t>
      </w:r>
    </w:p>
    <w:p w:rsidR="001B01BE" w:rsidRPr="001B01BE" w:rsidRDefault="001B01BE" w:rsidP="001B01BE">
      <w:pPr>
        <w:numPr>
          <w:ilvl w:val="0"/>
          <w:numId w:val="30"/>
        </w:numPr>
        <w:ind w:right="-70"/>
        <w:jc w:val="both"/>
        <w:rPr>
          <w:sz w:val="22"/>
          <w:szCs w:val="22"/>
        </w:rPr>
      </w:pPr>
      <w:r w:rsidRPr="001B01BE">
        <w:rPr>
          <w:sz w:val="22"/>
          <w:szCs w:val="22"/>
        </w:rPr>
        <w:t>Специфика воспитательного воздействия в образовании</w:t>
      </w:r>
    </w:p>
    <w:p w:rsidR="001B01BE" w:rsidRPr="001B01BE" w:rsidRDefault="001B01BE" w:rsidP="001B01BE">
      <w:pPr>
        <w:numPr>
          <w:ilvl w:val="0"/>
          <w:numId w:val="30"/>
        </w:numPr>
        <w:ind w:right="-70"/>
        <w:jc w:val="both"/>
        <w:rPr>
          <w:sz w:val="22"/>
          <w:szCs w:val="22"/>
        </w:rPr>
      </w:pPr>
      <w:r w:rsidRPr="001B01BE">
        <w:rPr>
          <w:sz w:val="22"/>
          <w:szCs w:val="22"/>
        </w:rPr>
        <w:t xml:space="preserve">Отличие семейного воспитания </w:t>
      </w:r>
      <w:proofErr w:type="gramStart"/>
      <w:r w:rsidRPr="001B01BE">
        <w:rPr>
          <w:sz w:val="22"/>
          <w:szCs w:val="22"/>
        </w:rPr>
        <w:t>от</w:t>
      </w:r>
      <w:proofErr w:type="gramEnd"/>
      <w:r w:rsidRPr="001B01BE">
        <w:rPr>
          <w:sz w:val="22"/>
          <w:szCs w:val="22"/>
        </w:rPr>
        <w:t xml:space="preserve"> общественного</w:t>
      </w:r>
    </w:p>
    <w:p w:rsidR="001B01BE" w:rsidRDefault="001B01BE" w:rsidP="001B01BE">
      <w:pPr>
        <w:numPr>
          <w:ilvl w:val="0"/>
          <w:numId w:val="30"/>
        </w:numPr>
        <w:ind w:right="-70"/>
        <w:jc w:val="both"/>
        <w:rPr>
          <w:sz w:val="22"/>
          <w:szCs w:val="22"/>
        </w:rPr>
      </w:pPr>
      <w:r w:rsidRPr="001B01BE">
        <w:rPr>
          <w:sz w:val="22"/>
          <w:szCs w:val="22"/>
        </w:rPr>
        <w:t>Воспитательные воздействия на разных этапах детства</w:t>
      </w:r>
    </w:p>
    <w:p w:rsidR="00524901" w:rsidRDefault="00524901" w:rsidP="001B01BE">
      <w:pPr>
        <w:numPr>
          <w:ilvl w:val="0"/>
          <w:numId w:val="30"/>
        </w:numPr>
        <w:ind w:right="-70"/>
        <w:jc w:val="both"/>
        <w:rPr>
          <w:sz w:val="22"/>
          <w:szCs w:val="22"/>
        </w:rPr>
      </w:pPr>
    </w:p>
    <w:p w:rsidR="00524901" w:rsidRPr="001B01BE" w:rsidRDefault="00524901" w:rsidP="00524901">
      <w:pPr>
        <w:ind w:left="786" w:right="-70"/>
        <w:jc w:val="both"/>
        <w:rPr>
          <w:sz w:val="22"/>
          <w:szCs w:val="22"/>
        </w:rPr>
      </w:pPr>
    </w:p>
    <w:p w:rsidR="001B01BE" w:rsidRDefault="001B01BE" w:rsidP="00A724A3">
      <w:pPr>
        <w:pStyle w:val="aa"/>
        <w:numPr>
          <w:ilvl w:val="0"/>
          <w:numId w:val="3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учебно-методического обеспечения для самостоятельной работы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по дисциплине</w:t>
      </w:r>
    </w:p>
    <w:p w:rsidR="001B01BE" w:rsidRPr="00873687" w:rsidRDefault="001B01BE" w:rsidP="001B01BE">
      <w:pPr>
        <w:pStyle w:val="TableParagraph"/>
        <w:ind w:left="0" w:right="33" w:firstLine="567"/>
        <w:jc w:val="both"/>
        <w:rPr>
          <w:sz w:val="24"/>
          <w:szCs w:val="24"/>
        </w:rPr>
      </w:pPr>
      <w:proofErr w:type="gramStart"/>
      <w:r w:rsidRPr="00873687">
        <w:rPr>
          <w:sz w:val="24"/>
          <w:szCs w:val="24"/>
        </w:rPr>
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 самостоятельности мышления, способностей к саморазвитию, совершенствованию и самоорганизации;</w:t>
      </w:r>
      <w:proofErr w:type="gramEnd"/>
      <w:r w:rsidRPr="00873687">
        <w:rPr>
          <w:sz w:val="24"/>
          <w:szCs w:val="24"/>
        </w:rPr>
        <w:t xml:space="preserve"> формирования профессиональных компетенций; развитию исследовательских умений </w:t>
      </w:r>
      <w:r w:rsidRPr="00873687">
        <w:rPr>
          <w:sz w:val="24"/>
          <w:szCs w:val="24"/>
          <w:lang w:eastAsia="ru-RU"/>
        </w:rPr>
        <w:t>обучающихся</w:t>
      </w:r>
      <w:r w:rsidRPr="00873687">
        <w:rPr>
          <w:sz w:val="24"/>
          <w:szCs w:val="24"/>
        </w:rPr>
        <w:t>.</w:t>
      </w:r>
    </w:p>
    <w:p w:rsidR="001B01BE" w:rsidRPr="00873687" w:rsidRDefault="001B01BE" w:rsidP="001B01BE">
      <w:pPr>
        <w:pStyle w:val="TableParagraph"/>
        <w:ind w:left="0" w:right="33" w:firstLine="567"/>
        <w:jc w:val="both"/>
        <w:rPr>
          <w:sz w:val="24"/>
          <w:szCs w:val="24"/>
        </w:rPr>
      </w:pPr>
      <w:r w:rsidRPr="00873687">
        <w:rPr>
          <w:sz w:val="24"/>
          <w:szCs w:val="24"/>
        </w:rPr>
        <w:t xml:space="preserve">Формы  и  виды самостоятельной  работы  </w:t>
      </w:r>
      <w:r w:rsidRPr="00873687">
        <w:rPr>
          <w:sz w:val="24"/>
          <w:szCs w:val="24"/>
          <w:lang w:eastAsia="ru-RU"/>
        </w:rPr>
        <w:t>обучающихся</w:t>
      </w:r>
      <w:r w:rsidRPr="00873687">
        <w:rPr>
          <w:sz w:val="24"/>
          <w:szCs w:val="24"/>
        </w:rPr>
        <w:t>: 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 подбор  необходимой литературы; работа со словарем, справочником; поиск необходимой информации 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 материал</w:t>
      </w:r>
      <w:proofErr w:type="gramStart"/>
      <w:r w:rsidRPr="00873687">
        <w:rPr>
          <w:sz w:val="24"/>
          <w:szCs w:val="24"/>
        </w:rPr>
        <w:t>;с</w:t>
      </w:r>
      <w:proofErr w:type="gramEnd"/>
      <w:r w:rsidRPr="00873687">
        <w:rPr>
          <w:sz w:val="24"/>
          <w:szCs w:val="24"/>
        </w:rPr>
        <w:t xml:space="preserve">оставление  обзора  публикаций  по  теме; </w:t>
      </w:r>
      <w:proofErr w:type="gramStart"/>
      <w:r w:rsidRPr="00873687">
        <w:rPr>
          <w:sz w:val="24"/>
          <w:szCs w:val="24"/>
        </w:rPr>
        <w:t>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экзамену, зачету с оценкой); выполнение домашних контрольных работ; самостоятельное выполнение практических заданий репродуктивного типа (ответы  на вопросы, задачи, тесты; выполнение творческих заданий).</w:t>
      </w:r>
      <w:proofErr w:type="gramEnd"/>
    </w:p>
    <w:p w:rsidR="001B01BE" w:rsidRPr="00873687" w:rsidRDefault="001B01BE" w:rsidP="001B01BE">
      <w:pPr>
        <w:pStyle w:val="TableParagraph"/>
        <w:ind w:left="0" w:right="33" w:firstLine="567"/>
        <w:jc w:val="both"/>
        <w:rPr>
          <w:sz w:val="24"/>
          <w:szCs w:val="24"/>
        </w:rPr>
      </w:pPr>
      <w:r w:rsidRPr="00873687">
        <w:rPr>
          <w:sz w:val="24"/>
          <w:szCs w:val="24"/>
        </w:rPr>
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</w:t>
      </w:r>
      <w:r w:rsidRPr="00873687">
        <w:rPr>
          <w:sz w:val="24"/>
          <w:szCs w:val="24"/>
        </w:rPr>
        <w:lastRenderedPageBreak/>
        <w:t xml:space="preserve">зала кодификации;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</w:r>
      <w:r w:rsidRPr="00873687">
        <w:rPr>
          <w:sz w:val="24"/>
          <w:szCs w:val="24"/>
          <w:lang w:eastAsia="ru-RU"/>
        </w:rPr>
        <w:t>обучающихся</w:t>
      </w:r>
      <w:r w:rsidRPr="00873687">
        <w:rPr>
          <w:sz w:val="24"/>
          <w:szCs w:val="24"/>
        </w:rPr>
        <w:t>, и иные  методические материалы.</w:t>
      </w:r>
    </w:p>
    <w:p w:rsidR="001B01BE" w:rsidRPr="00873687" w:rsidRDefault="001B01BE" w:rsidP="001B01BE">
      <w:pPr>
        <w:pStyle w:val="TableParagraph"/>
        <w:ind w:left="0" w:right="33" w:firstLine="567"/>
        <w:jc w:val="both"/>
        <w:rPr>
          <w:sz w:val="24"/>
          <w:szCs w:val="24"/>
        </w:rPr>
      </w:pPr>
      <w:r w:rsidRPr="00873687">
        <w:rPr>
          <w:sz w:val="24"/>
          <w:szCs w:val="24"/>
        </w:rPr>
        <w:t xml:space="preserve">Перед выполнением </w:t>
      </w:r>
      <w:proofErr w:type="gramStart"/>
      <w:r w:rsidRPr="00873687">
        <w:rPr>
          <w:sz w:val="24"/>
          <w:szCs w:val="24"/>
        </w:rPr>
        <w:t>обучающимися</w:t>
      </w:r>
      <w:proofErr w:type="gramEnd"/>
      <w:r w:rsidRPr="00873687">
        <w:rPr>
          <w:sz w:val="24"/>
          <w:szCs w:val="24"/>
        </w:rPr>
        <w:t xml:space="preserve"> внеаудиторной самостоятельной работы преподаватель проводит консультирование по  выполнению  задания,  который  включает  цель  задания,  его содержания,  сроки  выполнения,  ориентировочный  объем  работы, основные требования к результатам работы, критерии оценки. Во время выполнения </w:t>
      </w:r>
      <w:proofErr w:type="gramStart"/>
      <w:r w:rsidRPr="00873687">
        <w:rPr>
          <w:sz w:val="24"/>
          <w:szCs w:val="24"/>
        </w:rPr>
        <w:t>обучающимися</w:t>
      </w:r>
      <w:proofErr w:type="gramEnd"/>
      <w:r w:rsidRPr="00873687">
        <w:rPr>
          <w:sz w:val="24"/>
          <w:szCs w:val="24"/>
        </w:rPr>
        <w:t xml:space="preserve"> внеаудиторной самостоятельной работы и  при  необходимости  преподаватель  может  проводить индивидуальные и групповые консультации. Самостоятельная работа может осуществляться индивидуально или  группами  обучающихся  в  зависимости  от  цели,  объема, конкретной тематики самостоятельной работы, уровня сложности, уровня умений обучающихся.</w:t>
      </w:r>
    </w:p>
    <w:p w:rsidR="001B01BE" w:rsidRPr="00873687" w:rsidRDefault="001B01BE" w:rsidP="001B01BE">
      <w:pPr>
        <w:pStyle w:val="TableParagraph"/>
        <w:ind w:left="0" w:right="33" w:firstLine="567"/>
        <w:jc w:val="both"/>
        <w:rPr>
          <w:sz w:val="24"/>
          <w:szCs w:val="24"/>
        </w:rPr>
      </w:pPr>
      <w:r w:rsidRPr="00873687">
        <w:rPr>
          <w:sz w:val="24"/>
          <w:szCs w:val="24"/>
        </w:rPr>
        <w:t xml:space="preserve">Контроль самостоятельной работы </w:t>
      </w:r>
      <w:r w:rsidRPr="00873687">
        <w:rPr>
          <w:sz w:val="24"/>
          <w:szCs w:val="24"/>
          <w:lang w:eastAsia="ru-RU"/>
        </w:rPr>
        <w:t>обучающихся</w:t>
      </w:r>
      <w:r w:rsidRPr="00873687">
        <w:rPr>
          <w:sz w:val="24"/>
          <w:szCs w:val="24"/>
        </w:rPr>
        <w:t xml:space="preserve"> предусматривает: соотнесение содержания контроля с  целями обучения; объективность контроля; валидность контроля (соответствие предъявляемых  заданий  тому,  что  предполагается  проверить); дифференциацию контрольно-измерительных материалов.</w:t>
      </w:r>
    </w:p>
    <w:p w:rsidR="001B01BE" w:rsidRPr="00C32C14" w:rsidRDefault="001B01BE" w:rsidP="001B01BE">
      <w:pPr>
        <w:pStyle w:val="aa"/>
        <w:ind w:firstLine="567"/>
        <w:jc w:val="both"/>
        <w:rPr>
          <w:sz w:val="24"/>
          <w:szCs w:val="24"/>
        </w:rPr>
      </w:pPr>
      <w:r w:rsidRPr="00C32C14">
        <w:rPr>
          <w:sz w:val="24"/>
          <w:szCs w:val="24"/>
        </w:rPr>
        <w:t>Формы контроля самостоятельной работы: просмотр и проверка выполнения самосто</w:t>
      </w:r>
      <w:r w:rsidRPr="00C32C14">
        <w:rPr>
          <w:sz w:val="24"/>
          <w:szCs w:val="24"/>
        </w:rPr>
        <w:t>я</w:t>
      </w:r>
      <w:r w:rsidRPr="00C32C14">
        <w:rPr>
          <w:sz w:val="24"/>
          <w:szCs w:val="24"/>
        </w:rPr>
        <w:t>тельной работы преподавателем; организация самопроверки,  взаимопроверки  выполненного  задания  в  группе; обсуждение  результатов  выполненной работы  на  занятии; проведение  письменного  опроса;  проведение устного  опроса; организация  и  проведение  индивид</w:t>
      </w:r>
      <w:r w:rsidRPr="00C32C14">
        <w:rPr>
          <w:sz w:val="24"/>
          <w:szCs w:val="24"/>
        </w:rPr>
        <w:t>у</w:t>
      </w:r>
      <w:r w:rsidRPr="00C32C14">
        <w:rPr>
          <w:sz w:val="24"/>
          <w:szCs w:val="24"/>
        </w:rPr>
        <w:t>ального  собеседования; организация и проведение собеседования с группой; защита отчетов о проделанной работе.</w:t>
      </w:r>
    </w:p>
    <w:p w:rsidR="001B01BE" w:rsidRDefault="001B01BE" w:rsidP="001B01BE">
      <w:pPr>
        <w:pStyle w:val="aa"/>
        <w:jc w:val="center"/>
        <w:rPr>
          <w:b/>
          <w:i/>
          <w:sz w:val="28"/>
          <w:szCs w:val="28"/>
        </w:rPr>
      </w:pPr>
      <w:r w:rsidRPr="009972D4">
        <w:rPr>
          <w:b/>
          <w:i/>
          <w:sz w:val="28"/>
          <w:szCs w:val="28"/>
        </w:rPr>
        <w:t>Вопросы и задания для самопроверки</w:t>
      </w:r>
    </w:p>
    <w:p w:rsidR="001B01BE" w:rsidRPr="00E10428" w:rsidRDefault="001B01BE" w:rsidP="001B01BE">
      <w:pPr>
        <w:pStyle w:val="a3"/>
        <w:autoSpaceDE w:val="0"/>
        <w:autoSpaceDN w:val="0"/>
        <w:adjustRightInd w:val="0"/>
        <w:ind w:left="375"/>
        <w:jc w:val="center"/>
        <w:rPr>
          <w:b/>
          <w:bCs/>
          <w:color w:val="000000"/>
          <w:sz w:val="24"/>
          <w:szCs w:val="24"/>
          <w:lang w:eastAsia="en-US"/>
        </w:rPr>
      </w:pPr>
      <w:r w:rsidRPr="00E10428">
        <w:rPr>
          <w:b/>
          <w:bCs/>
          <w:color w:val="000000"/>
          <w:sz w:val="24"/>
          <w:szCs w:val="24"/>
          <w:lang w:eastAsia="en-US"/>
        </w:rPr>
        <w:t>Раздел 1. Основные процессы и психолого-педагогические факторы развития личн</w:t>
      </w:r>
      <w:r w:rsidRPr="00E10428">
        <w:rPr>
          <w:b/>
          <w:bCs/>
          <w:color w:val="000000"/>
          <w:sz w:val="24"/>
          <w:szCs w:val="24"/>
          <w:lang w:eastAsia="en-US"/>
        </w:rPr>
        <w:t>о</w:t>
      </w:r>
      <w:r w:rsidRPr="00E10428">
        <w:rPr>
          <w:b/>
          <w:bCs/>
          <w:color w:val="000000"/>
          <w:sz w:val="24"/>
          <w:szCs w:val="24"/>
          <w:lang w:eastAsia="en-US"/>
        </w:rPr>
        <w:t>сти в воспитательной среде учебного заведения</w:t>
      </w:r>
    </w:p>
    <w:p w:rsidR="001B01BE" w:rsidRPr="001D5A8B" w:rsidRDefault="001B01BE" w:rsidP="001D5A8B">
      <w:pPr>
        <w:pStyle w:val="aa"/>
        <w:ind w:firstLine="567"/>
        <w:jc w:val="center"/>
        <w:rPr>
          <w:sz w:val="24"/>
          <w:szCs w:val="24"/>
          <w:u w:val="single"/>
        </w:rPr>
      </w:pPr>
      <w:r w:rsidRPr="001D5A8B">
        <w:rPr>
          <w:bCs/>
          <w:sz w:val="24"/>
          <w:szCs w:val="24"/>
          <w:u w:val="single"/>
        </w:rPr>
        <w:t xml:space="preserve">Тема 1. </w:t>
      </w:r>
      <w:r w:rsidRPr="001D5A8B">
        <w:rPr>
          <w:color w:val="000000"/>
          <w:sz w:val="24"/>
          <w:szCs w:val="24"/>
          <w:u w:val="single"/>
          <w:lang w:eastAsia="en-US"/>
        </w:rPr>
        <w:t xml:space="preserve">Цели и задачи психологии воспитания личности,  роль </w:t>
      </w:r>
      <w:r w:rsidRPr="001D5A8B">
        <w:rPr>
          <w:sz w:val="24"/>
          <w:szCs w:val="24"/>
          <w:u w:val="single"/>
          <w:lang w:eastAsia="en-US"/>
        </w:rPr>
        <w:t>воспитания в развитии качеств личности</w:t>
      </w:r>
    </w:p>
    <w:p w:rsidR="001B01BE" w:rsidRDefault="001B01BE" w:rsidP="001D5A8B">
      <w:pPr>
        <w:pStyle w:val="a3"/>
        <w:numPr>
          <w:ilvl w:val="0"/>
          <w:numId w:val="31"/>
        </w:numPr>
        <w:jc w:val="center"/>
        <w:rPr>
          <w:i/>
          <w:sz w:val="22"/>
          <w:szCs w:val="22"/>
        </w:rPr>
      </w:pPr>
      <w:r w:rsidRPr="001B01BE">
        <w:rPr>
          <w:i/>
          <w:sz w:val="22"/>
          <w:szCs w:val="22"/>
        </w:rPr>
        <w:t>Что и каким образом обеспечивает в образовательной среде организацию и реализацию соц</w:t>
      </w:r>
      <w:r w:rsidRPr="001B01BE">
        <w:rPr>
          <w:i/>
          <w:sz w:val="22"/>
          <w:szCs w:val="22"/>
        </w:rPr>
        <w:t>и</w:t>
      </w:r>
      <w:r w:rsidRPr="001B01BE">
        <w:rPr>
          <w:i/>
          <w:sz w:val="22"/>
          <w:szCs w:val="22"/>
        </w:rPr>
        <w:t>ального пространства развития ребенка?</w:t>
      </w:r>
    </w:p>
    <w:p w:rsidR="001B01BE" w:rsidRPr="001D5A8B" w:rsidRDefault="001D5A8B" w:rsidP="001D5A8B">
      <w:pPr>
        <w:pStyle w:val="a3"/>
        <w:numPr>
          <w:ilvl w:val="0"/>
          <w:numId w:val="31"/>
        </w:numPr>
        <w:jc w:val="both"/>
        <w:rPr>
          <w:i/>
          <w:sz w:val="22"/>
          <w:szCs w:val="22"/>
        </w:rPr>
      </w:pPr>
      <w:r w:rsidRPr="001D5A8B">
        <w:rPr>
          <w:i/>
          <w:sz w:val="22"/>
          <w:szCs w:val="22"/>
        </w:rPr>
        <w:t>Общие вопросы</w:t>
      </w:r>
      <w:r>
        <w:rPr>
          <w:i/>
          <w:sz w:val="22"/>
          <w:szCs w:val="22"/>
        </w:rPr>
        <w:t xml:space="preserve">, принципы </w:t>
      </w:r>
      <w:r w:rsidRPr="001D5A8B">
        <w:rPr>
          <w:i/>
          <w:sz w:val="22"/>
          <w:szCs w:val="22"/>
        </w:rPr>
        <w:t xml:space="preserve"> и концептуальные основания психологии воспитания</w:t>
      </w:r>
    </w:p>
    <w:p w:rsidR="001D5A8B" w:rsidRPr="001D5A8B" w:rsidRDefault="001D5A8B" w:rsidP="001D5A8B">
      <w:pPr>
        <w:pStyle w:val="a3"/>
        <w:numPr>
          <w:ilvl w:val="0"/>
          <w:numId w:val="31"/>
        </w:numPr>
        <w:shd w:val="clear" w:color="auto" w:fill="FFFFFF"/>
        <w:jc w:val="both"/>
        <w:rPr>
          <w:i/>
          <w:color w:val="000000"/>
          <w:sz w:val="22"/>
          <w:szCs w:val="22"/>
        </w:rPr>
      </w:pPr>
      <w:r w:rsidRPr="001D5A8B">
        <w:rPr>
          <w:i/>
          <w:color w:val="000000"/>
          <w:sz w:val="22"/>
          <w:szCs w:val="22"/>
        </w:rPr>
        <w:t>Организация воспитательного процесса в общеобразовательном учреждении</w:t>
      </w:r>
    </w:p>
    <w:p w:rsidR="001B01BE" w:rsidRPr="001D5A8B" w:rsidRDefault="001B01BE" w:rsidP="001D5A8B">
      <w:pPr>
        <w:jc w:val="center"/>
        <w:rPr>
          <w:b/>
          <w:bCs/>
          <w:color w:val="000000"/>
          <w:sz w:val="24"/>
          <w:szCs w:val="24"/>
          <w:u w:val="single"/>
          <w:lang w:eastAsia="en-US"/>
        </w:rPr>
      </w:pPr>
      <w:r w:rsidRPr="001D5A8B">
        <w:rPr>
          <w:sz w:val="24"/>
          <w:szCs w:val="24"/>
          <w:u w:val="single"/>
        </w:rPr>
        <w:t xml:space="preserve">Тема 2. </w:t>
      </w:r>
      <w:r w:rsidRPr="001D5A8B">
        <w:rPr>
          <w:sz w:val="24"/>
          <w:szCs w:val="24"/>
          <w:u w:val="single"/>
          <w:lang w:eastAsia="en-US"/>
        </w:rPr>
        <w:t>Психолого-педагогические факторы и детерминанты развития личности в воспит</w:t>
      </w:r>
      <w:r w:rsidRPr="001D5A8B">
        <w:rPr>
          <w:sz w:val="24"/>
          <w:szCs w:val="24"/>
          <w:u w:val="single"/>
          <w:lang w:eastAsia="en-US"/>
        </w:rPr>
        <w:t>а</w:t>
      </w:r>
      <w:r w:rsidRPr="001D5A8B">
        <w:rPr>
          <w:sz w:val="24"/>
          <w:szCs w:val="24"/>
          <w:u w:val="single"/>
          <w:lang w:eastAsia="en-US"/>
        </w:rPr>
        <w:t>тельной среде учебного заведения</w:t>
      </w:r>
    </w:p>
    <w:p w:rsidR="00222B67" w:rsidRPr="001D5A8B" w:rsidRDefault="00222B67" w:rsidP="001D5A8B">
      <w:pPr>
        <w:pStyle w:val="a3"/>
        <w:numPr>
          <w:ilvl w:val="0"/>
          <w:numId w:val="32"/>
        </w:numPr>
        <w:rPr>
          <w:i/>
          <w:sz w:val="22"/>
          <w:szCs w:val="22"/>
        </w:rPr>
      </w:pPr>
      <w:r w:rsidRPr="001D5A8B">
        <w:rPr>
          <w:i/>
          <w:sz w:val="22"/>
          <w:szCs w:val="22"/>
        </w:rPr>
        <w:t>Основные закономерности психического развития ребенка.</w:t>
      </w:r>
    </w:p>
    <w:p w:rsidR="001D5A8B" w:rsidRPr="001D5A8B" w:rsidRDefault="00222B67" w:rsidP="001D5A8B">
      <w:pPr>
        <w:pStyle w:val="a3"/>
        <w:numPr>
          <w:ilvl w:val="0"/>
          <w:numId w:val="32"/>
        </w:numPr>
        <w:rPr>
          <w:bCs/>
          <w:i/>
          <w:color w:val="000000"/>
          <w:sz w:val="22"/>
          <w:szCs w:val="22"/>
        </w:rPr>
      </w:pPr>
      <w:r w:rsidRPr="001D5A8B">
        <w:rPr>
          <w:bCs/>
          <w:i/>
          <w:color w:val="000000"/>
          <w:sz w:val="22"/>
          <w:szCs w:val="22"/>
        </w:rPr>
        <w:t>Социальная ситуация развития</w:t>
      </w:r>
      <w:r w:rsidR="001D5A8B" w:rsidRPr="001D5A8B">
        <w:rPr>
          <w:bCs/>
          <w:i/>
          <w:color w:val="000000"/>
          <w:sz w:val="22"/>
          <w:szCs w:val="22"/>
        </w:rPr>
        <w:t xml:space="preserve"> и её специфика в современных условиях</w:t>
      </w:r>
    </w:p>
    <w:p w:rsidR="001B01BE" w:rsidRPr="001D5A8B" w:rsidRDefault="00222B67" w:rsidP="001D5A8B">
      <w:pPr>
        <w:pStyle w:val="a3"/>
        <w:numPr>
          <w:ilvl w:val="0"/>
          <w:numId w:val="32"/>
        </w:numPr>
        <w:rPr>
          <w:b/>
          <w:bCs/>
          <w:i/>
          <w:color w:val="000000"/>
          <w:sz w:val="22"/>
          <w:szCs w:val="22"/>
          <w:lang w:eastAsia="en-US"/>
        </w:rPr>
      </w:pPr>
      <w:r w:rsidRPr="001D5A8B">
        <w:rPr>
          <w:bCs/>
          <w:i/>
          <w:color w:val="000000"/>
          <w:sz w:val="22"/>
          <w:szCs w:val="22"/>
        </w:rPr>
        <w:t>Д</w:t>
      </w:r>
      <w:r w:rsidRPr="001D5A8B">
        <w:rPr>
          <w:i/>
          <w:color w:val="000000"/>
          <w:sz w:val="22"/>
          <w:szCs w:val="22"/>
        </w:rPr>
        <w:t xml:space="preserve">еятельность как детерминанта психического развития </w:t>
      </w:r>
      <w:r w:rsidR="001D5A8B" w:rsidRPr="001D5A8B">
        <w:rPr>
          <w:i/>
          <w:color w:val="000000"/>
          <w:sz w:val="22"/>
          <w:szCs w:val="22"/>
        </w:rPr>
        <w:t>обучающегося</w:t>
      </w:r>
      <w:r w:rsidRPr="001D5A8B">
        <w:rPr>
          <w:bCs/>
          <w:i/>
          <w:color w:val="000000"/>
          <w:sz w:val="22"/>
          <w:szCs w:val="22"/>
        </w:rPr>
        <w:t>.</w:t>
      </w:r>
    </w:p>
    <w:p w:rsidR="001B01BE" w:rsidRPr="001414CB" w:rsidRDefault="001B01BE" w:rsidP="001B01BE">
      <w:pPr>
        <w:rPr>
          <w:b/>
          <w:bCs/>
          <w:color w:val="000000"/>
          <w:sz w:val="24"/>
          <w:szCs w:val="24"/>
          <w:lang w:eastAsia="en-US"/>
        </w:rPr>
      </w:pPr>
      <w:r w:rsidRPr="001414CB">
        <w:rPr>
          <w:b/>
          <w:bCs/>
          <w:color w:val="000000"/>
          <w:sz w:val="24"/>
          <w:szCs w:val="24"/>
          <w:lang w:eastAsia="en-US"/>
        </w:rPr>
        <w:t xml:space="preserve">Раздел 2. Анализ отечественных и зарубежных концепций </w:t>
      </w:r>
      <w:r>
        <w:rPr>
          <w:b/>
          <w:bCs/>
          <w:color w:val="000000"/>
          <w:sz w:val="24"/>
          <w:szCs w:val="24"/>
          <w:lang w:eastAsia="en-US"/>
        </w:rPr>
        <w:t>воспитательных воздействий</w:t>
      </w:r>
    </w:p>
    <w:p w:rsidR="001B01BE" w:rsidRPr="001D5A8B" w:rsidRDefault="001B01BE" w:rsidP="001B01BE">
      <w:pPr>
        <w:pStyle w:val="a3"/>
        <w:suppressAutoHyphens/>
        <w:ind w:left="842" w:right="-51"/>
        <w:rPr>
          <w:sz w:val="24"/>
          <w:szCs w:val="24"/>
          <w:u w:val="single"/>
          <w:lang w:eastAsia="en-US"/>
        </w:rPr>
      </w:pPr>
      <w:r w:rsidRPr="001D5A8B">
        <w:rPr>
          <w:bCs/>
          <w:sz w:val="24"/>
          <w:szCs w:val="24"/>
          <w:u w:val="single"/>
        </w:rPr>
        <w:t xml:space="preserve">Тема 3. </w:t>
      </w:r>
      <w:r w:rsidRPr="001D5A8B">
        <w:rPr>
          <w:sz w:val="24"/>
          <w:szCs w:val="24"/>
          <w:u w:val="single"/>
          <w:lang w:eastAsia="en-US"/>
        </w:rPr>
        <w:t>Концепции развития качеств личности в процессе обучения</w:t>
      </w:r>
    </w:p>
    <w:p w:rsidR="00222B67" w:rsidRDefault="00222B67" w:rsidP="001D5A8B">
      <w:pPr>
        <w:pStyle w:val="a3"/>
        <w:numPr>
          <w:ilvl w:val="0"/>
          <w:numId w:val="33"/>
        </w:numPr>
        <w:suppressAutoHyphens/>
        <w:ind w:right="-51"/>
        <w:jc w:val="both"/>
        <w:rPr>
          <w:i/>
          <w:sz w:val="22"/>
          <w:szCs w:val="22"/>
          <w:lang w:eastAsia="en-US"/>
        </w:rPr>
      </w:pPr>
      <w:r w:rsidRPr="001D5A8B">
        <w:rPr>
          <w:i/>
          <w:sz w:val="22"/>
          <w:szCs w:val="22"/>
        </w:rPr>
        <w:t>Проведите сравнительный анализ зарубежных и отечественных теорий воспитания, выделяя основные параметры сравнения (сходства и различия), по результатам которого составьте таблицу.</w:t>
      </w:r>
    </w:p>
    <w:p w:rsidR="001D5A8B" w:rsidRPr="001D5A8B" w:rsidRDefault="001D5A8B" w:rsidP="001D5A8B">
      <w:pPr>
        <w:pStyle w:val="a3"/>
        <w:numPr>
          <w:ilvl w:val="0"/>
          <w:numId w:val="33"/>
        </w:numPr>
        <w:suppressAutoHyphens/>
        <w:ind w:right="-51"/>
        <w:jc w:val="both"/>
        <w:rPr>
          <w:i/>
          <w:sz w:val="22"/>
          <w:szCs w:val="22"/>
          <w:lang w:eastAsia="en-US"/>
        </w:rPr>
      </w:pPr>
      <w:r w:rsidRPr="001D5A8B">
        <w:rPr>
          <w:i/>
          <w:sz w:val="22"/>
          <w:szCs w:val="22"/>
        </w:rPr>
        <w:t>Характеристика воспитательно-образовательного процесса в ОУ</w:t>
      </w:r>
    </w:p>
    <w:p w:rsidR="001D5A8B" w:rsidRPr="001D5A8B" w:rsidRDefault="001D5A8B" w:rsidP="001D5A8B">
      <w:pPr>
        <w:pStyle w:val="a5"/>
        <w:numPr>
          <w:ilvl w:val="0"/>
          <w:numId w:val="33"/>
        </w:numPr>
        <w:spacing w:after="0"/>
        <w:jc w:val="both"/>
        <w:rPr>
          <w:i/>
          <w:color w:val="000000"/>
          <w:sz w:val="22"/>
          <w:szCs w:val="22"/>
        </w:rPr>
      </w:pPr>
      <w:r w:rsidRPr="001D5A8B">
        <w:rPr>
          <w:i/>
          <w:color w:val="000000"/>
          <w:sz w:val="22"/>
          <w:szCs w:val="22"/>
        </w:rPr>
        <w:t>Взаимодействие школы и других социальных институтов в воспитании детей</w:t>
      </w:r>
    </w:p>
    <w:p w:rsidR="001B01BE" w:rsidRPr="001D5A8B" w:rsidRDefault="001B01BE" w:rsidP="001B01BE">
      <w:pPr>
        <w:pStyle w:val="a3"/>
        <w:suppressAutoHyphens/>
        <w:ind w:left="842" w:right="-51"/>
        <w:rPr>
          <w:color w:val="000000"/>
          <w:sz w:val="24"/>
          <w:szCs w:val="24"/>
          <w:u w:val="single"/>
          <w:lang w:eastAsia="en-US"/>
        </w:rPr>
      </w:pPr>
      <w:r w:rsidRPr="001D5A8B">
        <w:rPr>
          <w:sz w:val="24"/>
          <w:szCs w:val="24"/>
          <w:u w:val="single"/>
        </w:rPr>
        <w:t xml:space="preserve">Тема 4. </w:t>
      </w:r>
      <w:r w:rsidRPr="001D5A8B">
        <w:rPr>
          <w:color w:val="000000"/>
          <w:sz w:val="24"/>
          <w:szCs w:val="24"/>
          <w:u w:val="single"/>
          <w:lang w:eastAsia="en-US"/>
        </w:rPr>
        <w:t>Специфика воспитательных воздействий в образовании</w:t>
      </w:r>
    </w:p>
    <w:p w:rsidR="00222B67" w:rsidRPr="00222B67" w:rsidRDefault="00222B67" w:rsidP="001D5A8B">
      <w:pPr>
        <w:pStyle w:val="a3"/>
        <w:numPr>
          <w:ilvl w:val="0"/>
          <w:numId w:val="34"/>
        </w:numPr>
        <w:tabs>
          <w:tab w:val="left" w:pos="426"/>
          <w:tab w:val="left" w:pos="851"/>
        </w:tabs>
        <w:jc w:val="both"/>
        <w:rPr>
          <w:i/>
          <w:sz w:val="22"/>
          <w:szCs w:val="22"/>
        </w:rPr>
      </w:pPr>
      <w:r w:rsidRPr="00222B67">
        <w:rPr>
          <w:i/>
          <w:sz w:val="22"/>
          <w:szCs w:val="22"/>
        </w:rPr>
        <w:t>Как меняются (или должны меняться) воспитательные воздействия с возрастом ребенка?</w:t>
      </w:r>
    </w:p>
    <w:p w:rsidR="00222B67" w:rsidRPr="001D5A8B" w:rsidRDefault="00222B67" w:rsidP="001D5A8B">
      <w:pPr>
        <w:pStyle w:val="a3"/>
        <w:numPr>
          <w:ilvl w:val="0"/>
          <w:numId w:val="34"/>
        </w:numPr>
        <w:jc w:val="both"/>
        <w:rPr>
          <w:i/>
          <w:sz w:val="22"/>
          <w:szCs w:val="22"/>
        </w:rPr>
      </w:pPr>
      <w:r w:rsidRPr="001D5A8B">
        <w:rPr>
          <w:i/>
          <w:sz w:val="22"/>
          <w:szCs w:val="22"/>
        </w:rPr>
        <w:t>Специфика воспитания детей дошкольного возраста в ДОУ</w:t>
      </w:r>
    </w:p>
    <w:p w:rsidR="00222B67" w:rsidRPr="001D5A8B" w:rsidRDefault="00222B67" w:rsidP="001D5A8B">
      <w:pPr>
        <w:pStyle w:val="a3"/>
        <w:numPr>
          <w:ilvl w:val="0"/>
          <w:numId w:val="34"/>
        </w:numPr>
        <w:jc w:val="both"/>
        <w:rPr>
          <w:i/>
          <w:sz w:val="22"/>
          <w:szCs w:val="22"/>
        </w:rPr>
      </w:pPr>
      <w:r w:rsidRPr="001D5A8B">
        <w:rPr>
          <w:i/>
          <w:sz w:val="22"/>
          <w:szCs w:val="22"/>
        </w:rPr>
        <w:t>Специфика воспитания детей младшего школьного возраста в ОУ</w:t>
      </w:r>
    </w:p>
    <w:p w:rsidR="00222B67" w:rsidRPr="001D5A8B" w:rsidRDefault="00222B67" w:rsidP="001D5A8B">
      <w:pPr>
        <w:pStyle w:val="a3"/>
        <w:numPr>
          <w:ilvl w:val="0"/>
          <w:numId w:val="34"/>
        </w:numPr>
        <w:jc w:val="both"/>
        <w:rPr>
          <w:i/>
          <w:sz w:val="22"/>
          <w:szCs w:val="22"/>
        </w:rPr>
      </w:pPr>
      <w:r w:rsidRPr="001D5A8B">
        <w:rPr>
          <w:i/>
          <w:sz w:val="22"/>
          <w:szCs w:val="22"/>
        </w:rPr>
        <w:t>Специфика воспитания детей среднего школьного возраста в ОУ</w:t>
      </w:r>
    </w:p>
    <w:p w:rsidR="00222B67" w:rsidRPr="001D5A8B" w:rsidRDefault="00222B67" w:rsidP="001D5A8B">
      <w:pPr>
        <w:pStyle w:val="a3"/>
        <w:numPr>
          <w:ilvl w:val="0"/>
          <w:numId w:val="34"/>
        </w:numPr>
        <w:jc w:val="both"/>
        <w:rPr>
          <w:i/>
          <w:sz w:val="22"/>
          <w:szCs w:val="22"/>
        </w:rPr>
      </w:pPr>
      <w:r w:rsidRPr="001D5A8B">
        <w:rPr>
          <w:i/>
          <w:sz w:val="22"/>
          <w:szCs w:val="22"/>
        </w:rPr>
        <w:t>Специфика воспитания детей старшего школьного возраста в ОУ</w:t>
      </w:r>
    </w:p>
    <w:p w:rsidR="00222B67" w:rsidRPr="001D5A8B" w:rsidRDefault="00222B67" w:rsidP="001D5A8B">
      <w:pPr>
        <w:pStyle w:val="a3"/>
        <w:numPr>
          <w:ilvl w:val="0"/>
          <w:numId w:val="34"/>
        </w:numPr>
        <w:jc w:val="both"/>
        <w:rPr>
          <w:i/>
          <w:sz w:val="22"/>
          <w:szCs w:val="22"/>
        </w:rPr>
      </w:pPr>
      <w:r w:rsidRPr="001D5A8B">
        <w:rPr>
          <w:i/>
          <w:sz w:val="22"/>
          <w:szCs w:val="22"/>
        </w:rPr>
        <w:t>Специфика воспитания молодежи в ОУ</w:t>
      </w:r>
    </w:p>
    <w:p w:rsidR="00996CCE" w:rsidRPr="001414CB" w:rsidRDefault="00996CCE" w:rsidP="00C61657">
      <w:pPr>
        <w:pStyle w:val="Default"/>
        <w:spacing w:line="240" w:lineRule="auto"/>
      </w:pPr>
    </w:p>
    <w:p w:rsidR="001D5A8B" w:rsidRPr="001D5A8B" w:rsidRDefault="001D5A8B" w:rsidP="00A724A3">
      <w:pPr>
        <w:pStyle w:val="1"/>
        <w:keepNext w:val="0"/>
        <w:widowControl w:val="0"/>
        <w:numPr>
          <w:ilvl w:val="0"/>
          <w:numId w:val="38"/>
        </w:numPr>
        <w:suppressAutoHyphens/>
        <w:autoSpaceDE w:val="0"/>
        <w:jc w:val="center"/>
        <w:rPr>
          <w:sz w:val="28"/>
          <w:szCs w:val="28"/>
        </w:rPr>
      </w:pPr>
      <w:bookmarkStart w:id="5" w:name="_Toc459975984"/>
      <w:r w:rsidRPr="001D5A8B">
        <w:rPr>
          <w:sz w:val="28"/>
          <w:szCs w:val="28"/>
        </w:rPr>
        <w:t>Фонд оценочных сре</w:t>
      </w:r>
      <w:proofErr w:type="gramStart"/>
      <w:r w:rsidRPr="001D5A8B">
        <w:rPr>
          <w:sz w:val="28"/>
          <w:szCs w:val="28"/>
        </w:rPr>
        <w:t>дств дл</w:t>
      </w:r>
      <w:proofErr w:type="gramEnd"/>
      <w:r w:rsidRPr="001D5A8B">
        <w:rPr>
          <w:sz w:val="28"/>
          <w:szCs w:val="28"/>
        </w:rPr>
        <w:t xml:space="preserve">я проведения промежуточной </w:t>
      </w:r>
      <w:r w:rsidRPr="001D5A8B">
        <w:rPr>
          <w:sz w:val="28"/>
          <w:szCs w:val="28"/>
        </w:rPr>
        <w:lastRenderedPageBreak/>
        <w:t>аттестации обучающихся по дисциплине</w:t>
      </w:r>
      <w:bookmarkEnd w:id="5"/>
    </w:p>
    <w:p w:rsidR="001D5A8B" w:rsidRPr="001D5A8B" w:rsidRDefault="001D5A8B" w:rsidP="001D5A8B">
      <w:pPr>
        <w:pStyle w:val="a3"/>
        <w:tabs>
          <w:tab w:val="left" w:pos="1134"/>
        </w:tabs>
        <w:ind w:left="0" w:firstLine="567"/>
        <w:jc w:val="both"/>
        <w:rPr>
          <w:b/>
          <w:i/>
          <w:sz w:val="28"/>
          <w:szCs w:val="28"/>
        </w:rPr>
      </w:pPr>
      <w:r w:rsidRPr="001D5A8B">
        <w:rPr>
          <w:sz w:val="28"/>
          <w:szCs w:val="28"/>
        </w:rPr>
        <w:t>Фонд оценочных средств оформлен в виде приложения к рабочей програ</w:t>
      </w:r>
      <w:r w:rsidRPr="001D5A8B">
        <w:rPr>
          <w:sz w:val="28"/>
          <w:szCs w:val="28"/>
        </w:rPr>
        <w:t>м</w:t>
      </w:r>
      <w:r w:rsidRPr="001D5A8B">
        <w:rPr>
          <w:sz w:val="28"/>
          <w:szCs w:val="28"/>
        </w:rPr>
        <w:t>ме дисциплины «</w:t>
      </w:r>
      <w:r w:rsidR="00C32C14" w:rsidRPr="00C32C14">
        <w:rPr>
          <w:i/>
          <w:sz w:val="28"/>
          <w:szCs w:val="28"/>
        </w:rPr>
        <w:t>Актуальные проблемы, реальности и перспективы психологии воспитания</w:t>
      </w:r>
      <w:r w:rsidRPr="001D5A8B">
        <w:rPr>
          <w:b/>
          <w:i/>
          <w:sz w:val="28"/>
          <w:szCs w:val="28"/>
        </w:rPr>
        <w:t>».</w:t>
      </w:r>
    </w:p>
    <w:p w:rsidR="001D5A8B" w:rsidRPr="00073F8F" w:rsidRDefault="001D5A8B" w:rsidP="00073F8F">
      <w:pPr>
        <w:tabs>
          <w:tab w:val="left" w:pos="1134"/>
        </w:tabs>
        <w:jc w:val="both"/>
        <w:rPr>
          <w:b/>
          <w:i/>
          <w:sz w:val="28"/>
          <w:szCs w:val="28"/>
        </w:rPr>
      </w:pPr>
    </w:p>
    <w:p w:rsidR="001D5A8B" w:rsidRPr="001D5A8B" w:rsidRDefault="001D5A8B" w:rsidP="00A724A3">
      <w:pPr>
        <w:pStyle w:val="1"/>
        <w:keepNext w:val="0"/>
        <w:widowControl w:val="0"/>
        <w:numPr>
          <w:ilvl w:val="0"/>
          <w:numId w:val="38"/>
        </w:numPr>
        <w:suppressAutoHyphens/>
        <w:autoSpaceDE w:val="0"/>
        <w:jc w:val="center"/>
        <w:rPr>
          <w:sz w:val="28"/>
          <w:szCs w:val="28"/>
        </w:rPr>
      </w:pPr>
      <w:bookmarkStart w:id="6" w:name="_bookmark10"/>
      <w:bookmarkStart w:id="7" w:name="_Toc459975985"/>
      <w:bookmarkEnd w:id="6"/>
      <w:r w:rsidRPr="001D5A8B">
        <w:rPr>
          <w:sz w:val="28"/>
          <w:szCs w:val="28"/>
        </w:rPr>
        <w:t>Перечень основной и дополнительной учебной литературы, необходимой для освоения дисциплины</w:t>
      </w:r>
      <w:bookmarkEnd w:id="7"/>
    </w:p>
    <w:p w:rsidR="001D5A8B" w:rsidRPr="001D5A8B" w:rsidRDefault="001D5A8B" w:rsidP="001D5A8B">
      <w:pPr>
        <w:pStyle w:val="4"/>
        <w:tabs>
          <w:tab w:val="left" w:pos="284"/>
        </w:tabs>
        <w:spacing w:before="121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 w:rsidRPr="001D5A8B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Pr="001D5A8B">
        <w:rPr>
          <w:rFonts w:ascii="Times New Roman" w:hAnsi="Times New Roman" w:cs="Times New Roman"/>
          <w:color w:val="auto"/>
          <w:sz w:val="28"/>
          <w:szCs w:val="28"/>
        </w:rPr>
        <w:tab/>
        <w:t>основная учебнаялитература:</w:t>
      </w:r>
    </w:p>
    <w:p w:rsidR="00996CCE" w:rsidRDefault="00996CCE" w:rsidP="00C61657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4"/>
          <w:szCs w:val="24"/>
          <w:lang w:eastAsia="en-US"/>
        </w:rPr>
      </w:pPr>
    </w:p>
    <w:p w:rsidR="001D5A8B" w:rsidRPr="001D5A8B" w:rsidRDefault="001D5A8B" w:rsidP="001D5A8B">
      <w:pPr>
        <w:pStyle w:val="a3"/>
        <w:numPr>
          <w:ilvl w:val="0"/>
          <w:numId w:val="9"/>
        </w:numPr>
        <w:ind w:left="0" w:firstLine="360"/>
        <w:rPr>
          <w:sz w:val="22"/>
          <w:szCs w:val="22"/>
        </w:rPr>
      </w:pPr>
      <w:r w:rsidRPr="001D5A8B">
        <w:rPr>
          <w:sz w:val="22"/>
          <w:szCs w:val="22"/>
        </w:rPr>
        <w:t xml:space="preserve">Григорович Л. А. Проблема нравственного развития подростка. - М.: МПСУ, 2014. - 240 с. </w:t>
      </w:r>
    </w:p>
    <w:p w:rsidR="001D5A8B" w:rsidRPr="00B659F4" w:rsidRDefault="001D5A8B" w:rsidP="001D5A8B">
      <w:pPr>
        <w:pStyle w:val="a3"/>
        <w:numPr>
          <w:ilvl w:val="0"/>
          <w:numId w:val="9"/>
        </w:numPr>
        <w:ind w:left="0" w:firstLine="360"/>
        <w:rPr>
          <w:sz w:val="22"/>
          <w:szCs w:val="22"/>
        </w:rPr>
      </w:pPr>
      <w:r w:rsidRPr="00B659F4">
        <w:rPr>
          <w:sz w:val="22"/>
          <w:szCs w:val="22"/>
        </w:rPr>
        <w:t xml:space="preserve">Дубровина И. В. Практическая психология в лабиринтах современного образования: </w:t>
      </w:r>
      <w:proofErr w:type="spellStart"/>
      <w:r w:rsidRPr="00B659F4">
        <w:rPr>
          <w:sz w:val="22"/>
          <w:szCs w:val="22"/>
        </w:rPr>
        <w:t>моногр</w:t>
      </w:r>
      <w:proofErr w:type="spellEnd"/>
      <w:r w:rsidRPr="00B659F4">
        <w:rPr>
          <w:sz w:val="22"/>
          <w:szCs w:val="22"/>
        </w:rPr>
        <w:t>. - М.: МПСУ, 2014. - 464 с.</w:t>
      </w:r>
    </w:p>
    <w:p w:rsidR="00B659F4" w:rsidRPr="00B659F4" w:rsidRDefault="00B659F4" w:rsidP="00B659F4">
      <w:pPr>
        <w:pStyle w:val="a3"/>
        <w:numPr>
          <w:ilvl w:val="0"/>
          <w:numId w:val="9"/>
        </w:numPr>
        <w:ind w:left="0" w:firstLine="426"/>
        <w:jc w:val="both"/>
        <w:rPr>
          <w:sz w:val="22"/>
          <w:szCs w:val="22"/>
        </w:rPr>
      </w:pPr>
      <w:r w:rsidRPr="00B659F4">
        <w:rPr>
          <w:sz w:val="22"/>
          <w:szCs w:val="22"/>
        </w:rPr>
        <w:t xml:space="preserve">Клюева Н.В., </w:t>
      </w:r>
      <w:proofErr w:type="spellStart"/>
      <w:r w:rsidRPr="00B659F4">
        <w:rPr>
          <w:sz w:val="22"/>
          <w:szCs w:val="22"/>
        </w:rPr>
        <w:t>Батракова</w:t>
      </w:r>
      <w:proofErr w:type="spellEnd"/>
      <w:r w:rsidRPr="00B659F4">
        <w:rPr>
          <w:sz w:val="22"/>
          <w:szCs w:val="22"/>
        </w:rPr>
        <w:t xml:space="preserve"> С.Н., Кабанова Т.Е., </w:t>
      </w:r>
      <w:proofErr w:type="spellStart"/>
      <w:r w:rsidRPr="00B659F4">
        <w:rPr>
          <w:sz w:val="22"/>
          <w:szCs w:val="22"/>
        </w:rPr>
        <w:t>Кашапов</w:t>
      </w:r>
      <w:proofErr w:type="spellEnd"/>
      <w:r w:rsidRPr="00B659F4">
        <w:rPr>
          <w:sz w:val="22"/>
          <w:szCs w:val="22"/>
        </w:rPr>
        <w:t xml:space="preserve"> М.М., Смирнов А.А., Субботина Л.Ю., Третьякова Г.Ф. Педагогическая психология/ ред. Н.В. Клюева. Саратов, Вузовское образование, 2016. – 235 с. </w:t>
      </w:r>
      <w:hyperlink r:id="rId6" w:history="1">
        <w:r w:rsidRPr="00B659F4">
          <w:rPr>
            <w:rStyle w:val="a7"/>
            <w:sz w:val="22"/>
            <w:szCs w:val="22"/>
          </w:rPr>
          <w:t>http://www.iprbookshop.ru/42768.html</w:t>
        </w:r>
      </w:hyperlink>
      <w:r w:rsidRPr="00B659F4">
        <w:rPr>
          <w:sz w:val="22"/>
          <w:szCs w:val="22"/>
        </w:rPr>
        <w:t xml:space="preserve"> (ЭБС)</w:t>
      </w:r>
    </w:p>
    <w:p w:rsidR="00B659F4" w:rsidRPr="00B659F4" w:rsidRDefault="00B659F4" w:rsidP="00B659F4">
      <w:pPr>
        <w:pStyle w:val="a3"/>
        <w:numPr>
          <w:ilvl w:val="0"/>
          <w:numId w:val="9"/>
        </w:numPr>
        <w:shd w:val="clear" w:color="auto" w:fill="FCFCFC"/>
        <w:ind w:left="0" w:firstLine="360"/>
        <w:jc w:val="both"/>
        <w:rPr>
          <w:sz w:val="22"/>
          <w:szCs w:val="22"/>
        </w:rPr>
      </w:pPr>
      <w:proofErr w:type="spellStart"/>
      <w:r w:rsidRPr="00B659F4">
        <w:rPr>
          <w:sz w:val="22"/>
          <w:szCs w:val="22"/>
        </w:rPr>
        <w:t>Милорадова</w:t>
      </w:r>
      <w:proofErr w:type="spellEnd"/>
      <w:r w:rsidRPr="00B659F4">
        <w:rPr>
          <w:sz w:val="22"/>
          <w:szCs w:val="22"/>
        </w:rPr>
        <w:t xml:space="preserve"> Н.Г., </w:t>
      </w:r>
      <w:proofErr w:type="spellStart"/>
      <w:r w:rsidRPr="00B659F4">
        <w:rPr>
          <w:sz w:val="22"/>
          <w:szCs w:val="22"/>
        </w:rPr>
        <w:t>Ишков</w:t>
      </w:r>
      <w:proofErr w:type="spellEnd"/>
      <w:r w:rsidRPr="00B659F4">
        <w:rPr>
          <w:sz w:val="22"/>
          <w:szCs w:val="22"/>
        </w:rPr>
        <w:t xml:space="preserve"> А.Д. Психология саморазвития и самоорганизации в условиях уче</w:t>
      </w:r>
      <w:r w:rsidRPr="00B659F4">
        <w:rPr>
          <w:sz w:val="22"/>
          <w:szCs w:val="22"/>
        </w:rPr>
        <w:t>б</w:t>
      </w:r>
      <w:r w:rsidRPr="00B659F4">
        <w:rPr>
          <w:sz w:val="22"/>
          <w:szCs w:val="22"/>
        </w:rPr>
        <w:t xml:space="preserve">но-профессиональной деятельности. М, МГСУ, Ай Пи Эр Медиа, ЭБС АСВ, 2016. -109с. </w:t>
      </w:r>
      <w:r w:rsidRPr="00B659F4">
        <w:rPr>
          <w:bCs/>
          <w:color w:val="000000"/>
          <w:sz w:val="22"/>
          <w:szCs w:val="22"/>
        </w:rPr>
        <w:t>http://www.iprbookshop.ru/54678.htm</w:t>
      </w:r>
      <w:r w:rsidRPr="00B659F4">
        <w:rPr>
          <w:rStyle w:val="a7"/>
          <w:sz w:val="22"/>
          <w:szCs w:val="22"/>
        </w:rPr>
        <w:t>(ЭБС)</w:t>
      </w:r>
    </w:p>
    <w:p w:rsidR="00B659F4" w:rsidRPr="00B659F4" w:rsidRDefault="00B659F4" w:rsidP="00B659F4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2"/>
          <w:szCs w:val="22"/>
        </w:rPr>
      </w:pPr>
      <w:r w:rsidRPr="00B659F4">
        <w:rPr>
          <w:sz w:val="22"/>
          <w:szCs w:val="22"/>
        </w:rPr>
        <w:t xml:space="preserve">Терещенко В. В. Современный подросток в системе отношений взаимодействия "ребенок - взрослый": </w:t>
      </w:r>
      <w:proofErr w:type="spellStart"/>
      <w:r w:rsidRPr="00B659F4">
        <w:rPr>
          <w:sz w:val="22"/>
          <w:szCs w:val="22"/>
        </w:rPr>
        <w:t>моногр</w:t>
      </w:r>
      <w:proofErr w:type="spellEnd"/>
      <w:r w:rsidRPr="00B659F4">
        <w:rPr>
          <w:sz w:val="22"/>
          <w:szCs w:val="22"/>
        </w:rPr>
        <w:t xml:space="preserve">.  - Смоленск: </w:t>
      </w:r>
      <w:proofErr w:type="spellStart"/>
      <w:r w:rsidRPr="00B659F4">
        <w:rPr>
          <w:sz w:val="22"/>
          <w:szCs w:val="22"/>
        </w:rPr>
        <w:t>СмолГУ</w:t>
      </w:r>
      <w:proofErr w:type="spellEnd"/>
      <w:r w:rsidRPr="00B659F4">
        <w:rPr>
          <w:sz w:val="22"/>
          <w:szCs w:val="22"/>
        </w:rPr>
        <w:t xml:space="preserve">, 2015. - 172 с </w:t>
      </w:r>
    </w:p>
    <w:p w:rsidR="001D5A8B" w:rsidRPr="00B659F4" w:rsidRDefault="00B659F4" w:rsidP="001D5A8B">
      <w:pPr>
        <w:pStyle w:val="a3"/>
        <w:autoSpaceDE w:val="0"/>
        <w:autoSpaceDN w:val="0"/>
        <w:adjustRightInd w:val="0"/>
        <w:rPr>
          <w:b/>
          <w:bCs/>
          <w:i/>
          <w:color w:val="000000"/>
          <w:sz w:val="28"/>
          <w:szCs w:val="28"/>
          <w:lang w:eastAsia="en-US"/>
        </w:rPr>
      </w:pPr>
      <w:r w:rsidRPr="00B659F4">
        <w:rPr>
          <w:b/>
          <w:bCs/>
          <w:i/>
          <w:color w:val="000000"/>
          <w:sz w:val="28"/>
          <w:szCs w:val="28"/>
          <w:lang w:eastAsia="en-US"/>
        </w:rPr>
        <w:t>б) д</w:t>
      </w:r>
      <w:r w:rsidR="001D5A8B" w:rsidRPr="00B659F4">
        <w:rPr>
          <w:b/>
          <w:bCs/>
          <w:i/>
          <w:color w:val="000000"/>
          <w:sz w:val="28"/>
          <w:szCs w:val="28"/>
          <w:lang w:eastAsia="en-US"/>
        </w:rPr>
        <w:t>ополнительная</w:t>
      </w:r>
      <w:r w:rsidRPr="00B659F4">
        <w:rPr>
          <w:b/>
          <w:bCs/>
          <w:i/>
          <w:color w:val="000000"/>
          <w:sz w:val="28"/>
          <w:szCs w:val="28"/>
          <w:lang w:eastAsia="en-US"/>
        </w:rPr>
        <w:t xml:space="preserve"> учебная литература:</w:t>
      </w:r>
    </w:p>
    <w:p w:rsidR="001D5A8B" w:rsidRPr="00B659F4" w:rsidRDefault="001D5A8B" w:rsidP="001D5A8B">
      <w:pPr>
        <w:pStyle w:val="a3"/>
        <w:numPr>
          <w:ilvl w:val="0"/>
          <w:numId w:val="10"/>
        </w:numPr>
        <w:ind w:left="0" w:firstLine="360"/>
        <w:jc w:val="both"/>
        <w:rPr>
          <w:sz w:val="22"/>
          <w:szCs w:val="22"/>
        </w:rPr>
      </w:pPr>
      <w:r w:rsidRPr="00B659F4">
        <w:rPr>
          <w:sz w:val="22"/>
          <w:szCs w:val="22"/>
        </w:rPr>
        <w:t xml:space="preserve">Асеева О. В.. Виртуализация социальной активности молодежи в сетевых сообществах: автор. </w:t>
      </w:r>
      <w:proofErr w:type="spellStart"/>
      <w:r w:rsidRPr="00B659F4">
        <w:rPr>
          <w:sz w:val="22"/>
          <w:szCs w:val="22"/>
        </w:rPr>
        <w:t>дисс</w:t>
      </w:r>
      <w:proofErr w:type="spellEnd"/>
      <w:proofErr w:type="gramStart"/>
      <w:r w:rsidRPr="00B659F4">
        <w:rPr>
          <w:sz w:val="22"/>
          <w:szCs w:val="22"/>
        </w:rPr>
        <w:t xml:space="preserve">.... </w:t>
      </w:r>
      <w:proofErr w:type="gramEnd"/>
      <w:r w:rsidRPr="00B659F4">
        <w:rPr>
          <w:sz w:val="22"/>
          <w:szCs w:val="22"/>
        </w:rPr>
        <w:t xml:space="preserve">канд. </w:t>
      </w:r>
      <w:proofErr w:type="spellStart"/>
      <w:r w:rsidRPr="00B659F4">
        <w:rPr>
          <w:sz w:val="22"/>
          <w:szCs w:val="22"/>
        </w:rPr>
        <w:t>социол</w:t>
      </w:r>
      <w:proofErr w:type="spellEnd"/>
      <w:r w:rsidRPr="00B659F4">
        <w:rPr>
          <w:sz w:val="22"/>
          <w:szCs w:val="22"/>
        </w:rPr>
        <w:t>. н. - Белгород: БГНУ, 2015. - 22 с.</w:t>
      </w:r>
    </w:p>
    <w:p w:rsidR="00B659F4" w:rsidRPr="00B659F4" w:rsidRDefault="00B659F4" w:rsidP="00B659F4">
      <w:pPr>
        <w:pStyle w:val="a3"/>
        <w:numPr>
          <w:ilvl w:val="0"/>
          <w:numId w:val="10"/>
        </w:numPr>
        <w:rPr>
          <w:color w:val="000000"/>
          <w:sz w:val="22"/>
          <w:szCs w:val="22"/>
          <w:lang w:eastAsia="en-US"/>
        </w:rPr>
      </w:pPr>
      <w:r w:rsidRPr="00B659F4">
        <w:rPr>
          <w:color w:val="000000"/>
          <w:sz w:val="22"/>
          <w:szCs w:val="22"/>
          <w:lang w:eastAsia="en-US"/>
        </w:rPr>
        <w:t>Бондырева С.К., Колесов Д.В. Духовность. Психология, социология, семантика. М., МПСИ, 2011. – 144 с.</w:t>
      </w:r>
    </w:p>
    <w:p w:rsidR="00B659F4" w:rsidRPr="00B659F4" w:rsidRDefault="00B659F4" w:rsidP="00B659F4">
      <w:pPr>
        <w:pStyle w:val="a3"/>
        <w:numPr>
          <w:ilvl w:val="0"/>
          <w:numId w:val="10"/>
        </w:numPr>
        <w:rPr>
          <w:color w:val="000000"/>
          <w:sz w:val="22"/>
          <w:szCs w:val="22"/>
          <w:lang w:eastAsia="en-US"/>
        </w:rPr>
      </w:pPr>
      <w:r w:rsidRPr="00B659F4">
        <w:rPr>
          <w:color w:val="000000"/>
          <w:sz w:val="22"/>
          <w:szCs w:val="22"/>
          <w:lang w:eastAsia="en-US"/>
        </w:rPr>
        <w:t>Бондырева С.К., Колесов Д.В. Нравственность. М., МПСИ, 2011. – 336с.</w:t>
      </w:r>
    </w:p>
    <w:p w:rsidR="00B659F4" w:rsidRPr="00B659F4" w:rsidRDefault="00B659F4" w:rsidP="00B659F4">
      <w:pPr>
        <w:pStyle w:val="a3"/>
        <w:numPr>
          <w:ilvl w:val="0"/>
          <w:numId w:val="10"/>
        </w:numPr>
        <w:rPr>
          <w:sz w:val="22"/>
          <w:szCs w:val="22"/>
        </w:rPr>
      </w:pPr>
      <w:r w:rsidRPr="00B659F4">
        <w:rPr>
          <w:sz w:val="22"/>
          <w:szCs w:val="22"/>
        </w:rPr>
        <w:t xml:space="preserve">Гуманистические идеи в отечественном историко-педагогическом опыте: сб. науч. ст. </w:t>
      </w:r>
      <w:proofErr w:type="spellStart"/>
      <w:r w:rsidRPr="00B659F4">
        <w:rPr>
          <w:sz w:val="22"/>
          <w:szCs w:val="22"/>
        </w:rPr>
        <w:t>Вып</w:t>
      </w:r>
      <w:proofErr w:type="spellEnd"/>
      <w:r w:rsidRPr="00B659F4">
        <w:rPr>
          <w:sz w:val="22"/>
          <w:szCs w:val="22"/>
        </w:rPr>
        <w:t xml:space="preserve">. 12 / под ред. Н. В. Семеновой. - Хабаровск: ДВГТУ, 2011. - 136 с. </w:t>
      </w:r>
    </w:p>
    <w:p w:rsidR="00B659F4" w:rsidRPr="00B659F4" w:rsidRDefault="00B659F4" w:rsidP="00B659F4">
      <w:pPr>
        <w:pStyle w:val="a3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B659F4">
        <w:rPr>
          <w:bCs/>
          <w:sz w:val="22"/>
          <w:szCs w:val="22"/>
        </w:rPr>
        <w:t>Зимняя И.С. Педагогическая психология. М.: МПСИ; Воронеж: МОДЭК, 2010.</w:t>
      </w:r>
    </w:p>
    <w:p w:rsidR="00B659F4" w:rsidRPr="00B659F4" w:rsidRDefault="00B659F4" w:rsidP="00B659F4">
      <w:pPr>
        <w:pStyle w:val="a3"/>
        <w:numPr>
          <w:ilvl w:val="0"/>
          <w:numId w:val="10"/>
        </w:numPr>
        <w:shd w:val="clear" w:color="auto" w:fill="FCFCFC"/>
        <w:jc w:val="both"/>
        <w:rPr>
          <w:sz w:val="22"/>
          <w:szCs w:val="22"/>
        </w:rPr>
      </w:pPr>
      <w:proofErr w:type="spellStart"/>
      <w:r w:rsidRPr="00B659F4">
        <w:rPr>
          <w:sz w:val="22"/>
          <w:szCs w:val="22"/>
        </w:rPr>
        <w:t>Коломинский</w:t>
      </w:r>
      <w:proofErr w:type="spellEnd"/>
      <w:r w:rsidRPr="00B659F4">
        <w:rPr>
          <w:sz w:val="22"/>
          <w:szCs w:val="22"/>
        </w:rPr>
        <w:t xml:space="preserve"> Я.Л., Стрелкова </w:t>
      </w:r>
      <w:proofErr w:type="spellStart"/>
      <w:r w:rsidRPr="00B659F4">
        <w:rPr>
          <w:sz w:val="22"/>
          <w:szCs w:val="22"/>
        </w:rPr>
        <w:t>О.ВПсихологическая</w:t>
      </w:r>
      <w:proofErr w:type="spellEnd"/>
      <w:r w:rsidRPr="00B659F4">
        <w:rPr>
          <w:sz w:val="22"/>
          <w:szCs w:val="22"/>
        </w:rPr>
        <w:t xml:space="preserve"> культура детства. Минск, </w:t>
      </w:r>
      <w:proofErr w:type="spellStart"/>
      <w:r w:rsidRPr="00B659F4">
        <w:rPr>
          <w:sz w:val="22"/>
          <w:szCs w:val="22"/>
        </w:rPr>
        <w:t>Вышэйшая</w:t>
      </w:r>
      <w:proofErr w:type="spellEnd"/>
      <w:r w:rsidRPr="00B659F4">
        <w:rPr>
          <w:sz w:val="22"/>
          <w:szCs w:val="22"/>
        </w:rPr>
        <w:t xml:space="preserve"> школа, 2013. – 111с. http://www.iprbookshop.ru/35532.html</w:t>
      </w:r>
      <w:r w:rsidRPr="00B659F4">
        <w:rPr>
          <w:rStyle w:val="a7"/>
          <w:sz w:val="22"/>
          <w:szCs w:val="22"/>
        </w:rPr>
        <w:t>(ЭБС)</w:t>
      </w:r>
    </w:p>
    <w:p w:rsidR="001D5A8B" w:rsidRPr="00B659F4" w:rsidRDefault="001D5A8B" w:rsidP="001D5A8B">
      <w:pPr>
        <w:pStyle w:val="a3"/>
        <w:numPr>
          <w:ilvl w:val="0"/>
          <w:numId w:val="10"/>
        </w:numPr>
        <w:ind w:left="0" w:firstLine="360"/>
        <w:rPr>
          <w:color w:val="000000"/>
          <w:sz w:val="22"/>
          <w:szCs w:val="22"/>
          <w:lang w:eastAsia="en-US"/>
        </w:rPr>
      </w:pPr>
      <w:r w:rsidRPr="00B659F4">
        <w:rPr>
          <w:color w:val="000000"/>
          <w:sz w:val="22"/>
          <w:szCs w:val="22"/>
          <w:lang w:eastAsia="en-US"/>
        </w:rPr>
        <w:t>Мудрик А.В. Социализация человека. Учебное пособие. М., МПСИ, 2011. – 624с.</w:t>
      </w:r>
    </w:p>
    <w:p w:rsidR="001D5A8B" w:rsidRPr="00B659F4" w:rsidRDefault="001D5A8B" w:rsidP="001D5A8B">
      <w:pPr>
        <w:pStyle w:val="a3"/>
        <w:numPr>
          <w:ilvl w:val="0"/>
          <w:numId w:val="10"/>
        </w:numPr>
        <w:ind w:left="0" w:firstLine="360"/>
        <w:jc w:val="both"/>
        <w:rPr>
          <w:sz w:val="22"/>
          <w:szCs w:val="22"/>
        </w:rPr>
      </w:pPr>
      <w:r w:rsidRPr="00B659F4">
        <w:rPr>
          <w:sz w:val="22"/>
          <w:szCs w:val="22"/>
        </w:rPr>
        <w:t xml:space="preserve">Образование как достояние личности: актуальные проблемы и пути их решения: материалы IX </w:t>
      </w:r>
      <w:proofErr w:type="spellStart"/>
      <w:r w:rsidRPr="00B659F4">
        <w:rPr>
          <w:sz w:val="22"/>
          <w:szCs w:val="22"/>
        </w:rPr>
        <w:t>межвуз</w:t>
      </w:r>
      <w:proofErr w:type="spellEnd"/>
      <w:r w:rsidRPr="00B659F4">
        <w:rPr>
          <w:sz w:val="22"/>
          <w:szCs w:val="22"/>
        </w:rPr>
        <w:t xml:space="preserve">. </w:t>
      </w:r>
      <w:proofErr w:type="spellStart"/>
      <w:r w:rsidRPr="00B659F4">
        <w:rPr>
          <w:sz w:val="22"/>
          <w:szCs w:val="22"/>
        </w:rPr>
        <w:t>науч</w:t>
      </w:r>
      <w:proofErr w:type="gramStart"/>
      <w:r w:rsidRPr="00B659F4">
        <w:rPr>
          <w:sz w:val="22"/>
          <w:szCs w:val="22"/>
        </w:rPr>
        <w:t>.-</w:t>
      </w:r>
      <w:proofErr w:type="gramEnd"/>
      <w:r w:rsidRPr="00B659F4">
        <w:rPr>
          <w:sz w:val="22"/>
          <w:szCs w:val="22"/>
        </w:rPr>
        <w:t>практ</w:t>
      </w:r>
      <w:proofErr w:type="spellEnd"/>
      <w:r w:rsidRPr="00B659F4">
        <w:rPr>
          <w:sz w:val="22"/>
          <w:szCs w:val="22"/>
        </w:rPr>
        <w:t xml:space="preserve">. </w:t>
      </w:r>
      <w:proofErr w:type="spellStart"/>
      <w:r w:rsidRPr="00B659F4">
        <w:rPr>
          <w:sz w:val="22"/>
          <w:szCs w:val="22"/>
        </w:rPr>
        <w:t>конф</w:t>
      </w:r>
      <w:proofErr w:type="spellEnd"/>
      <w:r w:rsidRPr="00B659F4">
        <w:rPr>
          <w:sz w:val="22"/>
          <w:szCs w:val="22"/>
        </w:rPr>
        <w:t xml:space="preserve">. ОАНО ВО МПСУ, 14 апр. 2015 г. / под ред. Л. Б. Шнейдер. - М.: МПСУ, 2015. - 86 с. </w:t>
      </w:r>
    </w:p>
    <w:p w:rsidR="001D5A8B" w:rsidRPr="00B659F4" w:rsidRDefault="001D5A8B" w:rsidP="001D5A8B">
      <w:pPr>
        <w:pStyle w:val="11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B659F4">
        <w:rPr>
          <w:rFonts w:ascii="Times New Roman" w:hAnsi="Times New Roman"/>
        </w:rPr>
        <w:t xml:space="preserve">Овчарова Р. В. Психодиагностический комплекс «МЭДОС». Метод комплексной экспресс-диагностики социально-педагогической запущенности детей и подростков. М., МПСУ, 2014. – 88с. </w:t>
      </w:r>
    </w:p>
    <w:p w:rsidR="001D5A8B" w:rsidRPr="00B659F4" w:rsidRDefault="001D5A8B" w:rsidP="001D5A8B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2"/>
          <w:szCs w:val="22"/>
        </w:rPr>
      </w:pPr>
      <w:r w:rsidRPr="00B659F4">
        <w:rPr>
          <w:color w:val="000000"/>
          <w:sz w:val="22"/>
          <w:szCs w:val="22"/>
        </w:rPr>
        <w:t xml:space="preserve">Петрова А.Б. </w:t>
      </w:r>
      <w:r w:rsidRPr="00B659F4">
        <w:rPr>
          <w:color w:val="111111"/>
          <w:sz w:val="22"/>
          <w:szCs w:val="22"/>
        </w:rPr>
        <w:t>Психологическая коррекция и профилактика агрессивных форм поведения нес</w:t>
      </w:r>
      <w:r w:rsidRPr="00B659F4">
        <w:rPr>
          <w:color w:val="111111"/>
          <w:sz w:val="22"/>
          <w:szCs w:val="22"/>
        </w:rPr>
        <w:t>о</w:t>
      </w:r>
      <w:r w:rsidRPr="00B659F4">
        <w:rPr>
          <w:color w:val="111111"/>
          <w:sz w:val="22"/>
          <w:szCs w:val="22"/>
        </w:rPr>
        <w:t xml:space="preserve">вершеннолетних с девиантным поведением. М., </w:t>
      </w:r>
      <w:hyperlink r:id="rId7" w:history="1">
        <w:r w:rsidRPr="00B659F4">
          <w:rPr>
            <w:rStyle w:val="a7"/>
            <w:color w:val="auto"/>
            <w:sz w:val="22"/>
            <w:szCs w:val="22"/>
            <w:u w:val="none"/>
          </w:rPr>
          <w:t>Флинта, МПСИ</w:t>
        </w:r>
      </w:hyperlink>
      <w:r w:rsidRPr="00B659F4">
        <w:rPr>
          <w:color w:val="000000"/>
          <w:sz w:val="22"/>
          <w:szCs w:val="22"/>
        </w:rPr>
        <w:t xml:space="preserve">, 2011. – 152 с.  </w:t>
      </w:r>
    </w:p>
    <w:p w:rsidR="001D5A8B" w:rsidRPr="00B659F4" w:rsidRDefault="001D5A8B" w:rsidP="001D5A8B">
      <w:pPr>
        <w:pStyle w:val="a3"/>
        <w:numPr>
          <w:ilvl w:val="0"/>
          <w:numId w:val="10"/>
        </w:numPr>
        <w:ind w:left="0" w:firstLine="360"/>
        <w:jc w:val="both"/>
        <w:rPr>
          <w:sz w:val="22"/>
          <w:szCs w:val="22"/>
        </w:rPr>
      </w:pPr>
      <w:r w:rsidRPr="00B659F4">
        <w:rPr>
          <w:sz w:val="22"/>
          <w:szCs w:val="22"/>
        </w:rPr>
        <w:t>Попова О. С. Психологическое сопровождение учащихся в процессе профессионального обр</w:t>
      </w:r>
      <w:r w:rsidRPr="00B659F4">
        <w:rPr>
          <w:sz w:val="22"/>
          <w:szCs w:val="22"/>
        </w:rPr>
        <w:t>а</w:t>
      </w:r>
      <w:r w:rsidRPr="00B659F4">
        <w:rPr>
          <w:sz w:val="22"/>
          <w:szCs w:val="22"/>
        </w:rPr>
        <w:t xml:space="preserve">зования: </w:t>
      </w:r>
      <w:proofErr w:type="spellStart"/>
      <w:r w:rsidRPr="00B659F4">
        <w:rPr>
          <w:sz w:val="22"/>
          <w:szCs w:val="22"/>
        </w:rPr>
        <w:t>моногр</w:t>
      </w:r>
      <w:proofErr w:type="spellEnd"/>
      <w:r w:rsidRPr="00B659F4">
        <w:rPr>
          <w:sz w:val="22"/>
          <w:szCs w:val="22"/>
        </w:rPr>
        <w:t xml:space="preserve">. - М.: МПСУ, 2013. - 284 с. </w:t>
      </w:r>
    </w:p>
    <w:p w:rsidR="00B659F4" w:rsidRPr="00B659F4" w:rsidRDefault="00B659F4" w:rsidP="00B659F4">
      <w:pPr>
        <w:pStyle w:val="a3"/>
        <w:numPr>
          <w:ilvl w:val="0"/>
          <w:numId w:val="10"/>
        </w:numPr>
        <w:shd w:val="clear" w:color="auto" w:fill="FCFCFC"/>
        <w:jc w:val="both"/>
        <w:rPr>
          <w:sz w:val="22"/>
          <w:szCs w:val="22"/>
        </w:rPr>
      </w:pPr>
      <w:r w:rsidRPr="00B659F4">
        <w:rPr>
          <w:color w:val="000000"/>
          <w:sz w:val="22"/>
          <w:szCs w:val="22"/>
        </w:rPr>
        <w:t xml:space="preserve">Семаго М.М., Семаго Н.Я. </w:t>
      </w:r>
      <w:r w:rsidRPr="00B659F4">
        <w:rPr>
          <w:sz w:val="22"/>
          <w:szCs w:val="22"/>
        </w:rPr>
        <w:t>Типология отклоняющегося развития. Модель анализа и ее испол</w:t>
      </w:r>
      <w:r w:rsidRPr="00B659F4">
        <w:rPr>
          <w:sz w:val="22"/>
          <w:szCs w:val="22"/>
        </w:rPr>
        <w:t>ь</w:t>
      </w:r>
      <w:r w:rsidRPr="00B659F4">
        <w:rPr>
          <w:sz w:val="22"/>
          <w:szCs w:val="22"/>
        </w:rPr>
        <w:t xml:space="preserve">зование в практической деятельности. М., Генезис, 2016. – 400с. </w:t>
      </w:r>
      <w:hyperlink r:id="rId8" w:history="1">
        <w:r w:rsidRPr="00B659F4">
          <w:rPr>
            <w:rStyle w:val="a7"/>
            <w:sz w:val="22"/>
            <w:szCs w:val="22"/>
          </w:rPr>
          <w:t>http://www.iprbookshop.ru/62913.html</w:t>
        </w:r>
      </w:hyperlink>
      <w:r w:rsidRPr="00B659F4">
        <w:rPr>
          <w:rStyle w:val="a7"/>
          <w:sz w:val="22"/>
          <w:szCs w:val="22"/>
        </w:rPr>
        <w:t xml:space="preserve"> (ЭБС)</w:t>
      </w:r>
    </w:p>
    <w:p w:rsidR="00B659F4" w:rsidRPr="00B659F4" w:rsidRDefault="001D5A8B" w:rsidP="001D5A8B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sz w:val="22"/>
          <w:szCs w:val="22"/>
        </w:rPr>
      </w:pPr>
      <w:proofErr w:type="spellStart"/>
      <w:r w:rsidRPr="00B659F4">
        <w:rPr>
          <w:sz w:val="22"/>
          <w:szCs w:val="22"/>
        </w:rPr>
        <w:t>Шафикова</w:t>
      </w:r>
      <w:proofErr w:type="spellEnd"/>
      <w:r w:rsidRPr="00B659F4">
        <w:rPr>
          <w:sz w:val="22"/>
          <w:szCs w:val="22"/>
        </w:rPr>
        <w:t xml:space="preserve"> Г. Р. Развитие нравственных отношений подростков в образовательной среде шк</w:t>
      </w:r>
      <w:r w:rsidRPr="00B659F4">
        <w:rPr>
          <w:sz w:val="22"/>
          <w:szCs w:val="22"/>
        </w:rPr>
        <w:t>о</w:t>
      </w:r>
      <w:r w:rsidRPr="00B659F4">
        <w:rPr>
          <w:sz w:val="22"/>
          <w:szCs w:val="22"/>
        </w:rPr>
        <w:t xml:space="preserve">лы: </w:t>
      </w:r>
      <w:proofErr w:type="spellStart"/>
      <w:r w:rsidRPr="00B659F4">
        <w:rPr>
          <w:sz w:val="22"/>
          <w:szCs w:val="22"/>
        </w:rPr>
        <w:t>автор</w:t>
      </w:r>
      <w:proofErr w:type="gramStart"/>
      <w:r w:rsidRPr="00B659F4">
        <w:rPr>
          <w:sz w:val="22"/>
          <w:szCs w:val="22"/>
        </w:rPr>
        <w:t>.д</w:t>
      </w:r>
      <w:proofErr w:type="gramEnd"/>
      <w:r w:rsidRPr="00B659F4">
        <w:rPr>
          <w:sz w:val="22"/>
          <w:szCs w:val="22"/>
        </w:rPr>
        <w:t>исс</w:t>
      </w:r>
      <w:proofErr w:type="spellEnd"/>
      <w:r w:rsidRPr="00B659F4">
        <w:rPr>
          <w:sz w:val="22"/>
          <w:szCs w:val="22"/>
        </w:rPr>
        <w:t xml:space="preserve">. ... </w:t>
      </w:r>
      <w:proofErr w:type="spellStart"/>
      <w:r w:rsidRPr="00B659F4">
        <w:rPr>
          <w:sz w:val="22"/>
          <w:szCs w:val="22"/>
        </w:rPr>
        <w:t>докт</w:t>
      </w:r>
      <w:proofErr w:type="spellEnd"/>
      <w:r w:rsidRPr="00B659F4">
        <w:rPr>
          <w:sz w:val="22"/>
          <w:szCs w:val="22"/>
        </w:rPr>
        <w:t xml:space="preserve">. психол. н. - Уфа : БГПУ им. М. </w:t>
      </w:r>
      <w:proofErr w:type="spellStart"/>
      <w:r w:rsidRPr="00B659F4">
        <w:rPr>
          <w:sz w:val="22"/>
          <w:szCs w:val="22"/>
        </w:rPr>
        <w:t>Акмуллы</w:t>
      </w:r>
      <w:proofErr w:type="spellEnd"/>
      <w:r w:rsidRPr="00B659F4">
        <w:rPr>
          <w:sz w:val="22"/>
          <w:szCs w:val="22"/>
        </w:rPr>
        <w:t>, 2014. - 46 с.</w:t>
      </w:r>
    </w:p>
    <w:p w:rsidR="001D5A8B" w:rsidRPr="00B659F4" w:rsidRDefault="001D5A8B" w:rsidP="001D5A8B">
      <w:pPr>
        <w:pStyle w:val="a3"/>
        <w:numPr>
          <w:ilvl w:val="0"/>
          <w:numId w:val="10"/>
        </w:numPr>
        <w:ind w:left="0" w:firstLine="360"/>
        <w:jc w:val="both"/>
        <w:rPr>
          <w:sz w:val="22"/>
          <w:szCs w:val="22"/>
        </w:rPr>
      </w:pPr>
      <w:proofErr w:type="spellStart"/>
      <w:r w:rsidRPr="00B659F4">
        <w:rPr>
          <w:sz w:val="22"/>
          <w:szCs w:val="22"/>
        </w:rPr>
        <w:t>Шматова</w:t>
      </w:r>
      <w:proofErr w:type="spellEnd"/>
      <w:r w:rsidRPr="00B659F4">
        <w:rPr>
          <w:sz w:val="22"/>
          <w:szCs w:val="22"/>
        </w:rPr>
        <w:t xml:space="preserve"> Е. П. Психологическое сопровождение формирования морального самосознания ст</w:t>
      </w:r>
      <w:r w:rsidRPr="00B659F4">
        <w:rPr>
          <w:sz w:val="22"/>
          <w:szCs w:val="22"/>
        </w:rPr>
        <w:t>у</w:t>
      </w:r>
      <w:r w:rsidRPr="00B659F4">
        <w:rPr>
          <w:sz w:val="22"/>
          <w:szCs w:val="22"/>
        </w:rPr>
        <w:t xml:space="preserve">дентов педагогического вуза: </w:t>
      </w:r>
      <w:proofErr w:type="spellStart"/>
      <w:r w:rsidRPr="00B659F4">
        <w:rPr>
          <w:sz w:val="22"/>
          <w:szCs w:val="22"/>
        </w:rPr>
        <w:t>автореф</w:t>
      </w:r>
      <w:proofErr w:type="spellEnd"/>
      <w:r w:rsidRPr="00B659F4">
        <w:rPr>
          <w:sz w:val="22"/>
          <w:szCs w:val="22"/>
        </w:rPr>
        <w:t xml:space="preserve">. </w:t>
      </w:r>
      <w:proofErr w:type="spellStart"/>
      <w:r w:rsidRPr="00B659F4">
        <w:rPr>
          <w:sz w:val="22"/>
          <w:szCs w:val="22"/>
        </w:rPr>
        <w:t>дис</w:t>
      </w:r>
      <w:proofErr w:type="spellEnd"/>
      <w:r w:rsidRPr="00B659F4">
        <w:rPr>
          <w:sz w:val="22"/>
          <w:szCs w:val="22"/>
        </w:rPr>
        <w:t>... канд. психол. н. - Пятигорск: Сев</w:t>
      </w:r>
      <w:proofErr w:type="gramStart"/>
      <w:r w:rsidRPr="00B659F4">
        <w:rPr>
          <w:sz w:val="22"/>
          <w:szCs w:val="22"/>
        </w:rPr>
        <w:t>.-</w:t>
      </w:r>
      <w:proofErr w:type="gramEnd"/>
      <w:r w:rsidRPr="00B659F4">
        <w:rPr>
          <w:sz w:val="22"/>
          <w:szCs w:val="22"/>
        </w:rPr>
        <w:t>Кавказ. федерал. ун-т, 2015. - 24 с.</w:t>
      </w:r>
    </w:p>
    <w:p w:rsidR="001D5A8B" w:rsidRPr="00B659F4" w:rsidRDefault="001D5A8B" w:rsidP="00C61657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2"/>
          <w:szCs w:val="22"/>
          <w:lang w:eastAsia="en-US"/>
        </w:rPr>
      </w:pPr>
    </w:p>
    <w:p w:rsidR="00B659F4" w:rsidRDefault="00B659F4" w:rsidP="00A724A3">
      <w:pPr>
        <w:pStyle w:val="a3"/>
        <w:widowControl w:val="0"/>
        <w:numPr>
          <w:ilvl w:val="0"/>
          <w:numId w:val="38"/>
        </w:numPr>
        <w:tabs>
          <w:tab w:val="left" w:pos="0"/>
        </w:tabs>
        <w:suppressAutoHyphens/>
        <w:autoSpaceDE w:val="0"/>
        <w:spacing w:before="208"/>
        <w:ind w:left="0" w:right="2" w:firstLine="0"/>
        <w:contextualSpacing w:val="0"/>
        <w:jc w:val="center"/>
        <w:outlineLvl w:val="0"/>
        <w:rPr>
          <w:b/>
          <w:sz w:val="28"/>
          <w:szCs w:val="28"/>
        </w:rPr>
      </w:pPr>
      <w:bookmarkStart w:id="8" w:name="_Toc459975986"/>
      <w:r>
        <w:rPr>
          <w:b/>
          <w:sz w:val="28"/>
          <w:szCs w:val="28"/>
        </w:rPr>
        <w:t>Перечень ресурсов информационно-телекоммуникационнойсети «Интернет» (далее – сеть «Интернет»), необходимых для освоения дисциплины</w:t>
      </w:r>
      <w:bookmarkEnd w:id="8"/>
    </w:p>
    <w:p w:rsidR="00F273C4" w:rsidRPr="00A724A3" w:rsidRDefault="00F273C4" w:rsidP="00073F8F">
      <w:pPr>
        <w:tabs>
          <w:tab w:val="left" w:pos="1134"/>
        </w:tabs>
        <w:ind w:firstLine="567"/>
        <w:rPr>
          <w:sz w:val="24"/>
          <w:szCs w:val="24"/>
        </w:rPr>
      </w:pPr>
      <w:r w:rsidRPr="00A724A3">
        <w:rPr>
          <w:sz w:val="24"/>
          <w:szCs w:val="24"/>
        </w:rPr>
        <w:lastRenderedPageBreak/>
        <w:t xml:space="preserve">Электронный вариант библиотеки им. К.Д. Ушинского. Режим доступа: </w:t>
      </w:r>
      <w:hyperlink r:id="rId9" w:history="1">
        <w:r w:rsidRPr="00A724A3">
          <w:rPr>
            <w:rStyle w:val="a7"/>
            <w:sz w:val="24"/>
            <w:szCs w:val="24"/>
          </w:rPr>
          <w:t>http://elib.gnpbu.ru/</w:t>
        </w:r>
      </w:hyperlink>
    </w:p>
    <w:p w:rsidR="00F273C4" w:rsidRPr="00A724A3" w:rsidRDefault="00F273C4" w:rsidP="00073F8F">
      <w:pPr>
        <w:tabs>
          <w:tab w:val="left" w:pos="1134"/>
        </w:tabs>
        <w:ind w:firstLine="567"/>
        <w:rPr>
          <w:sz w:val="24"/>
          <w:szCs w:val="24"/>
        </w:rPr>
      </w:pPr>
      <w:r w:rsidRPr="00A724A3">
        <w:rPr>
          <w:sz w:val="24"/>
          <w:szCs w:val="24"/>
        </w:rPr>
        <w:t xml:space="preserve">Сайт Минобрнауки РФ. Режим доступа: </w:t>
      </w:r>
      <w:hyperlink r:id="rId10" w:history="1">
        <w:r w:rsidRPr="00A724A3">
          <w:rPr>
            <w:rStyle w:val="a7"/>
            <w:sz w:val="24"/>
            <w:szCs w:val="24"/>
          </w:rPr>
          <w:t>http://mon.gov.ru</w:t>
        </w:r>
      </w:hyperlink>
    </w:p>
    <w:p w:rsidR="00F273C4" w:rsidRPr="00A724A3" w:rsidRDefault="00F273C4" w:rsidP="00073F8F">
      <w:pPr>
        <w:tabs>
          <w:tab w:val="left" w:pos="1134"/>
        </w:tabs>
        <w:ind w:firstLine="567"/>
        <w:rPr>
          <w:sz w:val="24"/>
          <w:szCs w:val="24"/>
        </w:rPr>
      </w:pPr>
      <w:r w:rsidRPr="00A724A3">
        <w:rPr>
          <w:bCs/>
          <w:sz w:val="24"/>
          <w:szCs w:val="24"/>
        </w:rPr>
        <w:t>Электронно-библиотечная система. Режим доступа: http://www.iprbookshop.ru/elibrary.html</w:t>
      </w:r>
    </w:p>
    <w:p w:rsidR="00F273C4" w:rsidRDefault="00F273C4" w:rsidP="00073F8F">
      <w:pPr>
        <w:pStyle w:val="a3"/>
        <w:tabs>
          <w:tab w:val="left" w:pos="1134"/>
        </w:tabs>
        <w:suppressAutoHyphens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Научная электронная библиотека «eLibrary.ru».http://elibrary.ru/defaultx.asp</w:t>
      </w:r>
    </w:p>
    <w:p w:rsidR="00F273C4" w:rsidRDefault="00F273C4" w:rsidP="00073F8F">
      <w:pPr>
        <w:pStyle w:val="a3"/>
        <w:tabs>
          <w:tab w:val="left" w:pos="1134"/>
        </w:tabs>
        <w:suppressAutoHyphens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государственная библиотека. http://www.rsl.ru/</w:t>
      </w:r>
    </w:p>
    <w:p w:rsidR="00F273C4" w:rsidRDefault="00F273C4" w:rsidP="00073F8F">
      <w:pPr>
        <w:pStyle w:val="a3"/>
        <w:tabs>
          <w:tab w:val="left" w:pos="1134"/>
        </w:tabs>
        <w:suppressAutoHyphens/>
        <w:ind w:left="0" w:firstLine="567"/>
        <w:jc w:val="both"/>
        <w:rPr>
          <w:rStyle w:val="a7"/>
          <w:color w:val="000000"/>
        </w:rPr>
      </w:pPr>
      <w:r>
        <w:rPr>
          <w:color w:val="000000"/>
          <w:sz w:val="24"/>
          <w:szCs w:val="24"/>
        </w:rPr>
        <w:t xml:space="preserve"> «Мир энциклопедий». </w:t>
      </w:r>
      <w:hyperlink r:id="rId11" w:history="1">
        <w:r>
          <w:rPr>
            <w:rStyle w:val="a7"/>
            <w:szCs w:val="24"/>
          </w:rPr>
          <w:t>http://www.encyclopedia.ru/</w:t>
        </w:r>
      </w:hyperlink>
    </w:p>
    <w:p w:rsidR="00F273C4" w:rsidRDefault="00F273C4" w:rsidP="00073F8F">
      <w:pPr>
        <w:pStyle w:val="a3"/>
        <w:ind w:left="0" w:firstLine="567"/>
      </w:pPr>
      <w:r>
        <w:rPr>
          <w:sz w:val="24"/>
          <w:szCs w:val="24"/>
        </w:rPr>
        <w:t>Российская национальная библиотека. www.nlr.ru</w:t>
      </w:r>
    </w:p>
    <w:p w:rsidR="00F273C4" w:rsidRDefault="00F273C4" w:rsidP="00073F8F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Университетская информационная система РОССИЯ uisrussia.msu.ru</w:t>
      </w:r>
    </w:p>
    <w:p w:rsidR="00F273C4" w:rsidRDefault="00F273C4" w:rsidP="00073F8F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«Российское образование»: электронный федеральный портал. www.edu.ru</w:t>
      </w:r>
    </w:p>
    <w:p w:rsidR="00F273C4" w:rsidRDefault="00F273C4" w:rsidP="00073F8F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Педагогика. Научно-теоретический журнал www.pedagogika-rao.ru</w:t>
      </w:r>
    </w:p>
    <w:p w:rsidR="00F273C4" w:rsidRDefault="00F273C4" w:rsidP="00073F8F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«Вопросы образования». Электронная версия журнала vo.hse.ru</w:t>
      </w:r>
    </w:p>
    <w:p w:rsidR="00F273C4" w:rsidRDefault="00F273C4" w:rsidP="00073F8F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«Учительская газета». Информационный сайт www.ug.ru</w:t>
      </w:r>
    </w:p>
    <w:p w:rsidR="00F273C4" w:rsidRDefault="00F273C4" w:rsidP="00073F8F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Педагогическая библиотека http://pedlib.ru/katalogy</w:t>
      </w:r>
    </w:p>
    <w:p w:rsidR="00F273C4" w:rsidRDefault="00F273C4" w:rsidP="00073F8F">
      <w:pPr>
        <w:pStyle w:val="Default"/>
        <w:ind w:firstLine="567"/>
      </w:pPr>
      <w:r>
        <w:t xml:space="preserve">Институт развития личности РАО http://www.ipd.ru/ </w:t>
      </w:r>
    </w:p>
    <w:p w:rsidR="00F273C4" w:rsidRDefault="00F273C4" w:rsidP="00073F8F">
      <w:pPr>
        <w:pStyle w:val="Default"/>
        <w:ind w:firstLine="567"/>
      </w:pPr>
      <w:r>
        <w:t xml:space="preserve">Кафедра психологии личности факультета психологии МГУ </w:t>
      </w:r>
    </w:p>
    <w:p w:rsidR="00F273C4" w:rsidRDefault="00F273C4" w:rsidP="00073F8F">
      <w:pPr>
        <w:pStyle w:val="Default"/>
        <w:ind w:firstLine="567"/>
      </w:pPr>
      <w:r>
        <w:t xml:space="preserve">http://www.psy.msu.ru/about/kaf/personal.html </w:t>
      </w:r>
    </w:p>
    <w:p w:rsidR="00F273C4" w:rsidRDefault="00F273C4" w:rsidP="00073F8F">
      <w:pPr>
        <w:pStyle w:val="Default"/>
        <w:ind w:firstLine="567"/>
      </w:pPr>
      <w:r>
        <w:t xml:space="preserve">Федеральный портал «Российское образование» http://www.edu.ru/ </w:t>
      </w:r>
    </w:p>
    <w:p w:rsidR="00F273C4" w:rsidRDefault="00F273C4" w:rsidP="00073F8F">
      <w:pPr>
        <w:pStyle w:val="Default"/>
        <w:ind w:firstLine="567"/>
      </w:pPr>
      <w:r>
        <w:t xml:space="preserve">Электронная гуманитарная библиотека http://www.gumfak.ru/ </w:t>
      </w:r>
    </w:p>
    <w:p w:rsidR="00F273C4" w:rsidRDefault="00F273C4" w:rsidP="00073F8F">
      <w:pPr>
        <w:pStyle w:val="Default"/>
        <w:ind w:firstLine="567"/>
      </w:pPr>
      <w:r>
        <w:t xml:space="preserve">Российский общеобразовательный портал http://www.school.edu.ru </w:t>
      </w:r>
    </w:p>
    <w:p w:rsidR="00F273C4" w:rsidRDefault="00F273C4" w:rsidP="00073F8F">
      <w:pPr>
        <w:pStyle w:val="Default"/>
        <w:ind w:firstLine="567"/>
      </w:pPr>
      <w:r>
        <w:t xml:space="preserve">Психологический энциклопедический словарь http://dictionary.fio.ru </w:t>
      </w:r>
    </w:p>
    <w:p w:rsidR="00F273C4" w:rsidRDefault="00F273C4" w:rsidP="00073F8F">
      <w:pPr>
        <w:pStyle w:val="Default"/>
        <w:ind w:firstLine="567"/>
      </w:pPr>
      <w:r>
        <w:t xml:space="preserve">Психологический портал www.flogiston.ru </w:t>
      </w:r>
    </w:p>
    <w:p w:rsidR="00F273C4" w:rsidRDefault="00F273C4" w:rsidP="00073F8F">
      <w:pPr>
        <w:pStyle w:val="Default"/>
        <w:ind w:firstLine="567"/>
      </w:pPr>
      <w:r>
        <w:t xml:space="preserve">Электронная библиотека по социальной психологии www.koob.ru_socialpsychology </w:t>
      </w:r>
    </w:p>
    <w:p w:rsidR="00F273C4" w:rsidRDefault="00F273C4" w:rsidP="00073F8F">
      <w:pPr>
        <w:pStyle w:val="aa"/>
        <w:tabs>
          <w:tab w:val="left" w:pos="0"/>
        </w:tabs>
        <w:spacing w:after="0"/>
        <w:ind w:firstLine="567"/>
      </w:pPr>
      <w:r>
        <w:t xml:space="preserve">http://psylib.myword.ru - Библиотека психологического форума MyWord.ru [Электронный ресурс]. </w:t>
      </w:r>
    </w:p>
    <w:p w:rsidR="00F273C4" w:rsidRDefault="00F273C4" w:rsidP="00073F8F">
      <w:pPr>
        <w:pStyle w:val="aa"/>
        <w:tabs>
          <w:tab w:val="left" w:pos="0"/>
        </w:tabs>
        <w:spacing w:after="0"/>
        <w:ind w:firstLine="567"/>
      </w:pPr>
      <w:r>
        <w:t xml:space="preserve">http://www.psycheya.ru,  - Сайт «Психея» [Электронный ресурс]. </w:t>
      </w:r>
    </w:p>
    <w:p w:rsidR="00F273C4" w:rsidRDefault="00F273C4" w:rsidP="00073F8F">
      <w:pPr>
        <w:pStyle w:val="aa"/>
        <w:tabs>
          <w:tab w:val="left" w:pos="0"/>
        </w:tabs>
        <w:spacing w:after="0"/>
        <w:ind w:firstLine="567"/>
      </w:pPr>
      <w:r>
        <w:t xml:space="preserve">http://www.psychology.ru/Library. - Библиотека сайта «Psychology.ru: Психология на русском языке» [Электронный ресурс]. </w:t>
      </w:r>
    </w:p>
    <w:p w:rsidR="00F273C4" w:rsidRDefault="00F273C4" w:rsidP="00073F8F">
      <w:pPr>
        <w:pStyle w:val="aa"/>
        <w:tabs>
          <w:tab w:val="left" w:pos="0"/>
        </w:tabs>
        <w:spacing w:after="0"/>
        <w:ind w:firstLine="567"/>
      </w:pPr>
      <w:r>
        <w:t xml:space="preserve">http://www.portalus.ru. - Всероссийская виртуальная энциклопедия [Электронный ресурс]. </w:t>
      </w:r>
    </w:p>
    <w:p w:rsidR="00F273C4" w:rsidRDefault="00F273C4" w:rsidP="00073F8F">
      <w:pPr>
        <w:pStyle w:val="aa"/>
        <w:tabs>
          <w:tab w:val="left" w:pos="0"/>
        </w:tabs>
        <w:spacing w:after="0"/>
        <w:ind w:firstLine="567"/>
      </w:pPr>
      <w:r>
        <w:t>http://www.psystudy.com/. - Научный электронный журнал «Психологические исследования» [Электро</w:t>
      </w:r>
      <w:r>
        <w:t>н</w:t>
      </w:r>
      <w:r>
        <w:t xml:space="preserve">ный ресурс]. </w:t>
      </w:r>
    </w:p>
    <w:p w:rsidR="00F273C4" w:rsidRDefault="00653035" w:rsidP="00073F8F">
      <w:pPr>
        <w:pStyle w:val="a3"/>
        <w:ind w:left="0" w:firstLine="567"/>
        <w:rPr>
          <w:sz w:val="24"/>
          <w:szCs w:val="24"/>
        </w:rPr>
      </w:pPr>
      <w:hyperlink r:id="rId12" w:history="1">
        <w:r w:rsidR="00F273C4">
          <w:rPr>
            <w:rStyle w:val="a7"/>
            <w:szCs w:val="24"/>
            <w:lang w:val="en-US"/>
          </w:rPr>
          <w:t>http</w:t>
        </w:r>
        <w:r w:rsidR="00F273C4">
          <w:rPr>
            <w:rStyle w:val="a7"/>
            <w:szCs w:val="24"/>
          </w:rPr>
          <w:t>://</w:t>
        </w:r>
        <w:r w:rsidR="00F273C4">
          <w:rPr>
            <w:rStyle w:val="a7"/>
            <w:szCs w:val="24"/>
            <w:lang w:val="en-US"/>
          </w:rPr>
          <w:t>www</w:t>
        </w:r>
        <w:r w:rsidR="00F273C4">
          <w:rPr>
            <w:rStyle w:val="a7"/>
            <w:szCs w:val="24"/>
          </w:rPr>
          <w:t>.</w:t>
        </w:r>
        <w:proofErr w:type="spellStart"/>
        <w:r w:rsidR="00F273C4">
          <w:rPr>
            <w:rStyle w:val="a7"/>
            <w:szCs w:val="24"/>
            <w:lang w:val="en-US"/>
          </w:rPr>
          <w:t>IPRbookshop</w:t>
        </w:r>
        <w:proofErr w:type="spellEnd"/>
        <w:r w:rsidR="00F273C4">
          <w:rPr>
            <w:rStyle w:val="a7"/>
            <w:szCs w:val="24"/>
          </w:rPr>
          <w:t>.</w:t>
        </w:r>
        <w:proofErr w:type="spellStart"/>
        <w:r w:rsidR="00F273C4">
          <w:rPr>
            <w:rStyle w:val="a7"/>
            <w:szCs w:val="24"/>
            <w:lang w:val="en-US"/>
          </w:rPr>
          <w:t>ru</w:t>
        </w:r>
        <w:proofErr w:type="spellEnd"/>
        <w:r w:rsidR="00F273C4">
          <w:rPr>
            <w:rStyle w:val="a7"/>
            <w:szCs w:val="24"/>
          </w:rPr>
          <w:t>/</w:t>
        </w:r>
      </w:hyperlink>
      <w:r w:rsidR="00F273C4">
        <w:rPr>
          <w:sz w:val="24"/>
          <w:szCs w:val="24"/>
        </w:rPr>
        <w:t xml:space="preserve">  (инструкция для пользователей есть в библиотеке МПСУ)</w:t>
      </w:r>
    </w:p>
    <w:p w:rsidR="00F273C4" w:rsidRPr="00D43D2F" w:rsidRDefault="00F273C4" w:rsidP="00B659F4">
      <w:pPr>
        <w:tabs>
          <w:tab w:val="left" w:pos="287"/>
        </w:tabs>
      </w:pPr>
    </w:p>
    <w:p w:rsidR="00B659F4" w:rsidRPr="00D43D2F" w:rsidRDefault="00B659F4" w:rsidP="00A724A3">
      <w:pPr>
        <w:pStyle w:val="a3"/>
        <w:widowControl w:val="0"/>
        <w:numPr>
          <w:ilvl w:val="0"/>
          <w:numId w:val="38"/>
        </w:numPr>
        <w:tabs>
          <w:tab w:val="left" w:pos="525"/>
        </w:tabs>
        <w:suppressAutoHyphens/>
        <w:autoSpaceDE w:val="0"/>
        <w:ind w:left="0" w:right="2" w:firstLine="0"/>
        <w:contextualSpacing w:val="0"/>
        <w:jc w:val="center"/>
        <w:outlineLvl w:val="0"/>
        <w:rPr>
          <w:i/>
          <w:sz w:val="22"/>
          <w:szCs w:val="22"/>
        </w:rPr>
      </w:pPr>
      <w:bookmarkStart w:id="9" w:name="_Toc459975987"/>
      <w:r w:rsidRPr="00D43D2F">
        <w:rPr>
          <w:b/>
          <w:sz w:val="28"/>
          <w:szCs w:val="28"/>
        </w:rPr>
        <w:t xml:space="preserve">Методические указания для </w:t>
      </w:r>
      <w:proofErr w:type="gramStart"/>
      <w:r w:rsidRPr="00D43D2F">
        <w:rPr>
          <w:b/>
          <w:sz w:val="28"/>
          <w:szCs w:val="28"/>
        </w:rPr>
        <w:t>обучающихся</w:t>
      </w:r>
      <w:proofErr w:type="gramEnd"/>
      <w:r w:rsidRPr="00D43D2F">
        <w:rPr>
          <w:b/>
          <w:sz w:val="28"/>
          <w:szCs w:val="28"/>
        </w:rPr>
        <w:t xml:space="preserve"> по освоениюдисциплины</w:t>
      </w:r>
      <w:bookmarkEnd w:id="9"/>
    </w:p>
    <w:tbl>
      <w:tblPr>
        <w:tblW w:w="0" w:type="auto"/>
        <w:tblInd w:w="108" w:type="dxa"/>
        <w:tblLayout w:type="fixed"/>
        <w:tblLook w:val="04A0"/>
      </w:tblPr>
      <w:tblGrid>
        <w:gridCol w:w="1985"/>
        <w:gridCol w:w="7654"/>
      </w:tblGrid>
      <w:tr w:rsidR="00B659F4" w:rsidRPr="00B659F4" w:rsidTr="00073F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4" w:rsidRPr="00B659F4" w:rsidRDefault="00B659F4" w:rsidP="00A221B7">
            <w:pPr>
              <w:pStyle w:val="TableParagraph"/>
              <w:ind w:left="0"/>
              <w:jc w:val="center"/>
              <w:rPr>
                <w:b/>
                <w:sz w:val="22"/>
                <w:szCs w:val="22"/>
              </w:rPr>
            </w:pPr>
            <w:r w:rsidRPr="00B659F4">
              <w:rPr>
                <w:b/>
                <w:sz w:val="22"/>
                <w:szCs w:val="22"/>
              </w:rPr>
              <w:t>Вид деятельности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4" w:rsidRPr="00B659F4" w:rsidRDefault="00B659F4" w:rsidP="00A221B7">
            <w:pPr>
              <w:pStyle w:val="TableParagraph"/>
              <w:ind w:left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659F4">
              <w:rPr>
                <w:b/>
                <w:sz w:val="22"/>
                <w:szCs w:val="22"/>
              </w:rPr>
              <w:t>Методические указания по организации деятельности обучающегося</w:t>
            </w:r>
            <w:proofErr w:type="gramEnd"/>
          </w:p>
        </w:tc>
      </w:tr>
      <w:tr w:rsidR="00B659F4" w:rsidRPr="00B659F4" w:rsidTr="00073F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4" w:rsidRPr="00B659F4" w:rsidRDefault="00B659F4" w:rsidP="00A221B7">
            <w:pPr>
              <w:pStyle w:val="TableParagraph"/>
              <w:spacing w:line="273" w:lineRule="exact"/>
              <w:ind w:right="368"/>
              <w:rPr>
                <w:sz w:val="22"/>
                <w:szCs w:val="22"/>
              </w:rPr>
            </w:pPr>
            <w:r w:rsidRPr="00B659F4">
              <w:rPr>
                <w:sz w:val="22"/>
                <w:szCs w:val="22"/>
              </w:rPr>
              <w:t>Лекция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4" w:rsidRPr="00B659F4" w:rsidRDefault="00B659F4" w:rsidP="00A221B7">
            <w:pPr>
              <w:pStyle w:val="TableParagraph"/>
              <w:ind w:right="100"/>
              <w:jc w:val="both"/>
              <w:rPr>
                <w:sz w:val="22"/>
                <w:szCs w:val="22"/>
              </w:rPr>
            </w:pPr>
            <w:proofErr w:type="gramStart"/>
            <w:r w:rsidRPr="00B659F4">
              <w:rPr>
                <w:sz w:val="22"/>
                <w:szCs w:val="22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</w:t>
            </w:r>
            <w:proofErr w:type="gramEnd"/>
            <w:r w:rsidRPr="00B659F4">
              <w:rPr>
                <w:sz w:val="22"/>
                <w:szCs w:val="22"/>
              </w:rPr>
              <w:t xml:space="preserve">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основным понятиям идр.</w:t>
            </w:r>
          </w:p>
        </w:tc>
      </w:tr>
      <w:tr w:rsidR="00B659F4" w:rsidRPr="00B659F4" w:rsidTr="00073F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4" w:rsidRPr="00B659F4" w:rsidRDefault="00B659F4" w:rsidP="00A221B7">
            <w:pPr>
              <w:pStyle w:val="TableParagraph"/>
              <w:ind w:right="179"/>
              <w:rPr>
                <w:sz w:val="22"/>
                <w:szCs w:val="22"/>
              </w:rPr>
            </w:pPr>
            <w:r w:rsidRPr="00B659F4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4" w:rsidRPr="00B659F4" w:rsidRDefault="00B659F4" w:rsidP="00A221B7">
            <w:pPr>
              <w:pStyle w:val="TableParagraph"/>
              <w:ind w:right="100"/>
              <w:jc w:val="both"/>
              <w:rPr>
                <w:sz w:val="22"/>
                <w:szCs w:val="22"/>
              </w:rPr>
            </w:pPr>
            <w:r w:rsidRPr="00B659F4">
              <w:rPr>
                <w:sz w:val="22"/>
                <w:szCs w:val="22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B659F4" w:rsidRPr="00B659F4" w:rsidTr="00073F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4" w:rsidRPr="00B659F4" w:rsidRDefault="00B659F4" w:rsidP="00A221B7">
            <w:pPr>
              <w:pStyle w:val="TableParagraph"/>
              <w:ind w:right="261"/>
              <w:jc w:val="both"/>
              <w:rPr>
                <w:sz w:val="22"/>
                <w:szCs w:val="22"/>
              </w:rPr>
            </w:pPr>
            <w:r w:rsidRPr="00B659F4">
              <w:rPr>
                <w:sz w:val="22"/>
                <w:szCs w:val="22"/>
              </w:rPr>
              <w:t xml:space="preserve">Контрольная работа / </w:t>
            </w:r>
            <w:proofErr w:type="spellStart"/>
            <w:proofErr w:type="gramStart"/>
            <w:r w:rsidRPr="00B659F4">
              <w:rPr>
                <w:sz w:val="22"/>
                <w:szCs w:val="22"/>
              </w:rPr>
              <w:t>индивидуаль</w:t>
            </w:r>
            <w:r w:rsidR="00073F8F">
              <w:rPr>
                <w:sz w:val="22"/>
                <w:szCs w:val="22"/>
              </w:rPr>
              <w:t>-</w:t>
            </w:r>
            <w:r w:rsidRPr="00B659F4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B659F4">
              <w:rPr>
                <w:sz w:val="22"/>
                <w:szCs w:val="22"/>
              </w:rPr>
              <w:t xml:space="preserve"> задания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4" w:rsidRPr="00B659F4" w:rsidRDefault="00B659F4" w:rsidP="00A221B7">
            <w:pPr>
              <w:pStyle w:val="TableParagraph"/>
              <w:ind w:right="100"/>
              <w:jc w:val="both"/>
              <w:rPr>
                <w:sz w:val="22"/>
                <w:szCs w:val="22"/>
              </w:rPr>
            </w:pPr>
            <w:r w:rsidRPr="00B659F4">
              <w:rPr>
                <w:sz w:val="22"/>
                <w:szCs w:val="22"/>
              </w:rPr>
              <w:t xml:space="preserve"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</w:t>
            </w:r>
            <w:r w:rsidRPr="00B659F4">
              <w:rPr>
                <w:sz w:val="22"/>
                <w:szCs w:val="22"/>
              </w:rPr>
              <w:lastRenderedPageBreak/>
              <w:t>прочитанным литературным источникам и др.</w:t>
            </w:r>
          </w:p>
        </w:tc>
      </w:tr>
      <w:tr w:rsidR="00B659F4" w:rsidRPr="00B659F4" w:rsidTr="00073F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8F" w:rsidRDefault="00B659F4" w:rsidP="00A221B7">
            <w:pPr>
              <w:pStyle w:val="TableParagraph"/>
              <w:ind w:right="272"/>
              <w:rPr>
                <w:sz w:val="22"/>
                <w:szCs w:val="22"/>
              </w:rPr>
            </w:pPr>
            <w:r w:rsidRPr="00B659F4">
              <w:rPr>
                <w:sz w:val="22"/>
                <w:szCs w:val="22"/>
              </w:rPr>
              <w:lastRenderedPageBreak/>
              <w:t>Реферат/</w:t>
            </w:r>
          </w:p>
          <w:p w:rsidR="00B659F4" w:rsidRPr="00B659F4" w:rsidRDefault="00B659F4" w:rsidP="00A221B7">
            <w:pPr>
              <w:pStyle w:val="TableParagraph"/>
              <w:ind w:right="272"/>
              <w:rPr>
                <w:sz w:val="22"/>
                <w:szCs w:val="22"/>
              </w:rPr>
            </w:pPr>
            <w:r w:rsidRPr="00B659F4">
              <w:rPr>
                <w:sz w:val="22"/>
                <w:szCs w:val="22"/>
              </w:rPr>
              <w:t>доклад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4" w:rsidRPr="00B659F4" w:rsidRDefault="00B659F4" w:rsidP="00A221B7">
            <w:pPr>
              <w:pStyle w:val="TableParagraph"/>
              <w:ind w:right="100"/>
              <w:jc w:val="both"/>
              <w:rPr>
                <w:sz w:val="22"/>
                <w:szCs w:val="22"/>
              </w:rPr>
            </w:pPr>
            <w:r w:rsidRPr="00B659F4">
              <w:rPr>
                <w:sz w:val="22"/>
                <w:szCs w:val="22"/>
              </w:rPr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реферата.</w:t>
            </w:r>
          </w:p>
          <w:p w:rsidR="00B659F4" w:rsidRPr="00B659F4" w:rsidRDefault="00B659F4" w:rsidP="00A221B7">
            <w:pPr>
              <w:pStyle w:val="TableParagraph"/>
              <w:ind w:right="100"/>
              <w:jc w:val="both"/>
              <w:rPr>
                <w:sz w:val="22"/>
                <w:szCs w:val="22"/>
              </w:rPr>
            </w:pPr>
            <w:proofErr w:type="gramStart"/>
            <w:r w:rsidRPr="00B659F4">
              <w:rPr>
                <w:sz w:val="22"/>
                <w:szCs w:val="22"/>
              </w:rPr>
              <w:t>обучающийся</w:t>
            </w:r>
            <w:proofErr w:type="gramEnd"/>
            <w:r w:rsidRPr="00B659F4">
              <w:rPr>
                <w:sz w:val="22"/>
                <w:szCs w:val="22"/>
              </w:rPr>
              <w:t xml:space="preserve"> вправе избрать для реферата (доклада) любую тему в пределах  программы  учебной  дисциплины.  Важно  при  этом учитывать ее актуальность, научную разработанность, возможность нахождения </w:t>
            </w:r>
            <w:proofErr w:type="gramStart"/>
            <w:r w:rsidRPr="00B659F4">
              <w:rPr>
                <w:sz w:val="22"/>
                <w:szCs w:val="22"/>
              </w:rPr>
              <w:t>необходимых</w:t>
            </w:r>
            <w:proofErr w:type="gramEnd"/>
            <w:r w:rsidRPr="00B659F4">
              <w:rPr>
                <w:sz w:val="22"/>
                <w:szCs w:val="22"/>
              </w:rPr>
              <w:t xml:space="preserve"> источников для изучения темы реферата (доклада),  имеющиеся у обучающегося  начальные  знания  и  личный интерес к выбору данной темы. </w:t>
            </w:r>
          </w:p>
          <w:p w:rsidR="00B659F4" w:rsidRPr="00B659F4" w:rsidRDefault="00B659F4" w:rsidP="00A221B7">
            <w:pPr>
              <w:pStyle w:val="TableParagraph"/>
              <w:ind w:right="100"/>
              <w:jc w:val="both"/>
              <w:rPr>
                <w:sz w:val="22"/>
                <w:szCs w:val="22"/>
              </w:rPr>
            </w:pPr>
            <w:r w:rsidRPr="00B659F4">
              <w:rPr>
                <w:sz w:val="22"/>
                <w:szCs w:val="22"/>
              </w:rPr>
              <w:t xml:space="preserve">После выбора темы реферата (доклада)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</w:t>
            </w:r>
          </w:p>
          <w:p w:rsidR="00B659F4" w:rsidRPr="00B659F4" w:rsidRDefault="00B659F4" w:rsidP="00A221B7">
            <w:pPr>
              <w:pStyle w:val="TableParagraph"/>
              <w:ind w:right="100"/>
              <w:jc w:val="both"/>
              <w:rPr>
                <w:sz w:val="22"/>
                <w:szCs w:val="22"/>
              </w:rPr>
            </w:pPr>
            <w:r w:rsidRPr="00B659F4">
              <w:rPr>
                <w:sz w:val="22"/>
                <w:szCs w:val="22"/>
              </w:rPr>
              <w:t>Реферат (доклад) - это  самостоятельная  учебно-исследовательская  работа обучающегося, где автор  раскрывает  суть исследуемой проблемы, приводит различные точки зрения, а также собственные взгляды на нее. Содержание материала должно быть логичным,  изложение  материала  носит  проблемно-поисковый характер.</w:t>
            </w:r>
          </w:p>
          <w:p w:rsidR="00B659F4" w:rsidRPr="00B659F4" w:rsidRDefault="00B659F4" w:rsidP="00A221B7">
            <w:pPr>
              <w:pStyle w:val="TableParagraph"/>
              <w:ind w:right="100"/>
              <w:jc w:val="both"/>
              <w:rPr>
                <w:sz w:val="22"/>
                <w:szCs w:val="22"/>
              </w:rPr>
            </w:pPr>
            <w:proofErr w:type="gramStart"/>
            <w:r w:rsidRPr="00B659F4">
              <w:rPr>
                <w:sz w:val="22"/>
                <w:szCs w:val="22"/>
              </w:rPr>
              <w:t>Примерные этапы работы над рефератом (докладом): формулирование темы (тема должна быть актуальной, оригинальной и  интересной  по 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реферата (доклада); публичное выступление  с результатами исследования (на семи наре, на заседании предметного кружка, на студенческой научно-практической конференции, на консультации).</w:t>
            </w:r>
            <w:proofErr w:type="gramEnd"/>
          </w:p>
          <w:p w:rsidR="00B659F4" w:rsidRPr="00B659F4" w:rsidRDefault="00B659F4" w:rsidP="00A221B7">
            <w:pPr>
              <w:pStyle w:val="TableParagraph"/>
              <w:ind w:right="100"/>
              <w:jc w:val="both"/>
              <w:rPr>
                <w:sz w:val="22"/>
                <w:szCs w:val="22"/>
              </w:rPr>
            </w:pPr>
            <w:r w:rsidRPr="00B659F4">
              <w:rPr>
                <w:sz w:val="22"/>
                <w:szCs w:val="22"/>
              </w:rPr>
              <w:t xml:space="preserve">Реферат  (доклад)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 ученых, занимающихся данной проблемой; актуальность поставленной проблемы; материал, подтверждающий научное, либо практическое  значение в настоящее время. </w:t>
            </w:r>
          </w:p>
          <w:p w:rsidR="00B659F4" w:rsidRPr="00B659F4" w:rsidRDefault="00B659F4" w:rsidP="00A221B7">
            <w:pPr>
              <w:pStyle w:val="TableParagraph"/>
              <w:ind w:right="100"/>
              <w:jc w:val="both"/>
              <w:rPr>
                <w:sz w:val="22"/>
                <w:szCs w:val="22"/>
              </w:rPr>
            </w:pPr>
            <w:r w:rsidRPr="00B659F4">
              <w:rPr>
                <w:sz w:val="22"/>
                <w:szCs w:val="22"/>
              </w:rPr>
              <w:t xml:space="preserve">Защита реферата или выступление с докладом продолжается в течение 5-7 минут по плану. </w:t>
            </w:r>
            <w:proofErr w:type="gramStart"/>
            <w:r w:rsidRPr="00B659F4">
              <w:rPr>
                <w:sz w:val="22"/>
                <w:szCs w:val="22"/>
              </w:rPr>
              <w:t>Выступающему</w:t>
            </w:r>
            <w:proofErr w:type="gramEnd"/>
            <w:r w:rsidRPr="00B659F4">
              <w:rPr>
                <w:sz w:val="22"/>
                <w:szCs w:val="22"/>
              </w:rPr>
              <w:t>, по окончании представления реферата (доклада), могут быть заданы вопросы по теме реферата (доклада).</w:t>
            </w:r>
          </w:p>
          <w:p w:rsidR="00B659F4" w:rsidRPr="00B659F4" w:rsidRDefault="00B659F4" w:rsidP="00A221B7">
            <w:pPr>
              <w:pStyle w:val="TableParagraph"/>
              <w:ind w:right="100"/>
              <w:jc w:val="both"/>
              <w:rPr>
                <w:sz w:val="22"/>
                <w:szCs w:val="22"/>
              </w:rPr>
            </w:pPr>
            <w:r w:rsidRPr="00B659F4">
              <w:rPr>
                <w:sz w:val="22"/>
                <w:szCs w:val="22"/>
              </w:rPr>
              <w:t xml:space="preserve">Рекомендуемый объем реферата 10-15 страниц компьютерного (машинописного) текста, доклада – 2-3 страницы. </w:t>
            </w:r>
          </w:p>
          <w:p w:rsidR="00B659F4" w:rsidRPr="00B659F4" w:rsidRDefault="00B659F4" w:rsidP="00A221B7">
            <w:pPr>
              <w:pStyle w:val="TableParagraph"/>
              <w:ind w:right="100"/>
              <w:jc w:val="both"/>
              <w:rPr>
                <w:i/>
                <w:sz w:val="22"/>
                <w:szCs w:val="22"/>
              </w:rPr>
            </w:pPr>
            <w:r w:rsidRPr="00B659F4">
              <w:rPr>
                <w:sz w:val="22"/>
                <w:szCs w:val="22"/>
              </w:rPr>
              <w:t>Инструкция по выполнению требований к оформлению работы находится в методических материалах.</w:t>
            </w:r>
          </w:p>
        </w:tc>
      </w:tr>
      <w:tr w:rsidR="00B659F4" w:rsidRPr="00B659F4" w:rsidTr="00073F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4" w:rsidRPr="00B659F4" w:rsidRDefault="00B659F4" w:rsidP="00A221B7">
            <w:pPr>
              <w:pStyle w:val="TableParagraph"/>
              <w:ind w:right="187"/>
              <w:rPr>
                <w:sz w:val="22"/>
                <w:szCs w:val="22"/>
              </w:rPr>
            </w:pPr>
            <w:r w:rsidRPr="00B659F4">
              <w:rPr>
                <w:sz w:val="22"/>
                <w:szCs w:val="22"/>
              </w:rPr>
              <w:t>Практикум / лабораторная работа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4" w:rsidRPr="00B659F4" w:rsidRDefault="00B659F4" w:rsidP="00A221B7">
            <w:pPr>
              <w:pStyle w:val="TableParagraph"/>
              <w:ind w:right="33"/>
              <w:jc w:val="both"/>
              <w:rPr>
                <w:sz w:val="22"/>
                <w:szCs w:val="22"/>
              </w:rPr>
            </w:pPr>
            <w:r w:rsidRPr="00B659F4">
              <w:rPr>
                <w:sz w:val="22"/>
                <w:szCs w:val="22"/>
              </w:rPr>
              <w:t xml:space="preserve">Практикум/лабораторная работа тесным образом </w:t>
            </w:r>
            <w:proofErr w:type="gramStart"/>
            <w:r w:rsidRPr="00B659F4">
              <w:rPr>
                <w:sz w:val="22"/>
                <w:szCs w:val="22"/>
              </w:rPr>
              <w:t>связаны</w:t>
            </w:r>
            <w:proofErr w:type="gramEnd"/>
            <w:r w:rsidRPr="00B659F4">
              <w:rPr>
                <w:sz w:val="22"/>
                <w:szCs w:val="22"/>
              </w:rPr>
              <w:t xml:space="preserve"> с изученным материалом, а также способствуют прочному, неформальному его усвоению. Основной формой их проведения являются практические и лабораторные работы, на которых обучающиеся самостоятельно упражняются в практическом применении усвоенных теоретических знаний и умений. Главное их различие состоит в том, что на лабораторных работах доминирующей составляющей является процесс формирования экспериментальных умений </w:t>
            </w:r>
            <w:r w:rsidRPr="00B659F4">
              <w:rPr>
                <w:sz w:val="22"/>
                <w:szCs w:val="22"/>
                <w:lang w:eastAsia="ru-RU"/>
              </w:rPr>
              <w:t>обучающихся</w:t>
            </w:r>
            <w:r w:rsidRPr="00B659F4">
              <w:rPr>
                <w:sz w:val="22"/>
                <w:szCs w:val="22"/>
              </w:rPr>
              <w:t xml:space="preserve">, а на практических работах — конструктивных. Различают установочные, иллюстративные, тренировочные, исследовательские, творческие и обобщающие практикумы. </w:t>
            </w:r>
            <w:proofErr w:type="gramStart"/>
            <w:r w:rsidRPr="00B659F4">
              <w:rPr>
                <w:sz w:val="22"/>
                <w:szCs w:val="22"/>
              </w:rPr>
              <w:t>Основным же способом организации деятельности обучающихся на практикумах является групповая форма работы.</w:t>
            </w:r>
            <w:proofErr w:type="gramEnd"/>
            <w:r w:rsidRPr="00B659F4">
              <w:rPr>
                <w:sz w:val="22"/>
                <w:szCs w:val="22"/>
              </w:rPr>
              <w:t xml:space="preserve"> При этом каждая группа из двух-трех человек выполняет, как правило, отличающуюся от других практическую или лабораторную работу. </w:t>
            </w:r>
          </w:p>
        </w:tc>
      </w:tr>
      <w:tr w:rsidR="00B659F4" w:rsidRPr="00B659F4" w:rsidTr="00073F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4" w:rsidRPr="00B659F4" w:rsidRDefault="00B659F4" w:rsidP="00A221B7">
            <w:pPr>
              <w:pStyle w:val="TableParagraph"/>
              <w:spacing w:line="269" w:lineRule="exact"/>
              <w:ind w:right="368"/>
              <w:rPr>
                <w:sz w:val="22"/>
                <w:szCs w:val="22"/>
              </w:rPr>
            </w:pPr>
            <w:r w:rsidRPr="00B659F4">
              <w:rPr>
                <w:sz w:val="22"/>
                <w:szCs w:val="22"/>
              </w:rPr>
              <w:t>Коллоквиум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4" w:rsidRPr="00B659F4" w:rsidRDefault="00B659F4" w:rsidP="00A221B7">
            <w:pPr>
              <w:tabs>
                <w:tab w:val="left" w:pos="0"/>
              </w:tabs>
              <w:ind w:firstLine="357"/>
              <w:jc w:val="both"/>
              <w:rPr>
                <w:sz w:val="22"/>
                <w:szCs w:val="22"/>
              </w:rPr>
            </w:pPr>
            <w:r w:rsidRPr="00B659F4">
              <w:rPr>
                <w:iCs/>
                <w:sz w:val="22"/>
                <w:szCs w:val="22"/>
              </w:rPr>
              <w:t xml:space="preserve">Коллоквиум </w:t>
            </w:r>
            <w:r w:rsidRPr="00B659F4">
              <w:rPr>
                <w:sz w:val="22"/>
                <w:szCs w:val="22"/>
              </w:rPr>
              <w:t xml:space="preserve">(лат. </w:t>
            </w:r>
            <w:proofErr w:type="spellStart"/>
            <w:r w:rsidRPr="00B659F4">
              <w:rPr>
                <w:sz w:val="22"/>
                <w:szCs w:val="22"/>
              </w:rPr>
              <w:t>colloquium</w:t>
            </w:r>
            <w:proofErr w:type="spellEnd"/>
            <w:r w:rsidRPr="00B659F4">
              <w:rPr>
                <w:sz w:val="22"/>
                <w:szCs w:val="22"/>
              </w:rPr>
              <w:t xml:space="preserve"> – разговор, беседа) может служить формой не только проверки, но и повышения знаний обучающихся. На коллоквиумах обсуждаются отдельные части, разделы, темы, вопросы изучаемого курса, </w:t>
            </w:r>
            <w:r w:rsidRPr="00B659F4">
              <w:rPr>
                <w:sz w:val="22"/>
                <w:szCs w:val="22"/>
              </w:rPr>
              <w:lastRenderedPageBreak/>
              <w:t>обычно не включаемые в тематику  практических учебных занятий, а также рефераты, проекты и иные работы обучающихся.</w:t>
            </w:r>
          </w:p>
        </w:tc>
      </w:tr>
      <w:tr w:rsidR="00B659F4" w:rsidRPr="00B659F4" w:rsidTr="00073F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4" w:rsidRPr="00B659F4" w:rsidRDefault="00B659F4" w:rsidP="00A221B7">
            <w:pPr>
              <w:pStyle w:val="TableParagraph"/>
              <w:spacing w:line="269" w:lineRule="exact"/>
              <w:ind w:right="368"/>
              <w:rPr>
                <w:sz w:val="22"/>
                <w:szCs w:val="22"/>
              </w:rPr>
            </w:pPr>
            <w:r w:rsidRPr="00B659F4">
              <w:rPr>
                <w:sz w:val="22"/>
                <w:szCs w:val="22"/>
              </w:rPr>
              <w:lastRenderedPageBreak/>
              <w:t>Эссе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4" w:rsidRPr="00B659F4" w:rsidRDefault="00B659F4" w:rsidP="00A221B7">
            <w:pPr>
              <w:jc w:val="both"/>
              <w:rPr>
                <w:sz w:val="22"/>
                <w:szCs w:val="22"/>
              </w:rPr>
            </w:pPr>
            <w:r w:rsidRPr="00B659F4">
              <w:rPr>
                <w:sz w:val="22"/>
                <w:szCs w:val="22"/>
              </w:rPr>
              <w:t xml:space="preserve">Эссе по проблематике психологии </w:t>
            </w:r>
            <w:r>
              <w:rPr>
                <w:sz w:val="22"/>
                <w:szCs w:val="22"/>
              </w:rPr>
              <w:t>воспитания</w:t>
            </w:r>
            <w:r w:rsidRPr="00B659F4">
              <w:rPr>
                <w:sz w:val="22"/>
                <w:szCs w:val="22"/>
              </w:rPr>
              <w:t xml:space="preserve"> представляет собой  небол</w:t>
            </w:r>
            <w:r w:rsidRPr="00B659F4">
              <w:rPr>
                <w:sz w:val="22"/>
                <w:szCs w:val="22"/>
              </w:rPr>
              <w:t>ь</w:t>
            </w:r>
            <w:r w:rsidRPr="00B659F4">
              <w:rPr>
                <w:sz w:val="22"/>
                <w:szCs w:val="22"/>
              </w:rPr>
              <w:t>шую, свободного изложения  творческую работу, выражающую мнение авт</w:t>
            </w:r>
            <w:r w:rsidRPr="00B659F4">
              <w:rPr>
                <w:sz w:val="22"/>
                <w:szCs w:val="22"/>
              </w:rPr>
              <w:t>о</w:t>
            </w:r>
            <w:r w:rsidRPr="00B659F4">
              <w:rPr>
                <w:sz w:val="22"/>
                <w:szCs w:val="22"/>
              </w:rPr>
              <w:t xml:space="preserve">ра о сущности проблемы. </w:t>
            </w:r>
          </w:p>
          <w:p w:rsidR="00B659F4" w:rsidRPr="00B659F4" w:rsidRDefault="00B659F4" w:rsidP="00A221B7">
            <w:pPr>
              <w:jc w:val="both"/>
              <w:rPr>
                <w:sz w:val="22"/>
                <w:szCs w:val="22"/>
              </w:rPr>
            </w:pPr>
            <w:r w:rsidRPr="00B659F4">
              <w:rPr>
                <w:sz w:val="22"/>
                <w:szCs w:val="22"/>
              </w:rPr>
              <w:t>Эссе может быть подготовлено в устной или письменной форме. В  устной  форме  подготовленный материал  излагается  на семинарском занятии. В письменном виде объем эссе, как правило, не превышает 5 страниц текста и представляется для проверки и оценки    преподавателю, который в данной группе проводит семинарские занятия. Тема эссе может быть выбрана об</w:t>
            </w:r>
            <w:r w:rsidRPr="00B659F4">
              <w:rPr>
                <w:sz w:val="22"/>
                <w:szCs w:val="22"/>
              </w:rPr>
              <w:t>у</w:t>
            </w:r>
            <w:r w:rsidRPr="00B659F4">
              <w:rPr>
                <w:sz w:val="22"/>
                <w:szCs w:val="22"/>
              </w:rPr>
              <w:t>чающимся как из предлагаемого и рекомендованного преподавателем пере</w:t>
            </w:r>
            <w:r w:rsidRPr="00B659F4">
              <w:rPr>
                <w:sz w:val="22"/>
                <w:szCs w:val="22"/>
              </w:rPr>
              <w:t>ч</w:t>
            </w:r>
            <w:r w:rsidRPr="00B659F4">
              <w:rPr>
                <w:sz w:val="22"/>
                <w:szCs w:val="22"/>
              </w:rPr>
              <w:t>ня, так и самостоятельно</w:t>
            </w:r>
            <w:proofErr w:type="gramStart"/>
            <w:r w:rsidRPr="00B659F4">
              <w:rPr>
                <w:sz w:val="22"/>
                <w:szCs w:val="22"/>
              </w:rPr>
              <w:t>.Т</w:t>
            </w:r>
            <w:proofErr w:type="gramEnd"/>
            <w:r w:rsidRPr="00B659F4">
              <w:rPr>
                <w:sz w:val="22"/>
                <w:szCs w:val="22"/>
              </w:rPr>
              <w:t xml:space="preserve">ема эссе может быть предложена обучающимся, исходя из его желания и научного интереса.Новая тема эссе либо освещение новых аспектов одной из предлагаемых кафедрой тем, может  быть  выбрана  обучающимся также  и  по  согласованию  с преподавателем. </w:t>
            </w:r>
          </w:p>
          <w:p w:rsidR="00B659F4" w:rsidRPr="00B659F4" w:rsidRDefault="00B659F4" w:rsidP="00A221B7">
            <w:pPr>
              <w:jc w:val="both"/>
              <w:rPr>
                <w:sz w:val="22"/>
                <w:szCs w:val="22"/>
              </w:rPr>
            </w:pPr>
            <w:r w:rsidRPr="00B659F4">
              <w:rPr>
                <w:sz w:val="22"/>
                <w:szCs w:val="22"/>
              </w:rPr>
              <w:t>Написание эссе осуществляется самостоятельно путем творческого  излож</w:t>
            </w:r>
            <w:r w:rsidRPr="00B659F4">
              <w:rPr>
                <w:sz w:val="22"/>
                <w:szCs w:val="22"/>
              </w:rPr>
              <w:t>е</w:t>
            </w:r>
            <w:r w:rsidRPr="00B659F4">
              <w:rPr>
                <w:sz w:val="22"/>
                <w:szCs w:val="22"/>
              </w:rPr>
              <w:t>ния изученных научных материалов и нормативных источников.</w:t>
            </w:r>
          </w:p>
        </w:tc>
      </w:tr>
      <w:tr w:rsidR="00B659F4" w:rsidRPr="00B659F4" w:rsidTr="00073F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4" w:rsidRPr="00B659F4" w:rsidRDefault="00B659F4" w:rsidP="00A221B7">
            <w:pPr>
              <w:pStyle w:val="TableParagraph"/>
              <w:spacing w:line="269" w:lineRule="exact"/>
              <w:ind w:right="368"/>
              <w:rPr>
                <w:sz w:val="22"/>
                <w:szCs w:val="22"/>
              </w:rPr>
            </w:pPr>
            <w:proofErr w:type="gramStart"/>
            <w:r w:rsidRPr="00B659F4">
              <w:rPr>
                <w:sz w:val="22"/>
                <w:szCs w:val="22"/>
              </w:rPr>
              <w:t>Кейс-задачи</w:t>
            </w:r>
            <w:proofErr w:type="gramEnd"/>
            <w:r w:rsidRPr="00B659F4">
              <w:rPr>
                <w:sz w:val="22"/>
                <w:szCs w:val="22"/>
              </w:rPr>
              <w:t xml:space="preserve"> (творческие задачи)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4" w:rsidRPr="00B659F4" w:rsidRDefault="00B659F4" w:rsidP="00A221B7">
            <w:pPr>
              <w:jc w:val="both"/>
              <w:rPr>
                <w:sz w:val="22"/>
                <w:szCs w:val="22"/>
              </w:rPr>
            </w:pPr>
            <w:r w:rsidRPr="00B659F4">
              <w:rPr>
                <w:sz w:val="22"/>
                <w:szCs w:val="22"/>
              </w:rPr>
              <w:t xml:space="preserve">Кейс-задача это проблемное задание, в котором </w:t>
            </w:r>
            <w:proofErr w:type="gramStart"/>
            <w:r w:rsidRPr="00B659F4">
              <w:rPr>
                <w:sz w:val="22"/>
                <w:szCs w:val="22"/>
              </w:rPr>
              <w:t>обучающимся</w:t>
            </w:r>
            <w:proofErr w:type="gramEnd"/>
            <w:r w:rsidRPr="00B659F4">
              <w:rPr>
                <w:sz w:val="22"/>
                <w:szCs w:val="22"/>
              </w:rPr>
              <w:t xml:space="preserve"> предлагают   осмыслить реальную профессионально-ориентированную  ситуацию,  необх</w:t>
            </w:r>
            <w:r w:rsidRPr="00B659F4">
              <w:rPr>
                <w:sz w:val="22"/>
                <w:szCs w:val="22"/>
              </w:rPr>
              <w:t>о</w:t>
            </w:r>
            <w:r w:rsidRPr="00B659F4">
              <w:rPr>
                <w:sz w:val="22"/>
                <w:szCs w:val="22"/>
              </w:rPr>
              <w:t>димую для решения данной проблемы. Кейс-задача решается, как  правило,  на  основе  норм действующего законодательства.</w:t>
            </w:r>
          </w:p>
          <w:p w:rsidR="00B659F4" w:rsidRPr="00B659F4" w:rsidRDefault="00B659F4" w:rsidP="00A221B7">
            <w:pPr>
              <w:jc w:val="both"/>
              <w:rPr>
                <w:sz w:val="22"/>
                <w:szCs w:val="22"/>
              </w:rPr>
            </w:pPr>
            <w:proofErr w:type="gramStart"/>
            <w:r w:rsidRPr="00B659F4">
              <w:rPr>
                <w:sz w:val="22"/>
                <w:szCs w:val="22"/>
              </w:rPr>
              <w:t>Кейс-задачи</w:t>
            </w:r>
            <w:proofErr w:type="gramEnd"/>
            <w:r w:rsidRPr="00B659F4">
              <w:rPr>
                <w:sz w:val="22"/>
                <w:szCs w:val="22"/>
              </w:rPr>
              <w:t xml:space="preserve"> доводятся до сведения обучающихся преподавателем, ведущим практические занятия (семинары), а также устанавливаются сроки их сдачи на проверку. Процедура разрешений </w:t>
            </w:r>
            <w:proofErr w:type="gramStart"/>
            <w:r w:rsidRPr="00B659F4">
              <w:rPr>
                <w:sz w:val="22"/>
                <w:szCs w:val="22"/>
              </w:rPr>
              <w:t>кейс-задач</w:t>
            </w:r>
            <w:proofErr w:type="gramEnd"/>
            <w:r w:rsidRPr="00B659F4">
              <w:rPr>
                <w:sz w:val="22"/>
                <w:szCs w:val="22"/>
              </w:rPr>
              <w:t xml:space="preserve"> доводится до сведения обуча</w:t>
            </w:r>
            <w:r w:rsidRPr="00B659F4">
              <w:rPr>
                <w:sz w:val="22"/>
                <w:szCs w:val="22"/>
              </w:rPr>
              <w:t>ю</w:t>
            </w:r>
            <w:r w:rsidRPr="00B659F4">
              <w:rPr>
                <w:sz w:val="22"/>
                <w:szCs w:val="22"/>
              </w:rPr>
              <w:t>щихся преподавателем</w:t>
            </w:r>
            <w:r w:rsidRPr="00B659F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B659F4" w:rsidRPr="00B659F4" w:rsidTr="00073F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4" w:rsidRPr="00B659F4" w:rsidRDefault="00B659F4" w:rsidP="00A221B7">
            <w:pPr>
              <w:pStyle w:val="TableParagraph"/>
              <w:ind w:right="224"/>
              <w:rPr>
                <w:sz w:val="22"/>
                <w:szCs w:val="22"/>
              </w:rPr>
            </w:pPr>
            <w:r w:rsidRPr="00B659F4">
              <w:rPr>
                <w:sz w:val="22"/>
                <w:szCs w:val="22"/>
              </w:rPr>
              <w:t>Тест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4" w:rsidRPr="00B659F4" w:rsidRDefault="00B659F4" w:rsidP="00A221B7">
            <w:pPr>
              <w:pStyle w:val="TableParagraph"/>
              <w:ind w:right="33"/>
              <w:jc w:val="both"/>
              <w:rPr>
                <w:sz w:val="22"/>
                <w:szCs w:val="22"/>
              </w:rPr>
            </w:pPr>
            <w:r w:rsidRPr="00B659F4">
              <w:rPr>
                <w:sz w:val="22"/>
                <w:szCs w:val="22"/>
              </w:rPr>
              <w:t>Тест это система стандартизированных вопросов (заданий) позволяющих автоматизировать процедуру измерения уровня знаний и умений обучающихся. Тесты могут быть аудиторными и внеаудиторными. О проведении теста, его формы, а также раздел (темы)  дисциплины, выносимые на тестирование, доводит до сведения</w:t>
            </w:r>
            <w:r w:rsidRPr="00B659F4">
              <w:rPr>
                <w:sz w:val="22"/>
                <w:szCs w:val="22"/>
                <w:lang w:eastAsia="ru-RU"/>
              </w:rPr>
              <w:t>обучающихся</w:t>
            </w:r>
            <w:r w:rsidRPr="00B659F4">
              <w:rPr>
                <w:sz w:val="22"/>
                <w:szCs w:val="22"/>
              </w:rPr>
              <w:t xml:space="preserve"> преподаватель, ведущий семинарские занятия.</w:t>
            </w:r>
          </w:p>
        </w:tc>
      </w:tr>
      <w:tr w:rsidR="00B659F4" w:rsidRPr="00B659F4" w:rsidTr="00073F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4" w:rsidRPr="00B659F4" w:rsidRDefault="00B659F4" w:rsidP="00A221B7">
            <w:pPr>
              <w:pStyle w:val="TableParagraph"/>
              <w:ind w:right="224"/>
              <w:rPr>
                <w:sz w:val="22"/>
                <w:szCs w:val="22"/>
              </w:rPr>
            </w:pPr>
            <w:proofErr w:type="spellStart"/>
            <w:proofErr w:type="gramStart"/>
            <w:r w:rsidRPr="00B659F4">
              <w:rPr>
                <w:sz w:val="22"/>
                <w:szCs w:val="22"/>
              </w:rPr>
              <w:t>Терминологи</w:t>
            </w:r>
            <w:r w:rsidR="00073F8F">
              <w:rPr>
                <w:sz w:val="22"/>
                <w:szCs w:val="22"/>
              </w:rPr>
              <w:t>-</w:t>
            </w:r>
            <w:r w:rsidRPr="00B659F4">
              <w:rPr>
                <w:sz w:val="22"/>
                <w:szCs w:val="22"/>
              </w:rPr>
              <w:t>ческий</w:t>
            </w:r>
            <w:proofErr w:type="spellEnd"/>
            <w:proofErr w:type="gramEnd"/>
            <w:r w:rsidRPr="00B659F4">
              <w:rPr>
                <w:sz w:val="22"/>
                <w:szCs w:val="22"/>
              </w:rPr>
              <w:t xml:space="preserve"> словарь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4" w:rsidRPr="00B659F4" w:rsidRDefault="00B659F4" w:rsidP="00A221B7">
            <w:pPr>
              <w:pStyle w:val="TableParagraph"/>
              <w:ind w:right="33"/>
              <w:jc w:val="both"/>
              <w:rPr>
                <w:sz w:val="22"/>
                <w:szCs w:val="22"/>
              </w:rPr>
            </w:pPr>
            <w:r w:rsidRPr="00B659F4">
              <w:rPr>
                <w:sz w:val="22"/>
                <w:szCs w:val="22"/>
              </w:rPr>
              <w:t xml:space="preserve">В начале учебного семестра все </w:t>
            </w:r>
            <w:r w:rsidRPr="00B659F4">
              <w:rPr>
                <w:sz w:val="22"/>
                <w:szCs w:val="22"/>
                <w:lang w:eastAsia="ru-RU"/>
              </w:rPr>
              <w:t>обучающиеся</w:t>
            </w:r>
            <w:r w:rsidRPr="00B659F4">
              <w:rPr>
                <w:sz w:val="22"/>
                <w:szCs w:val="22"/>
              </w:rPr>
              <w:t xml:space="preserve"> разбиваются  на микро-группы  4-5  человек,  при  разделении  на  группы  могут учитываться пожелания </w:t>
            </w:r>
            <w:r w:rsidRPr="00B659F4">
              <w:rPr>
                <w:sz w:val="22"/>
                <w:szCs w:val="22"/>
                <w:lang w:eastAsia="ru-RU"/>
              </w:rPr>
              <w:t>обучающихся</w:t>
            </w:r>
            <w:r w:rsidRPr="00B659F4">
              <w:rPr>
                <w:sz w:val="22"/>
                <w:szCs w:val="22"/>
              </w:rPr>
              <w:t>. Каждая группа получает тему для составления терминологического словаря в количестве не менее 50 терминов.  При  этом оцениваются все члены микро-группы одинаково  по  результатам составления  словаря. Фамилии  членов микро-группы указываются на титульном листе, последняя страница содержит подписи всех членов микро-группы. Каждый член микро-группы  должен  владеть соответствующей  терминологией.  Срок выполнения  одно  из  последних семинарских  занятий семестра.</w:t>
            </w:r>
          </w:p>
        </w:tc>
      </w:tr>
      <w:tr w:rsidR="00B659F4" w:rsidRPr="00B659F4" w:rsidTr="00073F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4" w:rsidRPr="00B659F4" w:rsidRDefault="00B659F4" w:rsidP="00A221B7">
            <w:pPr>
              <w:pStyle w:val="TableParagraph"/>
              <w:ind w:right="224"/>
              <w:rPr>
                <w:sz w:val="22"/>
                <w:szCs w:val="22"/>
              </w:rPr>
            </w:pPr>
            <w:r w:rsidRPr="00B659F4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4" w:rsidRPr="00B659F4" w:rsidRDefault="00B659F4" w:rsidP="00B659F4">
            <w:pPr>
              <w:pStyle w:val="TableParagraph"/>
              <w:ind w:right="33"/>
              <w:jc w:val="both"/>
              <w:rPr>
                <w:sz w:val="22"/>
                <w:szCs w:val="22"/>
              </w:rPr>
            </w:pPr>
            <w:r w:rsidRPr="00B659F4">
              <w:rPr>
                <w:sz w:val="22"/>
                <w:szCs w:val="22"/>
              </w:rPr>
              <w:t xml:space="preserve">Собеседование - это средство контроля, организованное как специальная беседа преподавателя с </w:t>
            </w:r>
            <w:proofErr w:type="gramStart"/>
            <w:r w:rsidRPr="00B659F4">
              <w:rPr>
                <w:sz w:val="22"/>
                <w:szCs w:val="22"/>
                <w:lang w:eastAsia="ru-RU"/>
              </w:rPr>
              <w:t>обучающимся</w:t>
            </w:r>
            <w:proofErr w:type="gramEnd"/>
            <w:r w:rsidRPr="00B659F4">
              <w:rPr>
                <w:sz w:val="22"/>
                <w:szCs w:val="22"/>
              </w:rPr>
              <w:t xml:space="preserve"> на темы, связанные с  изучаемой  дисциплиной, и рассчитанное на выявление объема знаний </w:t>
            </w:r>
            <w:r w:rsidRPr="00B659F4">
              <w:rPr>
                <w:sz w:val="22"/>
                <w:szCs w:val="22"/>
                <w:lang w:eastAsia="ru-RU"/>
              </w:rPr>
              <w:t>обучающегося</w:t>
            </w:r>
            <w:r w:rsidRPr="00B659F4">
              <w:rPr>
                <w:sz w:val="22"/>
                <w:szCs w:val="22"/>
              </w:rPr>
              <w:t xml:space="preserve"> по определенному разделу, теме, проблеме и т.п. </w:t>
            </w:r>
            <w:proofErr w:type="gramStart"/>
            <w:r w:rsidRPr="00B659F4">
              <w:rPr>
                <w:sz w:val="22"/>
                <w:szCs w:val="22"/>
              </w:rPr>
              <w:t xml:space="preserve">Проблематика,  выносимая  на  собеседование  определена  в заданиях  для  самостоятельной  работы  </w:t>
            </w:r>
            <w:r w:rsidRPr="00B659F4">
              <w:rPr>
                <w:sz w:val="22"/>
                <w:szCs w:val="22"/>
                <w:lang w:eastAsia="ru-RU"/>
              </w:rPr>
              <w:t>обучающегося</w:t>
            </w:r>
            <w:r w:rsidRPr="00B659F4">
              <w:rPr>
                <w:sz w:val="22"/>
                <w:szCs w:val="22"/>
              </w:rPr>
              <w:t>, а также может определяться преподавателем, ведущим семинарские занятия.</w:t>
            </w:r>
            <w:proofErr w:type="gramEnd"/>
            <w:r w:rsidRPr="00B659F4">
              <w:rPr>
                <w:sz w:val="22"/>
                <w:szCs w:val="22"/>
              </w:rPr>
              <w:t xml:space="preserve"> Во  время  проведения собеседования </w:t>
            </w:r>
            <w:r w:rsidRPr="00B659F4">
              <w:rPr>
                <w:sz w:val="22"/>
                <w:szCs w:val="22"/>
                <w:lang w:eastAsia="ru-RU"/>
              </w:rPr>
              <w:t>обучающийся</w:t>
            </w:r>
            <w:r w:rsidRPr="00B659F4">
              <w:rPr>
                <w:sz w:val="22"/>
                <w:szCs w:val="22"/>
              </w:rPr>
              <w:t xml:space="preserve"> должен уметь обсудить с  преподавателем  соответствующую  проблематику  на уровне диалога.</w:t>
            </w:r>
          </w:p>
        </w:tc>
      </w:tr>
      <w:tr w:rsidR="00B659F4" w:rsidRPr="00B659F4" w:rsidTr="00073F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8F" w:rsidRDefault="00B659F4" w:rsidP="00A221B7">
            <w:pPr>
              <w:rPr>
                <w:sz w:val="22"/>
                <w:szCs w:val="22"/>
              </w:rPr>
            </w:pPr>
            <w:r w:rsidRPr="00B659F4">
              <w:rPr>
                <w:sz w:val="22"/>
                <w:szCs w:val="22"/>
              </w:rPr>
              <w:t>Групповая</w:t>
            </w:r>
          </w:p>
          <w:p w:rsidR="00B659F4" w:rsidRPr="00B659F4" w:rsidRDefault="00B659F4" w:rsidP="00A221B7">
            <w:pPr>
              <w:rPr>
                <w:sz w:val="22"/>
                <w:szCs w:val="22"/>
              </w:rPr>
            </w:pPr>
            <w:r w:rsidRPr="00B659F4">
              <w:rPr>
                <w:sz w:val="22"/>
                <w:szCs w:val="22"/>
              </w:rPr>
              <w:t xml:space="preserve"> дискуссия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4" w:rsidRPr="00B659F4" w:rsidRDefault="00B659F4" w:rsidP="00A221B7">
            <w:pPr>
              <w:pStyle w:val="TableParagraph"/>
              <w:ind w:right="33"/>
              <w:jc w:val="both"/>
              <w:rPr>
                <w:sz w:val="22"/>
                <w:szCs w:val="22"/>
              </w:rPr>
            </w:pPr>
            <w:r w:rsidRPr="00B659F4">
              <w:rPr>
                <w:sz w:val="22"/>
                <w:szCs w:val="22"/>
              </w:rPr>
              <w:t>Групповая  дискуссия - это средство, которое позволяет определить  уровень  сформированности профессиональных компетенций в  условиях  максимально  приближенных  к профессиональной среде.</w:t>
            </w:r>
          </w:p>
          <w:p w:rsidR="00B659F4" w:rsidRPr="00B659F4" w:rsidRDefault="00B659F4" w:rsidP="00A221B7">
            <w:pPr>
              <w:pStyle w:val="TableParagraph"/>
              <w:ind w:right="33"/>
              <w:jc w:val="both"/>
              <w:rPr>
                <w:sz w:val="22"/>
                <w:szCs w:val="22"/>
              </w:rPr>
            </w:pPr>
            <w:r w:rsidRPr="00B659F4">
              <w:rPr>
                <w:sz w:val="22"/>
                <w:szCs w:val="22"/>
              </w:rPr>
              <w:t xml:space="preserve">Для  проведения  групповой  дискуссии  лектор  или преподаватель, ведущий семинарские занятия, предлагают наиболее актуальную  тему  из  реальной  общественно-политической обстановки,  и  ставят  перед  аудиторией  проблемные  аспекты,  на которые </w:t>
            </w:r>
            <w:r w:rsidRPr="00B659F4">
              <w:rPr>
                <w:sz w:val="22"/>
                <w:szCs w:val="22"/>
                <w:lang w:eastAsia="ru-RU"/>
              </w:rPr>
              <w:t>обучающийся</w:t>
            </w:r>
            <w:r w:rsidRPr="00B659F4">
              <w:rPr>
                <w:sz w:val="22"/>
                <w:szCs w:val="22"/>
              </w:rPr>
              <w:t xml:space="preserve"> должен обратить особое </w:t>
            </w:r>
            <w:r w:rsidRPr="00B659F4">
              <w:rPr>
                <w:sz w:val="22"/>
                <w:szCs w:val="22"/>
              </w:rPr>
              <w:lastRenderedPageBreak/>
              <w:t xml:space="preserve">внимание, сформировать свою правовую позицию, обосновать ее и подготовится к участию в дискуссии. </w:t>
            </w:r>
            <w:proofErr w:type="gramStart"/>
            <w:r w:rsidRPr="00B659F4">
              <w:rPr>
                <w:sz w:val="22"/>
                <w:szCs w:val="22"/>
              </w:rPr>
              <w:t xml:space="preserve">Проведение  групповой  дискуссии  предполагает  увидеть сформированность у </w:t>
            </w:r>
            <w:r w:rsidRPr="00B659F4">
              <w:rPr>
                <w:sz w:val="22"/>
                <w:szCs w:val="22"/>
                <w:lang w:eastAsia="ru-RU"/>
              </w:rPr>
              <w:t>обучающегося</w:t>
            </w:r>
            <w:r w:rsidRPr="00B659F4">
              <w:rPr>
                <w:sz w:val="22"/>
                <w:szCs w:val="22"/>
              </w:rPr>
              <w:t xml:space="preserve"> соответствующих компетенций, в том числе умение ставить проблему, обосновывать пути ее возможного разрешения, умение вести цивилизованный диалог, отстаивать свою точку зрения, аргументировано отвечать на правовые позиции иных участников групповой дискуссии.</w:t>
            </w:r>
            <w:proofErr w:type="gramEnd"/>
          </w:p>
        </w:tc>
      </w:tr>
      <w:tr w:rsidR="00B659F4" w:rsidRPr="00B659F4" w:rsidTr="00073F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4" w:rsidRPr="00B659F4" w:rsidRDefault="00B659F4" w:rsidP="00A221B7">
            <w:pPr>
              <w:pStyle w:val="TableParagraph"/>
              <w:ind w:right="224"/>
              <w:rPr>
                <w:sz w:val="22"/>
                <w:szCs w:val="22"/>
              </w:rPr>
            </w:pPr>
            <w:proofErr w:type="spellStart"/>
            <w:proofErr w:type="gramStart"/>
            <w:r w:rsidRPr="00B659F4">
              <w:rPr>
                <w:sz w:val="22"/>
                <w:szCs w:val="22"/>
              </w:rPr>
              <w:lastRenderedPageBreak/>
              <w:t>Самостоятель</w:t>
            </w:r>
            <w:r w:rsidR="00073F8F">
              <w:rPr>
                <w:sz w:val="22"/>
                <w:szCs w:val="22"/>
              </w:rPr>
              <w:t>-</w:t>
            </w:r>
            <w:r w:rsidRPr="00B659F4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B659F4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4" w:rsidRPr="00B659F4" w:rsidRDefault="00B659F4" w:rsidP="00A221B7">
            <w:pPr>
              <w:pStyle w:val="TableParagraph"/>
              <w:ind w:right="33"/>
              <w:jc w:val="both"/>
              <w:rPr>
                <w:sz w:val="22"/>
                <w:szCs w:val="22"/>
              </w:rPr>
            </w:pPr>
            <w:proofErr w:type="gramStart"/>
            <w:r w:rsidRPr="00B659F4">
              <w:rPr>
                <w:sz w:val="22"/>
                <w:szCs w:val="22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 самостоятельности мышления, способностей к саморазвитию, совершенствованию и самоорганизации;</w:t>
            </w:r>
            <w:proofErr w:type="gramEnd"/>
            <w:r w:rsidRPr="00B659F4">
              <w:rPr>
                <w:sz w:val="22"/>
                <w:szCs w:val="22"/>
              </w:rPr>
              <w:t xml:space="preserve"> формирования профессиональных компетенций; развитию исследовательских умений </w:t>
            </w:r>
            <w:r w:rsidRPr="00B659F4">
              <w:rPr>
                <w:sz w:val="22"/>
                <w:szCs w:val="22"/>
                <w:lang w:eastAsia="ru-RU"/>
              </w:rPr>
              <w:t>обучающихся</w:t>
            </w:r>
            <w:r w:rsidRPr="00B659F4">
              <w:rPr>
                <w:sz w:val="22"/>
                <w:szCs w:val="22"/>
              </w:rPr>
              <w:t>.</w:t>
            </w:r>
          </w:p>
          <w:p w:rsidR="00B659F4" w:rsidRPr="00B659F4" w:rsidRDefault="00B659F4" w:rsidP="00A221B7">
            <w:pPr>
              <w:pStyle w:val="TableParagraph"/>
              <w:ind w:right="33"/>
              <w:jc w:val="both"/>
              <w:rPr>
                <w:sz w:val="22"/>
                <w:szCs w:val="22"/>
              </w:rPr>
            </w:pPr>
            <w:r w:rsidRPr="00B659F4">
              <w:rPr>
                <w:sz w:val="22"/>
                <w:szCs w:val="22"/>
              </w:rPr>
              <w:t xml:space="preserve">Формы  и  виды самостоятельной  работы  </w:t>
            </w:r>
            <w:r w:rsidRPr="00B659F4">
              <w:rPr>
                <w:sz w:val="22"/>
                <w:szCs w:val="22"/>
                <w:lang w:eastAsia="ru-RU"/>
              </w:rPr>
              <w:t>обучающихся</w:t>
            </w:r>
            <w:r w:rsidRPr="00B659F4">
              <w:rPr>
                <w:sz w:val="22"/>
                <w:szCs w:val="22"/>
              </w:rPr>
              <w:t>: 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 подбор  необходимой литературы; работа со словарем, справочником; поиск необходимой информации 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 материал</w:t>
            </w:r>
            <w:proofErr w:type="gramStart"/>
            <w:r w:rsidRPr="00B659F4">
              <w:rPr>
                <w:sz w:val="22"/>
                <w:szCs w:val="22"/>
              </w:rPr>
              <w:t>;с</w:t>
            </w:r>
            <w:proofErr w:type="gramEnd"/>
            <w:r w:rsidRPr="00B659F4">
              <w:rPr>
                <w:sz w:val="22"/>
                <w:szCs w:val="22"/>
              </w:rPr>
              <w:t xml:space="preserve">оставление  обзора  публикаций  по  теме; </w:t>
            </w:r>
            <w:proofErr w:type="gramStart"/>
            <w:r w:rsidRPr="00B659F4">
              <w:rPr>
                <w:sz w:val="22"/>
                <w:szCs w:val="22"/>
              </w:rPr>
              <w:t>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экзамену, зачету с оценкой); выполнение домашних контрольных работ; самостоятельное выполнение практических заданий репродуктивного типа (ответы  на вопросы, задачи, тесты; выполнение творческих заданий).</w:t>
            </w:r>
            <w:proofErr w:type="gramEnd"/>
          </w:p>
          <w:p w:rsidR="00B659F4" w:rsidRPr="00B659F4" w:rsidRDefault="00B659F4" w:rsidP="00A221B7">
            <w:pPr>
              <w:pStyle w:val="TableParagraph"/>
              <w:ind w:right="33"/>
              <w:jc w:val="both"/>
              <w:rPr>
                <w:sz w:val="22"/>
                <w:szCs w:val="22"/>
              </w:rPr>
            </w:pPr>
            <w:r w:rsidRPr="00B659F4">
              <w:rPr>
                <w:sz w:val="22"/>
                <w:szCs w:val="22"/>
              </w:rPr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 w:rsidRPr="00B659F4">
              <w:rPr>
                <w:sz w:val="22"/>
                <w:szCs w:val="22"/>
                <w:lang w:eastAsia="ru-RU"/>
              </w:rPr>
              <w:t>обучающихся</w:t>
            </w:r>
            <w:r w:rsidRPr="00B659F4">
              <w:rPr>
                <w:sz w:val="22"/>
                <w:szCs w:val="22"/>
              </w:rPr>
              <w:t>, и иные  методические материалы.</w:t>
            </w:r>
          </w:p>
          <w:p w:rsidR="00B659F4" w:rsidRPr="00B659F4" w:rsidRDefault="00B659F4" w:rsidP="00A221B7">
            <w:pPr>
              <w:pStyle w:val="TableParagraph"/>
              <w:ind w:right="33"/>
              <w:jc w:val="both"/>
              <w:rPr>
                <w:sz w:val="22"/>
                <w:szCs w:val="22"/>
              </w:rPr>
            </w:pPr>
            <w:r w:rsidRPr="00B659F4">
              <w:rPr>
                <w:sz w:val="22"/>
                <w:szCs w:val="22"/>
              </w:rPr>
              <w:t xml:space="preserve">Перед выполнением </w:t>
            </w:r>
            <w:proofErr w:type="gramStart"/>
            <w:r w:rsidRPr="00B659F4">
              <w:rPr>
                <w:sz w:val="22"/>
                <w:szCs w:val="22"/>
              </w:rPr>
              <w:t>обучающимися</w:t>
            </w:r>
            <w:proofErr w:type="gramEnd"/>
            <w:r w:rsidRPr="00B659F4">
              <w:rPr>
                <w:sz w:val="22"/>
                <w:szCs w:val="22"/>
              </w:rPr>
              <w:t xml:space="preserve"> внеаудиторной самостоятельной работы преподаватель проводит консультирование по  выполнению  задания,  который  включает  цель  задания,  его содержания,  сроки  выполнения,  ориентировочный  объем  работы, основные требования к результатам работы, критерии оценки. Во время выполнения </w:t>
            </w:r>
            <w:proofErr w:type="gramStart"/>
            <w:r w:rsidRPr="00B659F4">
              <w:rPr>
                <w:sz w:val="22"/>
                <w:szCs w:val="22"/>
              </w:rPr>
              <w:t>обучающимися</w:t>
            </w:r>
            <w:proofErr w:type="gramEnd"/>
            <w:r w:rsidRPr="00B659F4">
              <w:rPr>
                <w:sz w:val="22"/>
                <w:szCs w:val="22"/>
              </w:rPr>
              <w:t xml:space="preserve"> внеаудиторной самостоятельной работы и  при  необходимости  преподаватель  может  проводить индивидуальные и групповые консультации. Самостоятельная работа может осуществляться индивидуально или  группами  обучающихся  в  зависимости  от  цели,  объема, конкретной тематики самостоятельной работы, уровня сложности, уровня умений обучающихся.</w:t>
            </w:r>
          </w:p>
          <w:p w:rsidR="00B659F4" w:rsidRPr="00B659F4" w:rsidRDefault="00B659F4" w:rsidP="00A221B7">
            <w:pPr>
              <w:pStyle w:val="TableParagraph"/>
              <w:ind w:right="33"/>
              <w:jc w:val="both"/>
              <w:rPr>
                <w:sz w:val="22"/>
                <w:szCs w:val="22"/>
              </w:rPr>
            </w:pPr>
            <w:r w:rsidRPr="00B659F4">
              <w:rPr>
                <w:sz w:val="22"/>
                <w:szCs w:val="22"/>
              </w:rPr>
              <w:t xml:space="preserve">Контроль самостоятельной работы </w:t>
            </w:r>
            <w:r w:rsidRPr="00B659F4">
              <w:rPr>
                <w:sz w:val="22"/>
                <w:szCs w:val="22"/>
                <w:lang w:eastAsia="ru-RU"/>
              </w:rPr>
              <w:t>обучающихся</w:t>
            </w:r>
            <w:r w:rsidRPr="00B659F4">
              <w:rPr>
                <w:sz w:val="22"/>
                <w:szCs w:val="22"/>
              </w:rPr>
              <w:t xml:space="preserve"> предусматривает: соотнесение содержания контроля с  целями обучения; объективность контроля; валидность контроля (соответствие предъявляемых  заданий  тому,  что  предполагается  проверить); </w:t>
            </w:r>
          </w:p>
          <w:p w:rsidR="00B659F4" w:rsidRPr="00B659F4" w:rsidRDefault="00B659F4" w:rsidP="00A221B7">
            <w:pPr>
              <w:pStyle w:val="TableParagraph"/>
              <w:ind w:right="33"/>
              <w:jc w:val="both"/>
              <w:rPr>
                <w:sz w:val="22"/>
                <w:szCs w:val="22"/>
              </w:rPr>
            </w:pPr>
            <w:r w:rsidRPr="00B659F4">
              <w:rPr>
                <w:sz w:val="22"/>
                <w:szCs w:val="22"/>
              </w:rPr>
              <w:t>дифференциацию контрольно-измерительных материалов.</w:t>
            </w:r>
          </w:p>
          <w:p w:rsidR="00B659F4" w:rsidRPr="00B659F4" w:rsidRDefault="00B659F4" w:rsidP="00A221B7">
            <w:pPr>
              <w:pStyle w:val="TableParagraph"/>
              <w:ind w:right="33"/>
              <w:jc w:val="both"/>
              <w:rPr>
                <w:sz w:val="22"/>
                <w:szCs w:val="22"/>
              </w:rPr>
            </w:pPr>
            <w:r w:rsidRPr="00B659F4">
              <w:rPr>
                <w:sz w:val="22"/>
                <w:szCs w:val="22"/>
              </w:rPr>
              <w:lastRenderedPageBreak/>
              <w:t>Формы контроля самостоятельной работы: просмотр и проверка выполнения самостоятельной работы преподавателем; организация самопроверки,  взаимопроверки  выполненного  задания  в  группе; обсуждение  результатов  выполненной работы  на  занятии; проведение  письменного  опроса;  проведение устного  опроса; организация  и  проведение  индивидуального  собеседования; организация и проведение собеседования с группой; защита отчетов о проделанной работе.</w:t>
            </w:r>
          </w:p>
        </w:tc>
      </w:tr>
      <w:tr w:rsidR="00B659F4" w:rsidRPr="00B659F4" w:rsidTr="00073F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4" w:rsidRPr="00B659F4" w:rsidRDefault="00B659F4" w:rsidP="00A221B7">
            <w:pPr>
              <w:pStyle w:val="TableParagraph"/>
              <w:ind w:right="224"/>
              <w:rPr>
                <w:sz w:val="22"/>
                <w:szCs w:val="22"/>
              </w:rPr>
            </w:pPr>
            <w:r w:rsidRPr="00B659F4">
              <w:rPr>
                <w:sz w:val="22"/>
                <w:szCs w:val="22"/>
              </w:rPr>
              <w:lastRenderedPageBreak/>
              <w:t>Подготовка к экзамену (зачету/ зачету с оценкой)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4" w:rsidRPr="00B659F4" w:rsidRDefault="00B659F4" w:rsidP="00A221B7">
            <w:pPr>
              <w:pStyle w:val="TableParagraph"/>
              <w:ind w:right="33"/>
              <w:jc w:val="both"/>
              <w:rPr>
                <w:sz w:val="22"/>
                <w:szCs w:val="22"/>
              </w:rPr>
            </w:pPr>
            <w:r w:rsidRPr="00B659F4">
              <w:rPr>
                <w:sz w:val="22"/>
                <w:szCs w:val="22"/>
              </w:rPr>
              <w:t>При подготовке к экзамену (зачету/зачету с оценкой) необходимо ориентироваться на конспекты лекций, рекомендуемую литературу и др.</w:t>
            </w:r>
          </w:p>
          <w:p w:rsidR="00B659F4" w:rsidRPr="00B659F4" w:rsidRDefault="00B659F4" w:rsidP="00A221B7">
            <w:pPr>
              <w:pStyle w:val="TableParagraph"/>
              <w:ind w:right="33"/>
              <w:jc w:val="both"/>
              <w:rPr>
                <w:sz w:val="22"/>
                <w:szCs w:val="22"/>
              </w:rPr>
            </w:pPr>
            <w:r w:rsidRPr="00B659F4">
              <w:rPr>
                <w:sz w:val="22"/>
                <w:szCs w:val="22"/>
              </w:rPr>
              <w:t>Основное в подготовке  к сдаче зачета, зачета с оценкой и  экзамена по дисциплине «</w:t>
            </w:r>
            <w:r w:rsidR="00C32C14">
              <w:rPr>
                <w:i/>
                <w:sz w:val="22"/>
                <w:szCs w:val="22"/>
              </w:rPr>
              <w:t>Актуальные проблемы, реальности и перспективы психологии воспитания</w:t>
            </w:r>
            <w:r w:rsidRPr="00B659F4">
              <w:rPr>
                <w:sz w:val="22"/>
                <w:szCs w:val="22"/>
              </w:rPr>
              <w:t xml:space="preserve">» - это повторение всего материала дисциплины, по которому необходимо сдавать промежуточную аттестацию. При подготовке к сдаче зачета, зачета с оценкой или экзамена </w:t>
            </w:r>
            <w:r w:rsidRPr="00B659F4">
              <w:rPr>
                <w:sz w:val="22"/>
                <w:szCs w:val="22"/>
                <w:lang w:eastAsia="ru-RU"/>
              </w:rPr>
              <w:t>обучающийся</w:t>
            </w:r>
            <w:r w:rsidRPr="00B659F4">
              <w:rPr>
                <w:sz w:val="22"/>
                <w:szCs w:val="22"/>
              </w:rPr>
              <w:t xml:space="preserve"> весь  объем  работы  должен  распределять  равномерно  по  дням, отведенным для подготовки к зачету, зачету с оценкой или экзамену, контролировать каждый день выполнение намеченной работы. </w:t>
            </w:r>
          </w:p>
          <w:p w:rsidR="00B659F4" w:rsidRPr="00B659F4" w:rsidRDefault="00B659F4" w:rsidP="00A221B7">
            <w:pPr>
              <w:pStyle w:val="TableParagraph"/>
              <w:ind w:right="33"/>
              <w:jc w:val="both"/>
              <w:rPr>
                <w:sz w:val="22"/>
                <w:szCs w:val="22"/>
              </w:rPr>
            </w:pPr>
            <w:r w:rsidRPr="00B659F4">
              <w:rPr>
                <w:sz w:val="22"/>
                <w:szCs w:val="22"/>
              </w:rPr>
              <w:t xml:space="preserve">Подготовка </w:t>
            </w:r>
            <w:r w:rsidRPr="00B659F4">
              <w:rPr>
                <w:sz w:val="22"/>
                <w:szCs w:val="22"/>
                <w:lang w:eastAsia="ru-RU"/>
              </w:rPr>
              <w:t>обучающегося</w:t>
            </w:r>
            <w:r w:rsidRPr="00B659F4">
              <w:rPr>
                <w:sz w:val="22"/>
                <w:szCs w:val="22"/>
              </w:rPr>
              <w:t xml:space="preserve"> к зачету с оценкой включает в себя три этапа: самостоятельная работа в течение семестра; непосредственная подготовка  в  дни,  предшествующие  зачету с оценкой  по  темам курса;  подготовка  к  ответу  на  задания,  содержащиеся  в  билетах (тестах) зачета (экзамена/ зачета с оценкой).</w:t>
            </w:r>
          </w:p>
          <w:p w:rsidR="00B659F4" w:rsidRPr="00B659F4" w:rsidRDefault="00B659F4" w:rsidP="00A221B7">
            <w:pPr>
              <w:pStyle w:val="TableParagraph"/>
              <w:ind w:right="33"/>
              <w:jc w:val="both"/>
              <w:rPr>
                <w:sz w:val="22"/>
                <w:szCs w:val="22"/>
              </w:rPr>
            </w:pPr>
            <w:r w:rsidRPr="00B659F4">
              <w:rPr>
                <w:sz w:val="22"/>
                <w:szCs w:val="22"/>
              </w:rPr>
              <w:t>Зачет с оценкой проводится по</w:t>
            </w:r>
            <w:r w:rsidRPr="00B659F4">
              <w:rPr>
                <w:i/>
                <w:sz w:val="22"/>
                <w:szCs w:val="22"/>
              </w:rPr>
              <w:t xml:space="preserve"> билетам</w:t>
            </w:r>
            <w:r w:rsidRPr="00B659F4">
              <w:rPr>
                <w:sz w:val="22"/>
                <w:szCs w:val="22"/>
              </w:rPr>
              <w:t xml:space="preserve">, охватывающим весь  пройденный  материал  дисциплины,  включая  вопросы, отведенные для самостоятельного изучения. </w:t>
            </w:r>
          </w:p>
          <w:p w:rsidR="00B659F4" w:rsidRPr="00B659F4" w:rsidRDefault="00B659F4" w:rsidP="00C32C14">
            <w:pPr>
              <w:pStyle w:val="TableParagraph"/>
              <w:ind w:right="33"/>
              <w:jc w:val="both"/>
              <w:rPr>
                <w:sz w:val="22"/>
                <w:szCs w:val="22"/>
              </w:rPr>
            </w:pPr>
            <w:proofErr w:type="gramStart"/>
            <w:r w:rsidRPr="00B659F4">
              <w:rPr>
                <w:sz w:val="22"/>
                <w:szCs w:val="22"/>
              </w:rPr>
              <w:t xml:space="preserve">Для успешной сдачи зачета с оценкой по дисциплине </w:t>
            </w:r>
            <w:r w:rsidRPr="00B659F4">
              <w:rPr>
                <w:i/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</w:rPr>
              <w:t>Актуальные проблемы</w:t>
            </w:r>
            <w:r w:rsidR="00C32C1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реальности и </w:t>
            </w:r>
            <w:r w:rsidR="00C32C14">
              <w:rPr>
                <w:i/>
                <w:sz w:val="22"/>
                <w:szCs w:val="22"/>
              </w:rPr>
              <w:t>перспективы психологии воспитания</w:t>
            </w:r>
            <w:r w:rsidRPr="00B659F4">
              <w:rPr>
                <w:i/>
                <w:sz w:val="22"/>
                <w:szCs w:val="22"/>
              </w:rPr>
              <w:t xml:space="preserve">» </w:t>
            </w:r>
            <w:r w:rsidRPr="00B659F4">
              <w:rPr>
                <w:sz w:val="22"/>
                <w:szCs w:val="22"/>
                <w:lang w:eastAsia="ru-RU"/>
              </w:rPr>
              <w:t>обучающиеся</w:t>
            </w:r>
            <w:r w:rsidRPr="00B659F4">
              <w:rPr>
                <w:sz w:val="22"/>
                <w:szCs w:val="22"/>
              </w:rPr>
              <w:t xml:space="preserve"> должны принимать во внимание, что: все  основные  вопросы,  указанные  в  рабочей  программе,  нужно знать,  понимать  их  смысл  и  уметь  его  разъяснить;  указанные  в рабочей программе формируемые профессиональные компетенции в результате освоения дисциплины должны быть продемонстрированы </w:t>
            </w:r>
            <w:r w:rsidRPr="00B659F4">
              <w:rPr>
                <w:sz w:val="22"/>
                <w:szCs w:val="22"/>
                <w:lang w:eastAsia="ru-RU"/>
              </w:rPr>
              <w:t>обучающимся</w:t>
            </w:r>
            <w:r w:rsidRPr="00B659F4">
              <w:rPr>
                <w:sz w:val="22"/>
                <w:szCs w:val="22"/>
              </w:rPr>
              <w:t>;</w:t>
            </w:r>
            <w:proofErr w:type="gramEnd"/>
            <w:r w:rsidRPr="00B659F4">
              <w:rPr>
                <w:sz w:val="22"/>
                <w:szCs w:val="22"/>
              </w:rPr>
              <w:t xml:space="preserve">  семинарские  занятия  способствуют  получению  более высокого уровня знаний и, как следствие, более высокой оценке на зачете  с оценкой;  готовиться  к  промежуточной аттестации  необходимо начинать  с первой лекции и первого семинара.</w:t>
            </w:r>
          </w:p>
        </w:tc>
      </w:tr>
    </w:tbl>
    <w:p w:rsidR="00073F8F" w:rsidRPr="00073F8F" w:rsidRDefault="00073F8F" w:rsidP="00073F8F">
      <w:pPr>
        <w:widowControl w:val="0"/>
        <w:tabs>
          <w:tab w:val="left" w:pos="680"/>
        </w:tabs>
        <w:suppressAutoHyphens/>
        <w:autoSpaceDE w:val="0"/>
        <w:ind w:right="373"/>
        <w:jc w:val="both"/>
        <w:outlineLvl w:val="0"/>
        <w:rPr>
          <w:szCs w:val="28"/>
        </w:rPr>
      </w:pPr>
      <w:bookmarkStart w:id="10" w:name="_Toc459975988"/>
      <w:bookmarkStart w:id="11" w:name="_Toc459975990"/>
    </w:p>
    <w:p w:rsidR="00BA24B9" w:rsidRDefault="00BA24B9" w:rsidP="00A724A3">
      <w:pPr>
        <w:pStyle w:val="a3"/>
        <w:widowControl w:val="0"/>
        <w:numPr>
          <w:ilvl w:val="0"/>
          <w:numId w:val="38"/>
        </w:numPr>
        <w:tabs>
          <w:tab w:val="left" w:pos="680"/>
        </w:tabs>
        <w:suppressAutoHyphens/>
        <w:autoSpaceDE w:val="0"/>
        <w:ind w:right="373"/>
        <w:jc w:val="both"/>
        <w:outlineLvl w:val="0"/>
        <w:rPr>
          <w:szCs w:val="28"/>
        </w:rPr>
      </w:pPr>
      <w:r>
        <w:rPr>
          <w:b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  <w:bookmarkEnd w:id="10"/>
    </w:p>
    <w:p w:rsidR="00BA24B9" w:rsidRPr="00073F8F" w:rsidRDefault="00BA24B9" w:rsidP="00524901">
      <w:pPr>
        <w:widowControl w:val="0"/>
        <w:tabs>
          <w:tab w:val="left" w:pos="680"/>
          <w:tab w:val="left" w:pos="1276"/>
        </w:tabs>
        <w:suppressAutoHyphens/>
        <w:autoSpaceDE w:val="0"/>
        <w:ind w:right="226" w:firstLine="709"/>
        <w:jc w:val="both"/>
        <w:outlineLvl w:val="0"/>
        <w:rPr>
          <w:b/>
          <w:i/>
          <w:sz w:val="24"/>
          <w:szCs w:val="24"/>
        </w:rPr>
      </w:pPr>
      <w:r w:rsidRPr="00073F8F">
        <w:rPr>
          <w:b/>
          <w:i/>
          <w:sz w:val="24"/>
          <w:szCs w:val="24"/>
        </w:rPr>
        <w:t>11.1. Лицензионное программное обеспечение</w:t>
      </w:r>
    </w:p>
    <w:p w:rsidR="00BA24B9" w:rsidRPr="00073F8F" w:rsidRDefault="00BA24B9" w:rsidP="00524901">
      <w:pPr>
        <w:tabs>
          <w:tab w:val="left" w:pos="1276"/>
        </w:tabs>
        <w:ind w:left="360" w:firstLine="709"/>
        <w:rPr>
          <w:sz w:val="24"/>
          <w:szCs w:val="24"/>
        </w:rPr>
      </w:pPr>
      <w:r w:rsidRPr="00073F8F">
        <w:rPr>
          <w:sz w:val="24"/>
          <w:szCs w:val="24"/>
        </w:rPr>
        <w:t xml:space="preserve">1. </w:t>
      </w:r>
      <w:r w:rsidRPr="00073F8F">
        <w:rPr>
          <w:sz w:val="24"/>
          <w:szCs w:val="24"/>
          <w:lang w:val="en-US"/>
        </w:rPr>
        <w:t>MicrosoftOffice</w:t>
      </w:r>
      <w:r w:rsidRPr="00073F8F">
        <w:rPr>
          <w:sz w:val="24"/>
          <w:szCs w:val="24"/>
        </w:rPr>
        <w:t xml:space="preserve"> (</w:t>
      </w:r>
      <w:r w:rsidRPr="00073F8F">
        <w:rPr>
          <w:sz w:val="24"/>
          <w:szCs w:val="24"/>
          <w:lang w:val="en-US"/>
        </w:rPr>
        <w:t>Word</w:t>
      </w:r>
      <w:r w:rsidRPr="00073F8F">
        <w:rPr>
          <w:sz w:val="24"/>
          <w:szCs w:val="24"/>
        </w:rPr>
        <w:t xml:space="preserve">, </w:t>
      </w:r>
      <w:r w:rsidRPr="00073F8F">
        <w:rPr>
          <w:sz w:val="24"/>
          <w:szCs w:val="24"/>
          <w:lang w:val="en-US"/>
        </w:rPr>
        <w:t>Excel</w:t>
      </w:r>
      <w:r w:rsidRPr="00073F8F">
        <w:rPr>
          <w:sz w:val="24"/>
          <w:szCs w:val="24"/>
        </w:rPr>
        <w:t>)</w:t>
      </w:r>
    </w:p>
    <w:p w:rsidR="00BA24B9" w:rsidRPr="00073F8F" w:rsidRDefault="00BA24B9" w:rsidP="00524901">
      <w:pPr>
        <w:tabs>
          <w:tab w:val="left" w:pos="1276"/>
        </w:tabs>
        <w:ind w:firstLine="709"/>
        <w:rPr>
          <w:sz w:val="24"/>
          <w:szCs w:val="24"/>
        </w:rPr>
      </w:pPr>
      <w:r w:rsidRPr="00073F8F">
        <w:rPr>
          <w:b/>
          <w:i/>
          <w:sz w:val="24"/>
          <w:szCs w:val="24"/>
        </w:rPr>
        <w:t>11.2. Современные профессиональные базы данных и информационные справочные системы</w:t>
      </w:r>
    </w:p>
    <w:p w:rsidR="00BA24B9" w:rsidRPr="00073F8F" w:rsidRDefault="00BA24B9" w:rsidP="00BA24B9">
      <w:pPr>
        <w:tabs>
          <w:tab w:val="left" w:pos="1276"/>
        </w:tabs>
        <w:ind w:left="360"/>
        <w:rPr>
          <w:sz w:val="24"/>
          <w:szCs w:val="24"/>
        </w:rPr>
      </w:pPr>
      <w:r w:rsidRPr="00073F8F">
        <w:rPr>
          <w:sz w:val="24"/>
          <w:szCs w:val="24"/>
        </w:rPr>
        <w:t>1. Консультант Плюс.</w:t>
      </w:r>
    </w:p>
    <w:p w:rsidR="00073F8F" w:rsidRPr="00BA24B9" w:rsidRDefault="00073F8F" w:rsidP="00BA24B9">
      <w:pPr>
        <w:tabs>
          <w:tab w:val="left" w:pos="1276"/>
        </w:tabs>
        <w:ind w:left="360"/>
        <w:rPr>
          <w:sz w:val="24"/>
          <w:szCs w:val="24"/>
        </w:rPr>
      </w:pPr>
    </w:p>
    <w:p w:rsidR="00BA24B9" w:rsidRDefault="00BA24B9" w:rsidP="00A724A3">
      <w:pPr>
        <w:pStyle w:val="a3"/>
        <w:widowControl w:val="0"/>
        <w:numPr>
          <w:ilvl w:val="0"/>
          <w:numId w:val="38"/>
        </w:numPr>
        <w:tabs>
          <w:tab w:val="left" w:pos="580"/>
        </w:tabs>
        <w:suppressAutoHyphens/>
        <w:autoSpaceDE w:val="0"/>
        <w:ind w:left="511" w:right="104" w:hanging="397"/>
        <w:jc w:val="both"/>
        <w:outlineLvl w:val="0"/>
        <w:rPr>
          <w:b/>
          <w:sz w:val="28"/>
          <w:szCs w:val="28"/>
        </w:rPr>
      </w:pPr>
      <w:bookmarkStart w:id="12" w:name="_Toc459975989"/>
      <w:r>
        <w:rPr>
          <w:b/>
          <w:sz w:val="28"/>
          <w:szCs w:val="28"/>
        </w:rPr>
        <w:t>Описание материально-технической базы, необходимой для осуществления образовательного процесса по дисциплине</w:t>
      </w:r>
      <w:bookmarkEnd w:id="12"/>
    </w:p>
    <w:p w:rsidR="00BA24B9" w:rsidRPr="00073F8F" w:rsidRDefault="00BA24B9" w:rsidP="00BA24B9">
      <w:pPr>
        <w:widowControl w:val="0"/>
        <w:numPr>
          <w:ilvl w:val="0"/>
          <w:numId w:val="37"/>
        </w:numPr>
        <w:jc w:val="both"/>
        <w:rPr>
          <w:bCs/>
          <w:sz w:val="24"/>
          <w:szCs w:val="24"/>
        </w:rPr>
      </w:pPr>
      <w:r w:rsidRPr="00073F8F">
        <w:rPr>
          <w:b/>
          <w:bCs/>
          <w:sz w:val="24"/>
          <w:szCs w:val="24"/>
        </w:rPr>
        <w:t>Учебная аудитория для проведения занятий лекционного типа, семинарского т</w:t>
      </w:r>
      <w:r w:rsidRPr="00073F8F">
        <w:rPr>
          <w:b/>
          <w:bCs/>
          <w:sz w:val="24"/>
          <w:szCs w:val="24"/>
        </w:rPr>
        <w:t>и</w:t>
      </w:r>
      <w:r w:rsidRPr="00073F8F">
        <w:rPr>
          <w:b/>
          <w:bCs/>
          <w:sz w:val="24"/>
          <w:szCs w:val="24"/>
        </w:rPr>
        <w:t xml:space="preserve">па, текущего контроля и промежуточной аттестации </w:t>
      </w:r>
      <w:r w:rsidRPr="00073F8F">
        <w:rPr>
          <w:bCs/>
          <w:sz w:val="24"/>
          <w:szCs w:val="24"/>
        </w:rPr>
        <w:t>оснащена специализирова</w:t>
      </w:r>
      <w:r w:rsidRPr="00073F8F">
        <w:rPr>
          <w:bCs/>
          <w:sz w:val="24"/>
          <w:szCs w:val="24"/>
        </w:rPr>
        <w:t>н</w:t>
      </w:r>
      <w:r w:rsidRPr="00073F8F">
        <w:rPr>
          <w:bCs/>
          <w:sz w:val="24"/>
          <w:szCs w:val="24"/>
        </w:rPr>
        <w:t xml:space="preserve">ной мебелью (столы, стулья, учебная доска). </w:t>
      </w:r>
      <w:r w:rsidRPr="00073F8F">
        <w:rPr>
          <w:sz w:val="24"/>
          <w:szCs w:val="24"/>
        </w:rPr>
        <w:t>По заявке устанавливается мобильный комплект (ноутбук, проектор, экран).</w:t>
      </w:r>
    </w:p>
    <w:p w:rsidR="00BA24B9" w:rsidRPr="00073F8F" w:rsidRDefault="00BA24B9" w:rsidP="00BA24B9">
      <w:pPr>
        <w:widowControl w:val="0"/>
        <w:numPr>
          <w:ilvl w:val="0"/>
          <w:numId w:val="37"/>
        </w:numPr>
        <w:jc w:val="both"/>
        <w:rPr>
          <w:sz w:val="24"/>
          <w:szCs w:val="24"/>
        </w:rPr>
      </w:pPr>
      <w:r w:rsidRPr="00073F8F">
        <w:rPr>
          <w:b/>
          <w:bCs/>
          <w:sz w:val="24"/>
          <w:szCs w:val="24"/>
        </w:rPr>
        <w:t xml:space="preserve">Учебная аудитория для самостоятельной работы </w:t>
      </w:r>
      <w:proofErr w:type="spellStart"/>
      <w:r w:rsidRPr="00073F8F">
        <w:rPr>
          <w:b/>
          <w:bCs/>
          <w:sz w:val="24"/>
          <w:szCs w:val="24"/>
        </w:rPr>
        <w:t>обучающихся</w:t>
      </w:r>
      <w:r w:rsidRPr="00073F8F">
        <w:rPr>
          <w:bCs/>
          <w:sz w:val="24"/>
          <w:szCs w:val="24"/>
        </w:rPr>
        <w:t>оснащена</w:t>
      </w:r>
      <w:proofErr w:type="spellEnd"/>
      <w:r w:rsidRPr="00073F8F">
        <w:rPr>
          <w:bCs/>
          <w:sz w:val="24"/>
          <w:szCs w:val="24"/>
        </w:rPr>
        <w:t xml:space="preserve"> специ</w:t>
      </w:r>
      <w:r w:rsidRPr="00073F8F">
        <w:rPr>
          <w:bCs/>
          <w:sz w:val="24"/>
          <w:szCs w:val="24"/>
        </w:rPr>
        <w:t>а</w:t>
      </w:r>
      <w:r w:rsidRPr="00073F8F">
        <w:rPr>
          <w:bCs/>
          <w:sz w:val="24"/>
          <w:szCs w:val="24"/>
        </w:rPr>
        <w:t xml:space="preserve">лизированной мебелью (компьютерные столы, стулья, учебная доска), </w:t>
      </w:r>
      <w:r w:rsidRPr="00073F8F">
        <w:rPr>
          <w:sz w:val="24"/>
          <w:szCs w:val="24"/>
        </w:rPr>
        <w:t xml:space="preserve">персональными компьютерами </w:t>
      </w:r>
      <w:r w:rsidRPr="00073F8F">
        <w:rPr>
          <w:bCs/>
          <w:sz w:val="24"/>
          <w:szCs w:val="24"/>
        </w:rPr>
        <w:t xml:space="preserve">с выходом в сеть Интернет, системным ПО </w:t>
      </w:r>
      <w:r w:rsidRPr="00073F8F">
        <w:rPr>
          <w:sz w:val="24"/>
          <w:szCs w:val="24"/>
          <w:lang w:val="en-US"/>
        </w:rPr>
        <w:t>Linux</w:t>
      </w:r>
      <w:r w:rsidRPr="00073F8F">
        <w:rPr>
          <w:sz w:val="24"/>
          <w:szCs w:val="24"/>
        </w:rPr>
        <w:t xml:space="preserve">, </w:t>
      </w:r>
      <w:r w:rsidRPr="00073F8F">
        <w:rPr>
          <w:rFonts w:eastAsia="Droid Sans Fallback"/>
          <w:bCs/>
          <w:sz w:val="24"/>
          <w:szCs w:val="24"/>
          <w:lang w:bidi="hi-IN"/>
        </w:rPr>
        <w:t xml:space="preserve">общим ПО (офисный </w:t>
      </w:r>
      <w:r w:rsidRPr="00073F8F">
        <w:rPr>
          <w:rFonts w:eastAsia="Droid Sans Fallback"/>
          <w:bCs/>
          <w:sz w:val="24"/>
          <w:szCs w:val="24"/>
          <w:lang w:bidi="hi-IN"/>
        </w:rPr>
        <w:lastRenderedPageBreak/>
        <w:t xml:space="preserve">пакет </w:t>
      </w:r>
      <w:proofErr w:type="spellStart"/>
      <w:r w:rsidRPr="00073F8F">
        <w:rPr>
          <w:rFonts w:eastAsia="Droid Sans Fallback"/>
          <w:bCs/>
          <w:sz w:val="24"/>
          <w:szCs w:val="24"/>
          <w:lang w:val="en-US" w:bidi="hi-IN"/>
        </w:rPr>
        <w:t>libroOffice</w:t>
      </w:r>
      <w:proofErr w:type="spellEnd"/>
      <w:r w:rsidRPr="00073F8F">
        <w:rPr>
          <w:rFonts w:eastAsia="Droid Sans Fallback"/>
          <w:bCs/>
          <w:sz w:val="24"/>
          <w:szCs w:val="24"/>
          <w:lang w:bidi="hi-IN"/>
        </w:rPr>
        <w:t xml:space="preserve">, </w:t>
      </w:r>
      <w:r w:rsidRPr="00073F8F">
        <w:rPr>
          <w:rFonts w:eastAsia="Droid Sans Fallback"/>
          <w:sz w:val="24"/>
          <w:szCs w:val="24"/>
          <w:lang w:val="en-US" w:bidi="hi-IN"/>
        </w:rPr>
        <w:t>GNULesserGeneralPublic</w:t>
      </w:r>
      <w:r w:rsidRPr="00073F8F">
        <w:rPr>
          <w:rFonts w:eastAsia="Droid Sans Fallback"/>
          <w:sz w:val="24"/>
          <w:szCs w:val="24"/>
          <w:lang w:bidi="hi-IN"/>
        </w:rPr>
        <w:t>(лицензия свободного программного обе</w:t>
      </w:r>
      <w:r w:rsidRPr="00073F8F">
        <w:rPr>
          <w:rFonts w:eastAsia="Droid Sans Fallback"/>
          <w:sz w:val="24"/>
          <w:szCs w:val="24"/>
          <w:lang w:bidi="hi-IN"/>
        </w:rPr>
        <w:t>с</w:t>
      </w:r>
      <w:r w:rsidRPr="00073F8F">
        <w:rPr>
          <w:rFonts w:eastAsia="Droid Sans Fallback"/>
          <w:sz w:val="24"/>
          <w:szCs w:val="24"/>
          <w:lang w:bidi="hi-IN"/>
        </w:rPr>
        <w:t>печения)</w:t>
      </w:r>
      <w:r w:rsidRPr="00073F8F">
        <w:rPr>
          <w:rFonts w:eastAsia="Droid Sans Fallback"/>
          <w:bCs/>
          <w:sz w:val="24"/>
          <w:szCs w:val="24"/>
          <w:lang w:bidi="hi-IN"/>
        </w:rPr>
        <w:t xml:space="preserve">, обозреватель </w:t>
      </w:r>
      <w:r w:rsidRPr="00073F8F">
        <w:rPr>
          <w:rFonts w:eastAsia="Droid Sans Fallback"/>
          <w:bCs/>
          <w:sz w:val="24"/>
          <w:szCs w:val="24"/>
          <w:lang w:val="en-US" w:bidi="hi-IN"/>
        </w:rPr>
        <w:t>Internet</w:t>
      </w:r>
      <w:r w:rsidRPr="00073F8F">
        <w:rPr>
          <w:rFonts w:eastAsia="Droid Sans Fallback"/>
          <w:bCs/>
          <w:sz w:val="24"/>
          <w:szCs w:val="24"/>
          <w:lang w:bidi="hi-IN"/>
        </w:rPr>
        <w:t>).</w:t>
      </w:r>
      <w:r w:rsidRPr="00073F8F">
        <w:rPr>
          <w:sz w:val="24"/>
          <w:szCs w:val="24"/>
        </w:rPr>
        <w:t xml:space="preserve"> По заявке устанавливается мобильный комплект (н</w:t>
      </w:r>
      <w:r w:rsidRPr="00073F8F">
        <w:rPr>
          <w:sz w:val="24"/>
          <w:szCs w:val="24"/>
        </w:rPr>
        <w:t>о</w:t>
      </w:r>
      <w:r w:rsidRPr="00073F8F">
        <w:rPr>
          <w:sz w:val="24"/>
          <w:szCs w:val="24"/>
        </w:rPr>
        <w:t>утбук, проектор, экран).</w:t>
      </w:r>
    </w:p>
    <w:p w:rsidR="00B659F4" w:rsidRDefault="00B659F4" w:rsidP="00A724A3">
      <w:pPr>
        <w:pStyle w:val="a3"/>
        <w:widowControl w:val="0"/>
        <w:numPr>
          <w:ilvl w:val="0"/>
          <w:numId w:val="38"/>
        </w:numPr>
        <w:tabs>
          <w:tab w:val="left" w:pos="1134"/>
        </w:tabs>
        <w:suppressAutoHyphens/>
        <w:autoSpaceDE w:val="0"/>
        <w:contextualSpacing w:val="0"/>
        <w:jc w:val="both"/>
        <w:outlineLvl w:val="0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iCs/>
          <w:sz w:val="28"/>
          <w:szCs w:val="28"/>
        </w:rPr>
        <w:t>Особенности реализации дисциплины для инвалидов и лиц с ограниченными возможностями здоровья</w:t>
      </w:r>
      <w:bookmarkEnd w:id="11"/>
    </w:p>
    <w:p w:rsidR="00B659F4" w:rsidRPr="00073F8F" w:rsidRDefault="00B659F4" w:rsidP="00B659F4">
      <w:pPr>
        <w:tabs>
          <w:tab w:val="left" w:pos="1134"/>
        </w:tabs>
        <w:overflowPunct w:val="0"/>
        <w:spacing w:line="228" w:lineRule="auto"/>
        <w:ind w:firstLine="709"/>
        <w:jc w:val="both"/>
        <w:rPr>
          <w:sz w:val="24"/>
          <w:szCs w:val="24"/>
        </w:rPr>
      </w:pPr>
      <w:r w:rsidRPr="00073F8F">
        <w:rPr>
          <w:sz w:val="24"/>
          <w:szCs w:val="24"/>
        </w:rPr>
        <w:t>Для обеспечения образования инвалидов и обучающихся с ограниченными возможн</w:t>
      </w:r>
      <w:r w:rsidRPr="00073F8F">
        <w:rPr>
          <w:sz w:val="24"/>
          <w:szCs w:val="24"/>
        </w:rPr>
        <w:t>о</w:t>
      </w:r>
      <w:r w:rsidRPr="00073F8F">
        <w:rPr>
          <w:sz w:val="24"/>
          <w:szCs w:val="24"/>
        </w:rPr>
        <w:t>стями здоровья разрабатывается адаптированная образовательная программа, индивидуал</w:t>
      </w:r>
      <w:r w:rsidRPr="00073F8F">
        <w:rPr>
          <w:sz w:val="24"/>
          <w:szCs w:val="24"/>
        </w:rPr>
        <w:t>ь</w:t>
      </w:r>
      <w:r w:rsidRPr="00073F8F">
        <w:rPr>
          <w:sz w:val="24"/>
          <w:szCs w:val="24"/>
        </w:rPr>
        <w:t>ный учебный план с учетом особенностей их психофизического развития и состояния здор</w:t>
      </w:r>
      <w:r w:rsidRPr="00073F8F">
        <w:rPr>
          <w:sz w:val="24"/>
          <w:szCs w:val="24"/>
        </w:rPr>
        <w:t>о</w:t>
      </w:r>
      <w:r w:rsidRPr="00073F8F">
        <w:rPr>
          <w:sz w:val="24"/>
          <w:szCs w:val="24"/>
        </w:rPr>
        <w:t>вья, в частности применяется индивидуальный подход к освоению дисциплины, индивид</w:t>
      </w:r>
      <w:r w:rsidRPr="00073F8F">
        <w:rPr>
          <w:sz w:val="24"/>
          <w:szCs w:val="24"/>
        </w:rPr>
        <w:t>у</w:t>
      </w:r>
      <w:r w:rsidRPr="00073F8F">
        <w:rPr>
          <w:sz w:val="24"/>
          <w:szCs w:val="24"/>
        </w:rPr>
        <w:t xml:space="preserve">альные задания: рефераты, письменные работы и, наоборот, только устные </w:t>
      </w:r>
      <w:proofErr w:type="gramStart"/>
      <w:r w:rsidRPr="00073F8F">
        <w:rPr>
          <w:sz w:val="24"/>
          <w:szCs w:val="24"/>
        </w:rPr>
        <w:t>ответы</w:t>
      </w:r>
      <w:proofErr w:type="gramEnd"/>
      <w:r w:rsidRPr="00073F8F">
        <w:rPr>
          <w:sz w:val="24"/>
          <w:szCs w:val="24"/>
        </w:rPr>
        <w:t xml:space="preserve">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B659F4" w:rsidRDefault="00B659F4" w:rsidP="00B659F4">
      <w:pPr>
        <w:tabs>
          <w:tab w:val="left" w:pos="1134"/>
        </w:tabs>
        <w:overflowPunct w:val="0"/>
        <w:spacing w:line="230" w:lineRule="auto"/>
        <w:ind w:firstLine="709"/>
        <w:jc w:val="both"/>
        <w:rPr>
          <w:sz w:val="24"/>
          <w:szCs w:val="24"/>
        </w:rPr>
      </w:pPr>
      <w:r w:rsidRPr="00073F8F">
        <w:rPr>
          <w:sz w:val="24"/>
          <w:szCs w:val="24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</w:t>
      </w:r>
      <w:r w:rsidRPr="00073F8F">
        <w:rPr>
          <w:sz w:val="24"/>
          <w:szCs w:val="24"/>
        </w:rPr>
        <w:t>н</w:t>
      </w:r>
      <w:r w:rsidRPr="00073F8F">
        <w:rPr>
          <w:sz w:val="24"/>
          <w:szCs w:val="24"/>
        </w:rPr>
        <w:t>ных образовательных ресурсов, доступ к которым организован в ОАНО ВО «МПСУ». В би</w:t>
      </w:r>
      <w:r w:rsidRPr="00073F8F">
        <w:rPr>
          <w:sz w:val="24"/>
          <w:szCs w:val="24"/>
        </w:rPr>
        <w:t>б</w:t>
      </w:r>
      <w:r w:rsidRPr="00073F8F">
        <w:rPr>
          <w:sz w:val="24"/>
          <w:szCs w:val="24"/>
        </w:rPr>
        <w:t>лиотеке проводятся индивидуальные консультации для данной категории пользователей, ок</w:t>
      </w:r>
      <w:r w:rsidRPr="00073F8F">
        <w:rPr>
          <w:sz w:val="24"/>
          <w:szCs w:val="24"/>
        </w:rPr>
        <w:t>а</w:t>
      </w:r>
      <w:r w:rsidRPr="00073F8F">
        <w:rPr>
          <w:sz w:val="24"/>
          <w:szCs w:val="24"/>
        </w:rPr>
        <w:t>зывается помощь в регистрации и использовании сетевых и локальных электронных образ</w:t>
      </w:r>
      <w:r w:rsidRPr="00073F8F">
        <w:rPr>
          <w:sz w:val="24"/>
          <w:szCs w:val="24"/>
        </w:rPr>
        <w:t>о</w:t>
      </w:r>
      <w:r w:rsidRPr="00073F8F">
        <w:rPr>
          <w:sz w:val="24"/>
          <w:szCs w:val="24"/>
        </w:rPr>
        <w:t>вательных ресурсов, предоставляются места в читальных залах, оборудованные программами не</w:t>
      </w:r>
      <w:r w:rsidR="00073F8F">
        <w:rPr>
          <w:sz w:val="24"/>
          <w:szCs w:val="24"/>
        </w:rPr>
        <w:t xml:space="preserve"> </w:t>
      </w:r>
      <w:r w:rsidRPr="00073F8F">
        <w:rPr>
          <w:sz w:val="24"/>
          <w:szCs w:val="24"/>
        </w:rPr>
        <w:t>визуального доступа к информации, экранными увеличителями и техническими средств</w:t>
      </w:r>
      <w:r w:rsidRPr="00073F8F">
        <w:rPr>
          <w:sz w:val="24"/>
          <w:szCs w:val="24"/>
        </w:rPr>
        <w:t>а</w:t>
      </w:r>
      <w:r w:rsidRPr="00073F8F">
        <w:rPr>
          <w:sz w:val="24"/>
          <w:szCs w:val="24"/>
        </w:rPr>
        <w:t>ми усиления остаточного зрения.</w:t>
      </w:r>
    </w:p>
    <w:p w:rsidR="00073F8F" w:rsidRPr="00073F8F" w:rsidRDefault="00073F8F" w:rsidP="00B659F4">
      <w:pPr>
        <w:tabs>
          <w:tab w:val="left" w:pos="1134"/>
        </w:tabs>
        <w:overflowPunct w:val="0"/>
        <w:spacing w:line="230" w:lineRule="auto"/>
        <w:ind w:firstLine="709"/>
        <w:jc w:val="both"/>
        <w:rPr>
          <w:b/>
          <w:sz w:val="24"/>
          <w:szCs w:val="24"/>
        </w:rPr>
      </w:pPr>
    </w:p>
    <w:p w:rsidR="00B659F4" w:rsidRPr="002C2A41" w:rsidRDefault="00524901" w:rsidP="00524901">
      <w:pPr>
        <w:pStyle w:val="1"/>
        <w:keepNext w:val="0"/>
        <w:widowControl w:val="0"/>
        <w:numPr>
          <w:ilvl w:val="0"/>
          <w:numId w:val="38"/>
        </w:numPr>
        <w:suppressAutoHyphens/>
        <w:autoSpaceDE w:val="0"/>
        <w:jc w:val="center"/>
      </w:pPr>
      <w:bookmarkStart w:id="13" w:name="_Toc459975991"/>
      <w:r>
        <w:t xml:space="preserve"> </w:t>
      </w:r>
      <w:r w:rsidR="00B659F4" w:rsidRPr="002C2A41">
        <w:t>Иные сведения и (или</w:t>
      </w:r>
      <w:proofErr w:type="gramStart"/>
      <w:r w:rsidR="00B659F4" w:rsidRPr="002C2A41">
        <w:t>)м</w:t>
      </w:r>
      <w:proofErr w:type="gramEnd"/>
      <w:r w:rsidR="00B659F4" w:rsidRPr="002C2A41">
        <w:t>атериалы</w:t>
      </w:r>
      <w:bookmarkEnd w:id="13"/>
    </w:p>
    <w:p w:rsidR="00B659F4" w:rsidRPr="00C32C14" w:rsidRDefault="00B659F4" w:rsidP="00B659F4">
      <w:pPr>
        <w:pStyle w:val="2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4" w:name="12.1._Перечень_образовательных_технологи"/>
      <w:bookmarkStart w:id="15" w:name="_Toc459975992"/>
      <w:bookmarkEnd w:id="14"/>
      <w:r w:rsidRPr="00C32C14">
        <w:rPr>
          <w:rFonts w:ascii="Times New Roman" w:hAnsi="Times New Roman" w:cs="Times New Roman"/>
          <w:i/>
          <w:color w:val="auto"/>
          <w:sz w:val="28"/>
          <w:szCs w:val="28"/>
        </w:rPr>
        <w:t>1</w:t>
      </w:r>
      <w:r w:rsidR="00A724A3"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C32C14">
        <w:rPr>
          <w:rFonts w:ascii="Times New Roman" w:hAnsi="Times New Roman" w:cs="Times New Roman"/>
          <w:i/>
          <w:color w:val="auto"/>
          <w:sz w:val="28"/>
          <w:szCs w:val="28"/>
        </w:rPr>
        <w:t>.1 Перечень образовательных технологий, используемых при осуществл</w:t>
      </w:r>
      <w:r w:rsidRPr="00C32C14">
        <w:rPr>
          <w:rFonts w:ascii="Times New Roman" w:hAnsi="Times New Roman" w:cs="Times New Roman"/>
          <w:i/>
          <w:color w:val="auto"/>
          <w:sz w:val="28"/>
          <w:szCs w:val="28"/>
        </w:rPr>
        <w:t>е</w:t>
      </w:r>
      <w:r w:rsidRPr="00C32C14">
        <w:rPr>
          <w:rFonts w:ascii="Times New Roman" w:hAnsi="Times New Roman" w:cs="Times New Roman"/>
          <w:i/>
          <w:color w:val="auto"/>
          <w:sz w:val="28"/>
          <w:szCs w:val="28"/>
        </w:rPr>
        <w:t>нии образовательного процесса по дисциплине</w:t>
      </w:r>
      <w:bookmarkEnd w:id="15"/>
    </w:p>
    <w:p w:rsidR="00B659F4" w:rsidRPr="00073F8F" w:rsidRDefault="00B659F4" w:rsidP="00073F8F">
      <w:pPr>
        <w:spacing w:line="274" w:lineRule="exact"/>
        <w:ind w:right="243" w:firstLine="567"/>
        <w:jc w:val="both"/>
        <w:rPr>
          <w:i/>
          <w:sz w:val="24"/>
          <w:szCs w:val="24"/>
        </w:rPr>
      </w:pPr>
      <w:r w:rsidRPr="00073F8F">
        <w:rPr>
          <w:i/>
          <w:sz w:val="24"/>
          <w:szCs w:val="24"/>
        </w:rPr>
        <w:t xml:space="preserve">В целях реализации </w:t>
      </w:r>
      <w:proofErr w:type="spellStart"/>
      <w:r w:rsidRPr="00073F8F">
        <w:rPr>
          <w:i/>
          <w:sz w:val="24"/>
          <w:szCs w:val="24"/>
        </w:rPr>
        <w:t>компетентностного</w:t>
      </w:r>
      <w:proofErr w:type="spellEnd"/>
      <w:r w:rsidRPr="00073F8F">
        <w:rPr>
          <w:i/>
          <w:sz w:val="24"/>
          <w:szCs w:val="24"/>
        </w:rPr>
        <w:t xml:space="preserve"> подхода предусматривается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</w:t>
      </w:r>
      <w:r w:rsidR="00073F8F">
        <w:rPr>
          <w:i/>
          <w:sz w:val="24"/>
          <w:szCs w:val="24"/>
        </w:rPr>
        <w:t>ные тренинги) в сочетании с вне</w:t>
      </w:r>
      <w:r w:rsidRPr="00073F8F">
        <w:rPr>
          <w:i/>
          <w:sz w:val="24"/>
          <w:szCs w:val="24"/>
        </w:rPr>
        <w:t>аудиторной работой с целью формирования и развития пр</w:t>
      </w:r>
      <w:r w:rsidRPr="00073F8F">
        <w:rPr>
          <w:i/>
          <w:sz w:val="24"/>
          <w:szCs w:val="24"/>
        </w:rPr>
        <w:t>о</w:t>
      </w:r>
      <w:r w:rsidRPr="00073F8F">
        <w:rPr>
          <w:i/>
          <w:sz w:val="24"/>
          <w:szCs w:val="24"/>
        </w:rPr>
        <w:t xml:space="preserve">фессиональных навыков обучающихся. </w:t>
      </w:r>
    </w:p>
    <w:p w:rsidR="00B659F4" w:rsidRPr="00073F8F" w:rsidRDefault="00B659F4" w:rsidP="00B659F4">
      <w:pPr>
        <w:ind w:firstLine="567"/>
        <w:jc w:val="both"/>
        <w:rPr>
          <w:sz w:val="24"/>
          <w:szCs w:val="24"/>
        </w:rPr>
      </w:pPr>
      <w:r w:rsidRPr="00073F8F">
        <w:rPr>
          <w:sz w:val="24"/>
          <w:szCs w:val="24"/>
        </w:rPr>
        <w:t>Применение конкретных образовательных технологий в учебном процессе определяется спецификой учебной деятельности, ее информационно-ресурсной основы и видов учебной работы. В процессе изучения дисциплины «</w:t>
      </w:r>
      <w:r w:rsidR="00C32C14" w:rsidRPr="00073F8F">
        <w:rPr>
          <w:i/>
          <w:sz w:val="24"/>
          <w:szCs w:val="24"/>
        </w:rPr>
        <w:t>Актуальные проблемы, реальности и перспект</w:t>
      </w:r>
      <w:r w:rsidR="00C32C14" w:rsidRPr="00073F8F">
        <w:rPr>
          <w:i/>
          <w:sz w:val="24"/>
          <w:szCs w:val="24"/>
        </w:rPr>
        <w:t>и</w:t>
      </w:r>
      <w:r w:rsidR="00C32C14" w:rsidRPr="00073F8F">
        <w:rPr>
          <w:i/>
          <w:sz w:val="24"/>
          <w:szCs w:val="24"/>
        </w:rPr>
        <w:t>вы психологии воспитания</w:t>
      </w:r>
      <w:r w:rsidRPr="00073F8F">
        <w:rPr>
          <w:sz w:val="24"/>
          <w:szCs w:val="24"/>
        </w:rPr>
        <w:t>» предусмотрено использование различных образовательных те</w:t>
      </w:r>
      <w:r w:rsidRPr="00073F8F">
        <w:rPr>
          <w:sz w:val="24"/>
          <w:szCs w:val="24"/>
        </w:rPr>
        <w:t>х</w:t>
      </w:r>
      <w:r w:rsidRPr="00073F8F">
        <w:rPr>
          <w:sz w:val="24"/>
          <w:szCs w:val="24"/>
        </w:rPr>
        <w:t>нологий.</w:t>
      </w:r>
    </w:p>
    <w:p w:rsidR="00B659F4" w:rsidRPr="00073F8F" w:rsidRDefault="00B659F4" w:rsidP="00B659F4">
      <w:pPr>
        <w:ind w:firstLine="567"/>
        <w:jc w:val="both"/>
        <w:rPr>
          <w:sz w:val="24"/>
          <w:szCs w:val="24"/>
        </w:rPr>
      </w:pPr>
      <w:r w:rsidRPr="00073F8F">
        <w:rPr>
          <w:i/>
          <w:sz w:val="24"/>
          <w:szCs w:val="24"/>
        </w:rPr>
        <w:t>Традиционные образовательные технологии</w:t>
      </w:r>
      <w:r w:rsidRPr="00073F8F">
        <w:rPr>
          <w:sz w:val="24"/>
          <w:szCs w:val="24"/>
        </w:rPr>
        <w:t>ориентируются наорганизацию образов</w:t>
      </w:r>
      <w:r w:rsidRPr="00073F8F">
        <w:rPr>
          <w:sz w:val="24"/>
          <w:szCs w:val="24"/>
        </w:rPr>
        <w:t>а</w:t>
      </w:r>
      <w:r w:rsidRPr="00073F8F">
        <w:rPr>
          <w:sz w:val="24"/>
          <w:szCs w:val="24"/>
        </w:rPr>
        <w:t>тельного процесса, предполагающую прямую трансляцию знаний от преподавателя к асп</w:t>
      </w:r>
      <w:r w:rsidRPr="00073F8F">
        <w:rPr>
          <w:sz w:val="24"/>
          <w:szCs w:val="24"/>
        </w:rPr>
        <w:t>и</w:t>
      </w:r>
      <w:r w:rsidRPr="00073F8F">
        <w:rPr>
          <w:sz w:val="24"/>
          <w:szCs w:val="24"/>
        </w:rPr>
        <w:t>ранту (преимущественно на основе объяснительно-иллюстративных методов обучения). Учебная деятельность аспиранта носит в таких условиях, как правило, репродуктивный х</w:t>
      </w:r>
      <w:r w:rsidRPr="00073F8F">
        <w:rPr>
          <w:sz w:val="24"/>
          <w:szCs w:val="24"/>
        </w:rPr>
        <w:t>а</w:t>
      </w:r>
      <w:r w:rsidRPr="00073F8F">
        <w:rPr>
          <w:sz w:val="24"/>
          <w:szCs w:val="24"/>
        </w:rPr>
        <w:t>рактер. Примеры форм учебных занятий с использованием традиционных технологий:</w:t>
      </w:r>
      <w:r w:rsidRPr="00073F8F">
        <w:rPr>
          <w:i/>
          <w:sz w:val="24"/>
          <w:szCs w:val="24"/>
        </w:rPr>
        <w:t xml:space="preserve"> и</w:t>
      </w:r>
      <w:r w:rsidRPr="00073F8F">
        <w:rPr>
          <w:sz w:val="24"/>
          <w:szCs w:val="24"/>
        </w:rPr>
        <w:t>н</w:t>
      </w:r>
      <w:r w:rsidRPr="00073F8F">
        <w:rPr>
          <w:sz w:val="24"/>
          <w:szCs w:val="24"/>
        </w:rPr>
        <w:t>формационная лекция, семинар, практическое занятие, лабораторная работа.</w:t>
      </w:r>
    </w:p>
    <w:p w:rsidR="00B659F4" w:rsidRPr="00073F8F" w:rsidRDefault="00B659F4" w:rsidP="00B659F4">
      <w:pPr>
        <w:ind w:firstLine="567"/>
        <w:jc w:val="both"/>
        <w:rPr>
          <w:sz w:val="24"/>
          <w:szCs w:val="24"/>
        </w:rPr>
      </w:pPr>
      <w:r w:rsidRPr="00073F8F">
        <w:rPr>
          <w:i/>
          <w:sz w:val="24"/>
          <w:szCs w:val="24"/>
        </w:rPr>
        <w:t>Технологии проблемного обучения</w:t>
      </w:r>
      <w:r w:rsidRPr="00073F8F">
        <w:rPr>
          <w:sz w:val="24"/>
          <w:szCs w:val="24"/>
        </w:rPr>
        <w:t xml:space="preserve"> – организация образовательного процесса, которая предполагает постановку проблемных вопросов, создание учебных проблемных ситуаций длястимулирование активной познавательной деятельности аспирантов. Примеры форм учебных занятий с использованием технологий проблемного обучения:</w:t>
      </w:r>
      <w:r w:rsidRPr="00073F8F">
        <w:rPr>
          <w:i/>
          <w:sz w:val="24"/>
          <w:szCs w:val="24"/>
        </w:rPr>
        <w:t xml:space="preserve"> п</w:t>
      </w:r>
      <w:r w:rsidRPr="00073F8F">
        <w:rPr>
          <w:sz w:val="24"/>
          <w:szCs w:val="24"/>
        </w:rPr>
        <w:t>роблемная лекция, лекция «вдвоем» (бинарная лекция), практическое занятие в форме практикума, практическое занятие на основе кейс-метода («метод кейсов», «</w:t>
      </w:r>
      <w:proofErr w:type="spellStart"/>
      <w:r w:rsidRPr="00073F8F">
        <w:rPr>
          <w:sz w:val="24"/>
          <w:szCs w:val="24"/>
        </w:rPr>
        <w:t>кейс-стади</w:t>
      </w:r>
      <w:proofErr w:type="spellEnd"/>
      <w:r w:rsidRPr="00073F8F">
        <w:rPr>
          <w:sz w:val="24"/>
          <w:szCs w:val="24"/>
        </w:rPr>
        <w:t>»).</w:t>
      </w:r>
    </w:p>
    <w:p w:rsidR="00B659F4" w:rsidRPr="00073F8F" w:rsidRDefault="00B659F4" w:rsidP="00B659F4">
      <w:pPr>
        <w:ind w:firstLine="567"/>
        <w:jc w:val="both"/>
        <w:rPr>
          <w:sz w:val="24"/>
          <w:szCs w:val="24"/>
        </w:rPr>
      </w:pPr>
      <w:r w:rsidRPr="00073F8F">
        <w:rPr>
          <w:i/>
          <w:sz w:val="24"/>
          <w:szCs w:val="24"/>
        </w:rPr>
        <w:t>Игровые технологии</w:t>
      </w:r>
      <w:r w:rsidRPr="00073F8F">
        <w:rPr>
          <w:sz w:val="24"/>
          <w:szCs w:val="24"/>
        </w:rPr>
        <w:t xml:space="preserve"> – организация образовательного процесса, основанная на реконс</w:t>
      </w:r>
      <w:r w:rsidRPr="00073F8F">
        <w:rPr>
          <w:sz w:val="24"/>
          <w:szCs w:val="24"/>
        </w:rPr>
        <w:t>т</w:t>
      </w:r>
      <w:r w:rsidRPr="00073F8F">
        <w:rPr>
          <w:sz w:val="24"/>
          <w:szCs w:val="24"/>
        </w:rPr>
        <w:t>рукции моделей поведения в рамках предложенных сценарных условий. Примеры форм учебных занятий с использованием игровых технологий:</w:t>
      </w:r>
      <w:r w:rsidRPr="00073F8F">
        <w:rPr>
          <w:i/>
          <w:sz w:val="24"/>
          <w:szCs w:val="24"/>
        </w:rPr>
        <w:t xml:space="preserve"> д</w:t>
      </w:r>
      <w:r w:rsidRPr="00073F8F">
        <w:rPr>
          <w:sz w:val="24"/>
          <w:szCs w:val="24"/>
        </w:rPr>
        <w:t>еловая игра, ролевая игра.</w:t>
      </w:r>
    </w:p>
    <w:p w:rsidR="00B659F4" w:rsidRPr="00073F8F" w:rsidRDefault="00B659F4" w:rsidP="00B659F4">
      <w:pPr>
        <w:ind w:firstLine="567"/>
        <w:jc w:val="both"/>
        <w:rPr>
          <w:sz w:val="24"/>
          <w:szCs w:val="24"/>
        </w:rPr>
      </w:pPr>
      <w:r w:rsidRPr="00073F8F">
        <w:rPr>
          <w:i/>
          <w:sz w:val="24"/>
          <w:szCs w:val="24"/>
        </w:rPr>
        <w:t>Технологии проектного обучения</w:t>
      </w:r>
      <w:r w:rsidRPr="00073F8F">
        <w:rPr>
          <w:sz w:val="24"/>
          <w:szCs w:val="24"/>
        </w:rPr>
        <w:t xml:space="preserve"> – организация образовательного процесса в соответс</w:t>
      </w:r>
      <w:r w:rsidRPr="00073F8F">
        <w:rPr>
          <w:sz w:val="24"/>
          <w:szCs w:val="24"/>
        </w:rPr>
        <w:t>т</w:t>
      </w:r>
      <w:r w:rsidRPr="00073F8F">
        <w:rPr>
          <w:sz w:val="24"/>
          <w:szCs w:val="24"/>
        </w:rPr>
        <w:t xml:space="preserve">вии с алгоритмом поэтапного решения проблемной задачи или выполнения учебного задания. </w:t>
      </w:r>
      <w:r w:rsidRPr="00073F8F">
        <w:rPr>
          <w:sz w:val="24"/>
          <w:szCs w:val="24"/>
        </w:rPr>
        <w:lastRenderedPageBreak/>
        <w:t>Проект предполагает совместную учебно-познавательную деятельность группы аспирантов, направленную на выработку концепции, установление целей и задач, формулировку ожида</w:t>
      </w:r>
      <w:r w:rsidRPr="00073F8F">
        <w:rPr>
          <w:sz w:val="24"/>
          <w:szCs w:val="24"/>
        </w:rPr>
        <w:t>е</w:t>
      </w:r>
      <w:r w:rsidRPr="00073F8F">
        <w:rPr>
          <w:sz w:val="24"/>
          <w:szCs w:val="24"/>
        </w:rPr>
        <w:t>мых результатов, определение принципов и методик решения поставленных задач, планир</w:t>
      </w:r>
      <w:r w:rsidRPr="00073F8F">
        <w:rPr>
          <w:sz w:val="24"/>
          <w:szCs w:val="24"/>
        </w:rPr>
        <w:t>о</w:t>
      </w:r>
      <w:r w:rsidRPr="00073F8F">
        <w:rPr>
          <w:sz w:val="24"/>
          <w:szCs w:val="24"/>
        </w:rPr>
        <w:t>вание хода работы, поиск доступных и оптимальных ресурсов, поэтапную реализацию плана работы, презентацию результатов работы, их осмысление и рефлексию. Основные типы пр</w:t>
      </w:r>
      <w:r w:rsidRPr="00073F8F">
        <w:rPr>
          <w:sz w:val="24"/>
          <w:szCs w:val="24"/>
        </w:rPr>
        <w:t>о</w:t>
      </w:r>
      <w:r w:rsidRPr="00073F8F">
        <w:rPr>
          <w:sz w:val="24"/>
          <w:szCs w:val="24"/>
        </w:rPr>
        <w:t>ектов: исследовательский проект, творческий проект, информационный проект.</w:t>
      </w:r>
    </w:p>
    <w:p w:rsidR="00B659F4" w:rsidRPr="00073F8F" w:rsidRDefault="00B659F4" w:rsidP="00B659F4">
      <w:pPr>
        <w:ind w:firstLine="567"/>
        <w:jc w:val="both"/>
        <w:rPr>
          <w:sz w:val="24"/>
          <w:szCs w:val="24"/>
        </w:rPr>
      </w:pPr>
      <w:r w:rsidRPr="00073F8F">
        <w:rPr>
          <w:i/>
          <w:sz w:val="24"/>
          <w:szCs w:val="24"/>
        </w:rPr>
        <w:t>Интерактивные технологии</w:t>
      </w:r>
      <w:r w:rsidRPr="00073F8F">
        <w:rPr>
          <w:sz w:val="24"/>
          <w:szCs w:val="24"/>
        </w:rPr>
        <w:t xml:space="preserve"> – организация образовательного процесса, которая пре</w:t>
      </w:r>
      <w:r w:rsidRPr="00073F8F">
        <w:rPr>
          <w:sz w:val="24"/>
          <w:szCs w:val="24"/>
        </w:rPr>
        <w:t>д</w:t>
      </w:r>
      <w:r w:rsidRPr="00073F8F">
        <w:rPr>
          <w:sz w:val="24"/>
          <w:szCs w:val="24"/>
        </w:rPr>
        <w:t>полагает активное и нелинейное взаимодействие всех участников, достижение на этой основе личностно значимого для них образовательного результата. Наряду со специализированными технологиями такого рода принцип интерактивности прослеживается в большинстве совр</w:t>
      </w:r>
      <w:r w:rsidRPr="00073F8F">
        <w:rPr>
          <w:sz w:val="24"/>
          <w:szCs w:val="24"/>
        </w:rPr>
        <w:t>е</w:t>
      </w:r>
      <w:r w:rsidRPr="00073F8F">
        <w:rPr>
          <w:sz w:val="24"/>
          <w:szCs w:val="24"/>
        </w:rPr>
        <w:t xml:space="preserve">менных образовательных технологий. Интерактивность подразумевает </w:t>
      </w:r>
      <w:proofErr w:type="gramStart"/>
      <w:r w:rsidRPr="00073F8F">
        <w:rPr>
          <w:sz w:val="24"/>
          <w:szCs w:val="24"/>
        </w:rPr>
        <w:t>субъект-субъектные</w:t>
      </w:r>
      <w:proofErr w:type="gramEnd"/>
      <w:r w:rsidRPr="00073F8F">
        <w:rPr>
          <w:sz w:val="24"/>
          <w:szCs w:val="24"/>
        </w:rPr>
        <w:t xml:space="preserve"> отношения в ходе образовательного процесса и, как следствие, формирование саморазв</w:t>
      </w:r>
      <w:r w:rsidRPr="00073F8F">
        <w:rPr>
          <w:sz w:val="24"/>
          <w:szCs w:val="24"/>
        </w:rPr>
        <w:t>и</w:t>
      </w:r>
      <w:r w:rsidRPr="00073F8F">
        <w:rPr>
          <w:sz w:val="24"/>
          <w:szCs w:val="24"/>
        </w:rPr>
        <w:t>вающейся информационно-ресурсной среды. Примеры форм учебных занятий с использов</w:t>
      </w:r>
      <w:r w:rsidRPr="00073F8F">
        <w:rPr>
          <w:sz w:val="24"/>
          <w:szCs w:val="24"/>
        </w:rPr>
        <w:t>а</w:t>
      </w:r>
      <w:r w:rsidRPr="00073F8F">
        <w:rPr>
          <w:sz w:val="24"/>
          <w:szCs w:val="24"/>
        </w:rPr>
        <w:t>нием специализированных интерактивных технологий</w:t>
      </w:r>
      <w:proofErr w:type="gramStart"/>
      <w:r w:rsidRPr="00073F8F">
        <w:rPr>
          <w:sz w:val="24"/>
          <w:szCs w:val="24"/>
        </w:rPr>
        <w:t>:л</w:t>
      </w:r>
      <w:proofErr w:type="gramEnd"/>
      <w:r w:rsidRPr="00073F8F">
        <w:rPr>
          <w:sz w:val="24"/>
          <w:szCs w:val="24"/>
        </w:rPr>
        <w:t>екция–провокация (изложение мат</w:t>
      </w:r>
      <w:r w:rsidRPr="00073F8F">
        <w:rPr>
          <w:sz w:val="24"/>
          <w:szCs w:val="24"/>
        </w:rPr>
        <w:t>е</w:t>
      </w:r>
      <w:r w:rsidRPr="00073F8F">
        <w:rPr>
          <w:sz w:val="24"/>
          <w:szCs w:val="24"/>
        </w:rPr>
        <w:t>риала с заранее запланированными ошибками), лекция-беседа, лекция-дискуссия, семинар-дискуссия.</w:t>
      </w:r>
    </w:p>
    <w:p w:rsidR="00B659F4" w:rsidRPr="00073F8F" w:rsidRDefault="00B659F4" w:rsidP="00B659F4">
      <w:pPr>
        <w:ind w:firstLine="567"/>
        <w:jc w:val="both"/>
        <w:rPr>
          <w:sz w:val="24"/>
          <w:szCs w:val="24"/>
        </w:rPr>
      </w:pPr>
      <w:r w:rsidRPr="00073F8F">
        <w:rPr>
          <w:i/>
          <w:sz w:val="24"/>
          <w:szCs w:val="24"/>
        </w:rPr>
        <w:t>Информационно-коммуникационные образовательные технологии</w:t>
      </w:r>
      <w:r w:rsidRPr="00073F8F">
        <w:rPr>
          <w:sz w:val="24"/>
          <w:szCs w:val="24"/>
        </w:rPr>
        <w:t xml:space="preserve"> – организация обр</w:t>
      </w:r>
      <w:r w:rsidRPr="00073F8F">
        <w:rPr>
          <w:sz w:val="24"/>
          <w:szCs w:val="24"/>
        </w:rPr>
        <w:t>а</w:t>
      </w:r>
      <w:r w:rsidRPr="00073F8F">
        <w:rPr>
          <w:sz w:val="24"/>
          <w:szCs w:val="24"/>
        </w:rPr>
        <w:t>зовательного процесса, основанная на применении специализированных программных сред и технических средств работы с информацией. Примеры форм учебных занятий с использов</w:t>
      </w:r>
      <w:r w:rsidRPr="00073F8F">
        <w:rPr>
          <w:sz w:val="24"/>
          <w:szCs w:val="24"/>
        </w:rPr>
        <w:t>а</w:t>
      </w:r>
      <w:r w:rsidRPr="00073F8F">
        <w:rPr>
          <w:sz w:val="24"/>
          <w:szCs w:val="24"/>
        </w:rPr>
        <w:t>нием информационно-коммуникационных технологий:</w:t>
      </w:r>
      <w:r w:rsidRPr="00073F8F">
        <w:rPr>
          <w:i/>
          <w:sz w:val="24"/>
          <w:szCs w:val="24"/>
        </w:rPr>
        <w:t xml:space="preserve"> л</w:t>
      </w:r>
      <w:r w:rsidRPr="00073F8F">
        <w:rPr>
          <w:sz w:val="24"/>
          <w:szCs w:val="24"/>
        </w:rPr>
        <w:t>екция-визуализация, практическое занятие в форме презентации.</w:t>
      </w:r>
    </w:p>
    <w:p w:rsidR="00B659F4" w:rsidRPr="00073F8F" w:rsidRDefault="00B659F4" w:rsidP="00B659F4">
      <w:pPr>
        <w:pStyle w:val="aa"/>
        <w:rPr>
          <w:i/>
          <w:sz w:val="24"/>
          <w:szCs w:val="24"/>
        </w:rPr>
      </w:pPr>
    </w:p>
    <w:p w:rsidR="00A724A3" w:rsidRDefault="00A724A3" w:rsidP="00A724A3">
      <w:pPr>
        <w:pStyle w:val="aa"/>
        <w:spacing w:after="0"/>
        <w:rPr>
          <w:i/>
          <w:sz w:val="22"/>
          <w:szCs w:val="22"/>
        </w:rPr>
      </w:pPr>
      <w:bookmarkStart w:id="16" w:name="Приложение_2.Макет_рабочей_программы_дис"/>
      <w:bookmarkStart w:id="17" w:name="_bookmark20"/>
      <w:bookmarkStart w:id="18" w:name="МЕТОДИЧЕСКИЕ_РЕКОМЕНДАЦИИ_к_макету_прогр"/>
      <w:bookmarkStart w:id="19" w:name="_bookmark25"/>
      <w:bookmarkEnd w:id="16"/>
      <w:bookmarkEnd w:id="17"/>
      <w:bookmarkEnd w:id="18"/>
      <w:bookmarkEnd w:id="19"/>
    </w:p>
    <w:p w:rsidR="00524901" w:rsidRDefault="00524901" w:rsidP="00A724A3">
      <w:pPr>
        <w:pStyle w:val="aa"/>
        <w:spacing w:after="0"/>
        <w:rPr>
          <w:i/>
          <w:sz w:val="22"/>
          <w:szCs w:val="22"/>
        </w:rPr>
      </w:pPr>
    </w:p>
    <w:p w:rsidR="00524901" w:rsidRDefault="00524901" w:rsidP="00A724A3">
      <w:pPr>
        <w:pStyle w:val="aa"/>
        <w:spacing w:after="0"/>
        <w:rPr>
          <w:i/>
          <w:sz w:val="22"/>
          <w:szCs w:val="22"/>
        </w:rPr>
      </w:pPr>
    </w:p>
    <w:p w:rsidR="00524901" w:rsidRDefault="00524901" w:rsidP="00A724A3">
      <w:pPr>
        <w:pStyle w:val="aa"/>
        <w:spacing w:after="0"/>
        <w:rPr>
          <w:i/>
          <w:sz w:val="22"/>
          <w:szCs w:val="22"/>
        </w:rPr>
      </w:pPr>
    </w:p>
    <w:p w:rsidR="00524901" w:rsidRDefault="00524901" w:rsidP="00A724A3">
      <w:pPr>
        <w:pStyle w:val="aa"/>
        <w:spacing w:after="0"/>
        <w:rPr>
          <w:i/>
          <w:sz w:val="22"/>
          <w:szCs w:val="22"/>
        </w:rPr>
      </w:pPr>
    </w:p>
    <w:p w:rsidR="00524901" w:rsidRDefault="00524901" w:rsidP="00A724A3">
      <w:pPr>
        <w:pStyle w:val="aa"/>
        <w:spacing w:after="0"/>
        <w:rPr>
          <w:i/>
          <w:sz w:val="22"/>
          <w:szCs w:val="22"/>
        </w:rPr>
      </w:pPr>
    </w:p>
    <w:p w:rsidR="00073F8F" w:rsidRDefault="00073F8F" w:rsidP="00A724A3">
      <w:pPr>
        <w:pStyle w:val="aa"/>
        <w:spacing w:after="0"/>
        <w:rPr>
          <w:i/>
          <w:sz w:val="22"/>
          <w:szCs w:val="22"/>
        </w:rPr>
      </w:pPr>
    </w:p>
    <w:p w:rsidR="00073F8F" w:rsidRDefault="00073F8F" w:rsidP="00A724A3">
      <w:pPr>
        <w:pStyle w:val="aa"/>
        <w:spacing w:after="0"/>
        <w:rPr>
          <w:i/>
          <w:sz w:val="22"/>
          <w:szCs w:val="22"/>
        </w:rPr>
      </w:pPr>
    </w:p>
    <w:p w:rsidR="00073F8F" w:rsidRDefault="00073F8F" w:rsidP="00A724A3">
      <w:pPr>
        <w:pStyle w:val="aa"/>
        <w:spacing w:after="0"/>
        <w:rPr>
          <w:i/>
          <w:sz w:val="22"/>
          <w:szCs w:val="22"/>
        </w:rPr>
      </w:pPr>
    </w:p>
    <w:p w:rsidR="00073F8F" w:rsidRDefault="00073F8F" w:rsidP="00A724A3">
      <w:pPr>
        <w:pStyle w:val="aa"/>
        <w:spacing w:after="0"/>
        <w:rPr>
          <w:i/>
          <w:sz w:val="22"/>
          <w:szCs w:val="22"/>
        </w:rPr>
      </w:pPr>
    </w:p>
    <w:p w:rsidR="00073F8F" w:rsidRDefault="00073F8F" w:rsidP="00A724A3">
      <w:pPr>
        <w:pStyle w:val="aa"/>
        <w:spacing w:after="0"/>
        <w:rPr>
          <w:i/>
          <w:sz w:val="22"/>
          <w:szCs w:val="22"/>
        </w:rPr>
      </w:pPr>
    </w:p>
    <w:p w:rsidR="00073F8F" w:rsidRDefault="00073F8F" w:rsidP="00A724A3">
      <w:pPr>
        <w:pStyle w:val="aa"/>
        <w:spacing w:after="0"/>
        <w:rPr>
          <w:i/>
          <w:sz w:val="22"/>
          <w:szCs w:val="22"/>
        </w:rPr>
      </w:pPr>
    </w:p>
    <w:p w:rsidR="00073F8F" w:rsidRDefault="00073F8F" w:rsidP="00A724A3">
      <w:pPr>
        <w:pStyle w:val="aa"/>
        <w:spacing w:after="0"/>
        <w:rPr>
          <w:i/>
          <w:sz w:val="22"/>
          <w:szCs w:val="22"/>
        </w:rPr>
      </w:pPr>
    </w:p>
    <w:p w:rsidR="00073F8F" w:rsidRDefault="00073F8F" w:rsidP="00A724A3">
      <w:pPr>
        <w:pStyle w:val="aa"/>
        <w:spacing w:after="0"/>
        <w:rPr>
          <w:i/>
          <w:sz w:val="22"/>
          <w:szCs w:val="22"/>
        </w:rPr>
      </w:pPr>
    </w:p>
    <w:p w:rsidR="00073F8F" w:rsidRDefault="00073F8F" w:rsidP="00A724A3">
      <w:pPr>
        <w:pStyle w:val="aa"/>
        <w:spacing w:after="0"/>
        <w:rPr>
          <w:i/>
          <w:sz w:val="22"/>
          <w:szCs w:val="22"/>
        </w:rPr>
      </w:pPr>
    </w:p>
    <w:p w:rsidR="00073F8F" w:rsidRDefault="00073F8F" w:rsidP="00A724A3">
      <w:pPr>
        <w:pStyle w:val="aa"/>
        <w:spacing w:after="0"/>
        <w:rPr>
          <w:i/>
          <w:sz w:val="22"/>
          <w:szCs w:val="22"/>
        </w:rPr>
      </w:pPr>
    </w:p>
    <w:p w:rsidR="00073F8F" w:rsidRDefault="00073F8F" w:rsidP="00A724A3">
      <w:pPr>
        <w:pStyle w:val="aa"/>
        <w:spacing w:after="0"/>
        <w:rPr>
          <w:i/>
          <w:sz w:val="22"/>
          <w:szCs w:val="22"/>
        </w:rPr>
      </w:pPr>
    </w:p>
    <w:p w:rsidR="00073F8F" w:rsidRDefault="00073F8F" w:rsidP="00A724A3">
      <w:pPr>
        <w:pStyle w:val="aa"/>
        <w:spacing w:after="0"/>
        <w:rPr>
          <w:i/>
          <w:sz w:val="22"/>
          <w:szCs w:val="22"/>
        </w:rPr>
      </w:pPr>
    </w:p>
    <w:p w:rsidR="00073F8F" w:rsidRDefault="00073F8F" w:rsidP="00A724A3">
      <w:pPr>
        <w:pStyle w:val="aa"/>
        <w:spacing w:after="0"/>
        <w:rPr>
          <w:i/>
          <w:sz w:val="22"/>
          <w:szCs w:val="22"/>
        </w:rPr>
      </w:pPr>
    </w:p>
    <w:p w:rsidR="00073F8F" w:rsidRDefault="00073F8F" w:rsidP="00A724A3">
      <w:pPr>
        <w:pStyle w:val="aa"/>
        <w:spacing w:after="0"/>
        <w:rPr>
          <w:i/>
          <w:sz w:val="22"/>
          <w:szCs w:val="22"/>
        </w:rPr>
      </w:pPr>
    </w:p>
    <w:p w:rsidR="00073F8F" w:rsidRDefault="00073F8F" w:rsidP="00A724A3">
      <w:pPr>
        <w:pStyle w:val="aa"/>
        <w:spacing w:after="0"/>
        <w:rPr>
          <w:i/>
          <w:sz w:val="22"/>
          <w:szCs w:val="22"/>
        </w:rPr>
      </w:pPr>
    </w:p>
    <w:p w:rsidR="00073F8F" w:rsidRDefault="00073F8F" w:rsidP="00A724A3">
      <w:pPr>
        <w:pStyle w:val="aa"/>
        <w:spacing w:after="0"/>
        <w:rPr>
          <w:i/>
          <w:sz w:val="22"/>
          <w:szCs w:val="22"/>
        </w:rPr>
      </w:pPr>
    </w:p>
    <w:p w:rsidR="00073F8F" w:rsidRDefault="00073F8F" w:rsidP="00A724A3">
      <w:pPr>
        <w:pStyle w:val="aa"/>
        <w:spacing w:after="0"/>
        <w:rPr>
          <w:i/>
          <w:sz w:val="22"/>
          <w:szCs w:val="22"/>
        </w:rPr>
      </w:pPr>
    </w:p>
    <w:p w:rsidR="00073F8F" w:rsidRDefault="00073F8F" w:rsidP="00A724A3">
      <w:pPr>
        <w:pStyle w:val="aa"/>
        <w:spacing w:after="0"/>
        <w:rPr>
          <w:i/>
          <w:sz w:val="22"/>
          <w:szCs w:val="22"/>
        </w:rPr>
      </w:pPr>
    </w:p>
    <w:p w:rsidR="00A724A3" w:rsidRDefault="00A724A3" w:rsidP="00A724A3">
      <w:pPr>
        <w:pStyle w:val="aa"/>
        <w:spacing w:after="0"/>
        <w:rPr>
          <w:i/>
          <w:sz w:val="22"/>
          <w:szCs w:val="22"/>
        </w:rPr>
      </w:pPr>
    </w:p>
    <w:p w:rsidR="00C0290C" w:rsidRDefault="00C0290C" w:rsidP="00282BDF">
      <w:pPr>
        <w:ind w:firstLine="709"/>
        <w:jc w:val="both"/>
        <w:rPr>
          <w:rFonts w:cs="Times New Roman"/>
          <w:b/>
          <w:color w:val="000000"/>
          <w:kern w:val="2"/>
        </w:rPr>
      </w:pPr>
      <w:bookmarkStart w:id="20" w:name="Приложение_1.Макет_рабочей_программы_дис"/>
      <w:bookmarkStart w:id="21" w:name="_bookmark14"/>
      <w:bookmarkEnd w:id="20"/>
      <w:bookmarkEnd w:id="21"/>
    </w:p>
    <w:p w:rsidR="00C0290C" w:rsidRDefault="00C0290C" w:rsidP="00282BDF">
      <w:pPr>
        <w:ind w:firstLine="709"/>
        <w:jc w:val="both"/>
        <w:rPr>
          <w:rFonts w:cs="Times New Roman"/>
          <w:b/>
          <w:color w:val="000000"/>
          <w:kern w:val="2"/>
        </w:rPr>
      </w:pPr>
    </w:p>
    <w:p w:rsidR="00C0290C" w:rsidRDefault="00C0290C" w:rsidP="00282BDF">
      <w:pPr>
        <w:ind w:firstLine="709"/>
        <w:jc w:val="both"/>
        <w:rPr>
          <w:rFonts w:cs="Times New Roman"/>
          <w:b/>
          <w:color w:val="000000"/>
          <w:kern w:val="2"/>
        </w:rPr>
      </w:pPr>
    </w:p>
    <w:p w:rsidR="00C0290C" w:rsidRDefault="00C0290C" w:rsidP="00282BDF">
      <w:pPr>
        <w:ind w:firstLine="709"/>
        <w:jc w:val="both"/>
        <w:rPr>
          <w:rFonts w:cs="Times New Roman"/>
          <w:b/>
          <w:color w:val="000000"/>
          <w:kern w:val="2"/>
        </w:rPr>
      </w:pPr>
    </w:p>
    <w:p w:rsidR="00C0290C" w:rsidRDefault="00C0290C" w:rsidP="00282BDF">
      <w:pPr>
        <w:ind w:firstLine="709"/>
        <w:jc w:val="both"/>
        <w:rPr>
          <w:rFonts w:cs="Times New Roman"/>
          <w:b/>
          <w:color w:val="000000"/>
          <w:kern w:val="2"/>
        </w:rPr>
      </w:pPr>
    </w:p>
    <w:p w:rsidR="00C0290C" w:rsidRDefault="00C0290C" w:rsidP="00282BDF">
      <w:pPr>
        <w:ind w:firstLine="709"/>
        <w:jc w:val="both"/>
        <w:rPr>
          <w:rFonts w:cs="Times New Roman"/>
          <w:b/>
          <w:color w:val="000000"/>
          <w:kern w:val="2"/>
        </w:rPr>
      </w:pPr>
    </w:p>
    <w:p w:rsidR="00C0290C" w:rsidRDefault="00C0290C" w:rsidP="00282BDF">
      <w:pPr>
        <w:ind w:firstLine="709"/>
        <w:jc w:val="both"/>
        <w:rPr>
          <w:rFonts w:cs="Times New Roman"/>
          <w:b/>
          <w:color w:val="000000"/>
          <w:kern w:val="2"/>
        </w:rPr>
      </w:pPr>
    </w:p>
    <w:p w:rsidR="00C0290C" w:rsidRDefault="00C0290C" w:rsidP="00282BDF">
      <w:pPr>
        <w:ind w:firstLine="709"/>
        <w:jc w:val="both"/>
        <w:rPr>
          <w:rFonts w:cs="Times New Roman"/>
          <w:b/>
          <w:color w:val="000000"/>
          <w:kern w:val="2"/>
        </w:rPr>
      </w:pPr>
    </w:p>
    <w:p w:rsidR="00C0290C" w:rsidRDefault="00C0290C" w:rsidP="00282BDF">
      <w:pPr>
        <w:ind w:firstLine="709"/>
        <w:jc w:val="both"/>
        <w:rPr>
          <w:rFonts w:cs="Times New Roman"/>
          <w:b/>
          <w:color w:val="000000"/>
          <w:kern w:val="2"/>
        </w:rPr>
      </w:pPr>
    </w:p>
    <w:p w:rsidR="00C0290C" w:rsidRDefault="00C0290C" w:rsidP="00282BDF">
      <w:pPr>
        <w:ind w:firstLine="709"/>
        <w:jc w:val="both"/>
        <w:rPr>
          <w:rFonts w:cs="Times New Roman"/>
          <w:b/>
          <w:color w:val="000000"/>
          <w:kern w:val="2"/>
        </w:rPr>
      </w:pPr>
    </w:p>
    <w:p w:rsidR="00282BDF" w:rsidRPr="0056684D" w:rsidRDefault="00282BDF" w:rsidP="00282BDF">
      <w:pPr>
        <w:ind w:firstLine="709"/>
        <w:jc w:val="both"/>
        <w:rPr>
          <w:rFonts w:cs="Times New Roman"/>
          <w:b/>
          <w:color w:val="000000"/>
          <w:kern w:val="2"/>
        </w:rPr>
      </w:pPr>
      <w:r w:rsidRPr="0056684D">
        <w:rPr>
          <w:rFonts w:cs="Times New Roman"/>
          <w:b/>
          <w:color w:val="000000"/>
          <w:kern w:val="2"/>
        </w:rPr>
        <w:t>Лист регистрации изменений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828"/>
        <w:gridCol w:w="2126"/>
        <w:gridCol w:w="2496"/>
        <w:gridCol w:w="1297"/>
      </w:tblGrid>
      <w:tr w:rsidR="00282BDF" w:rsidRPr="0056684D" w:rsidTr="000B40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F" w:rsidRPr="0056684D" w:rsidRDefault="00282BDF" w:rsidP="000B4076">
            <w:pPr>
              <w:jc w:val="center"/>
              <w:rPr>
                <w:rFonts w:cs="Times New Roman"/>
                <w:color w:val="000000"/>
                <w:lang w:eastAsia="en-US"/>
              </w:rPr>
            </w:pPr>
            <w:r w:rsidRPr="0056684D">
              <w:rPr>
                <w:rFonts w:cs="Times New Roman"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56684D">
              <w:rPr>
                <w:rFonts w:cs="Times New Roman"/>
                <w:color w:val="000000"/>
                <w:lang w:eastAsia="en-US"/>
              </w:rPr>
              <w:t>п</w:t>
            </w:r>
            <w:proofErr w:type="spellEnd"/>
            <w:proofErr w:type="gramEnd"/>
            <w:r w:rsidRPr="0056684D">
              <w:rPr>
                <w:rFonts w:cs="Times New Roman"/>
                <w:color w:val="000000"/>
                <w:lang w:eastAsia="en-US"/>
              </w:rPr>
              <w:t>/</w:t>
            </w:r>
            <w:proofErr w:type="spellStart"/>
            <w:r w:rsidRPr="0056684D">
              <w:rPr>
                <w:rFonts w:cs="Times New Roman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F" w:rsidRPr="00C95767" w:rsidRDefault="00282BDF" w:rsidP="000B4076">
            <w:pPr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rFonts w:cs="Times New Roman"/>
                <w:color w:val="000000"/>
                <w:sz w:val="22"/>
                <w:szCs w:val="22"/>
                <w:lang w:eastAsia="en-US"/>
              </w:rPr>
              <w:t>Содержание изменения</w:t>
            </w: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F" w:rsidRPr="00FA2BF0" w:rsidRDefault="00282BDF" w:rsidP="000B4076">
            <w:pPr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Реквизиты документов об утверждении</w:t>
            </w:r>
          </w:p>
          <w:p w:rsidR="00282BDF" w:rsidRPr="00FA2BF0" w:rsidRDefault="00282BDF" w:rsidP="000B4076">
            <w:pPr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изменения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F" w:rsidRPr="00FA2BF0" w:rsidRDefault="00282BDF" w:rsidP="000B4076">
            <w:pPr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Дата</w:t>
            </w:r>
          </w:p>
          <w:p w:rsidR="00282BDF" w:rsidRPr="00FA2BF0" w:rsidRDefault="00282BDF" w:rsidP="000B4076">
            <w:pPr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rFonts w:cs="Times New Roman"/>
                <w:color w:val="000000"/>
                <w:sz w:val="22"/>
                <w:szCs w:val="22"/>
                <w:lang w:eastAsia="en-US"/>
              </w:rPr>
              <w:t>введения</w:t>
            </w:r>
          </w:p>
          <w:p w:rsidR="00282BDF" w:rsidRPr="00FA2BF0" w:rsidRDefault="00282BDF" w:rsidP="000B4076">
            <w:pPr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изменения</w:t>
            </w:r>
          </w:p>
        </w:tc>
      </w:tr>
      <w:tr w:rsidR="00282BDF" w:rsidRPr="0056684D" w:rsidTr="000B40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DF" w:rsidRPr="0056684D" w:rsidRDefault="00282BDF" w:rsidP="00282BDF">
            <w:pPr>
              <w:widowControl w:val="0"/>
              <w:numPr>
                <w:ilvl w:val="0"/>
                <w:numId w:val="40"/>
              </w:numPr>
              <w:autoSpaceDN w:val="0"/>
              <w:ind w:left="0" w:firstLine="0"/>
              <w:contextualSpacing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F" w:rsidRPr="00C95767" w:rsidRDefault="00282BDF" w:rsidP="000B4076">
            <w:pPr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rFonts w:cs="Times New Roman"/>
                <w:sz w:val="22"/>
                <w:szCs w:val="22"/>
                <w:lang w:eastAsia="en-US"/>
              </w:rPr>
              <w:t>Утверждена и введена в действие р</w:t>
            </w:r>
            <w:r w:rsidRPr="00C95767">
              <w:rPr>
                <w:rFonts w:cs="Times New Roman"/>
                <w:sz w:val="22"/>
                <w:szCs w:val="22"/>
                <w:lang w:eastAsia="en-US"/>
              </w:rPr>
              <w:t>е</w:t>
            </w:r>
            <w:r w:rsidRPr="00C95767">
              <w:rPr>
                <w:rFonts w:cs="Times New Roman"/>
                <w:sz w:val="22"/>
                <w:szCs w:val="22"/>
                <w:lang w:eastAsia="en-US"/>
              </w:rPr>
              <w:t>шением кафедры и Ученого совета МПСУ на основании Федерального государственного образовательного стандарта высшего образования</w:t>
            </w:r>
            <w:r w:rsidRPr="00C95767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по направлению подготовки 37</w:t>
            </w:r>
            <w:r w:rsidRPr="00C95767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 xml:space="preserve">.06.01 Психологические науки </w:t>
            </w:r>
            <w:r w:rsidRPr="00C95767">
              <w:rPr>
                <w:rFonts w:cs="Times New Roman"/>
                <w:sz w:val="22"/>
                <w:szCs w:val="22"/>
                <w:lang w:eastAsia="en-US"/>
              </w:rPr>
              <w:t>(уровень подготовки кадров высшей квалиф</w:t>
            </w:r>
            <w:r w:rsidRPr="00C95767">
              <w:rPr>
                <w:rFonts w:cs="Times New Roman"/>
                <w:sz w:val="22"/>
                <w:szCs w:val="22"/>
                <w:lang w:eastAsia="en-US"/>
              </w:rPr>
              <w:t>и</w:t>
            </w:r>
            <w:r w:rsidRPr="00C95767">
              <w:rPr>
                <w:rFonts w:cs="Times New Roman"/>
                <w:sz w:val="22"/>
                <w:szCs w:val="22"/>
                <w:lang w:eastAsia="en-US"/>
              </w:rPr>
              <w:t>кации), утвержденного приказом М</w:t>
            </w:r>
            <w:r w:rsidRPr="00C95767">
              <w:rPr>
                <w:rFonts w:cs="Times New Roman"/>
                <w:sz w:val="22"/>
                <w:szCs w:val="22"/>
                <w:lang w:eastAsia="en-US"/>
              </w:rPr>
              <w:t>и</w:t>
            </w:r>
            <w:r w:rsidRPr="00C95767">
              <w:rPr>
                <w:rFonts w:cs="Times New Roman"/>
                <w:sz w:val="22"/>
                <w:szCs w:val="22"/>
                <w:lang w:eastAsia="en-US"/>
              </w:rPr>
              <w:t>нистерства образования и науки РФ от 30 июля 2014 г. №</w:t>
            </w:r>
            <w:r w:rsidRPr="00C95767">
              <w:rPr>
                <w:rFonts w:cs="Times New Roman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897</w:t>
            </w:r>
            <w:r w:rsidRPr="00C95767">
              <w:rPr>
                <w:rFonts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BDF" w:rsidRPr="00C95767" w:rsidRDefault="00282BDF" w:rsidP="000B4076">
            <w:pPr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Протокол заседания кафедры</w:t>
            </w:r>
          </w:p>
          <w:p w:rsidR="00282BDF" w:rsidRPr="00C95767" w:rsidRDefault="00282BDF" w:rsidP="000B4076">
            <w:pPr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rFonts w:cs="Times New Roman"/>
                <w:color w:val="000000"/>
                <w:sz w:val="22"/>
                <w:szCs w:val="22"/>
                <w:lang w:eastAsia="en-US"/>
              </w:rPr>
              <w:t>№1 от «16» сентя</w:t>
            </w:r>
            <w:r w:rsidRPr="00C95767">
              <w:rPr>
                <w:rFonts w:cs="Times New Roman"/>
                <w:color w:val="000000"/>
                <w:sz w:val="22"/>
                <w:szCs w:val="22"/>
                <w:lang w:eastAsia="en-US"/>
              </w:rPr>
              <w:t>б</w:t>
            </w:r>
            <w:r w:rsidRPr="00C95767">
              <w:rPr>
                <w:rFonts w:cs="Times New Roman"/>
                <w:color w:val="000000"/>
                <w:sz w:val="22"/>
                <w:szCs w:val="22"/>
                <w:lang w:eastAsia="en-US"/>
              </w:rPr>
              <w:t>ря</w:t>
            </w:r>
          </w:p>
          <w:p w:rsidR="00282BDF" w:rsidRPr="00C95767" w:rsidRDefault="00282BDF" w:rsidP="000B4076">
            <w:pP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rFonts w:cs="Times New Roman"/>
                <w:color w:val="000000"/>
                <w:sz w:val="22"/>
                <w:szCs w:val="22"/>
                <w:lang w:eastAsia="en-US"/>
              </w:rPr>
              <w:t>2014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BDF" w:rsidRPr="00FA2BF0" w:rsidRDefault="00282BDF" w:rsidP="000B4076">
            <w:pPr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Протокол заседания Ученого совета</w:t>
            </w:r>
          </w:p>
          <w:p w:rsidR="00282BDF" w:rsidRPr="00FA2BF0" w:rsidRDefault="00282BDF" w:rsidP="000B4076">
            <w:pPr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rFonts w:cs="Times New Roman"/>
                <w:color w:val="000000"/>
                <w:sz w:val="22"/>
                <w:szCs w:val="22"/>
                <w:lang w:eastAsia="en-US"/>
              </w:rPr>
              <w:t>№1</w:t>
            </w:r>
          </w:p>
          <w:p w:rsidR="00282BDF" w:rsidRPr="00FA2BF0" w:rsidRDefault="00282BDF" w:rsidP="000B4076">
            <w:pPr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rFonts w:cs="Times New Roman"/>
                <w:color w:val="000000"/>
                <w:sz w:val="22"/>
                <w:szCs w:val="22"/>
                <w:lang w:eastAsia="en-US"/>
              </w:rPr>
              <w:t>от «29» сентября</w:t>
            </w:r>
          </w:p>
          <w:p w:rsidR="00282BDF" w:rsidRPr="00FA2BF0" w:rsidRDefault="00282BDF" w:rsidP="000B4076">
            <w:pPr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rFonts w:cs="Times New Roman"/>
                <w:color w:val="000000"/>
                <w:sz w:val="22"/>
                <w:szCs w:val="22"/>
                <w:lang w:eastAsia="en-US"/>
              </w:rPr>
              <w:t>2014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BDF" w:rsidRPr="00FA2BF0" w:rsidRDefault="00282BDF" w:rsidP="000B4076">
            <w:pPr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rFonts w:cs="Times New Roman"/>
                <w:color w:val="000000"/>
                <w:sz w:val="22"/>
                <w:szCs w:val="22"/>
                <w:lang w:eastAsia="en-US"/>
              </w:rPr>
              <w:t>30.09.2014</w:t>
            </w:r>
          </w:p>
        </w:tc>
      </w:tr>
      <w:tr w:rsidR="00282BDF" w:rsidRPr="0056684D" w:rsidTr="000B4076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DF" w:rsidRPr="0056684D" w:rsidRDefault="00282BDF" w:rsidP="00282BDF">
            <w:pPr>
              <w:widowControl w:val="0"/>
              <w:numPr>
                <w:ilvl w:val="0"/>
                <w:numId w:val="40"/>
              </w:numPr>
              <w:autoSpaceDN w:val="0"/>
              <w:ind w:left="0" w:firstLine="0"/>
              <w:contextualSpacing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F" w:rsidRPr="00C95767" w:rsidRDefault="00282BDF" w:rsidP="000B4076">
            <w:pPr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C95767">
              <w:rPr>
                <w:rFonts w:cs="Times New Roman"/>
                <w:color w:val="000000"/>
                <w:sz w:val="22"/>
                <w:szCs w:val="22"/>
                <w:lang w:eastAsia="en-US"/>
              </w:rPr>
              <w:t>Актуализирована</w:t>
            </w:r>
            <w:proofErr w:type="gramEnd"/>
            <w:r w:rsidRPr="00C95767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в соответствии с Приказом </w:t>
            </w:r>
            <w:r w:rsidRPr="00C95767">
              <w:rPr>
                <w:rFonts w:cs="Times New Roman"/>
                <w:sz w:val="22"/>
                <w:szCs w:val="22"/>
                <w:lang w:eastAsia="en-US"/>
              </w:rPr>
              <w:t>Минобрнауки России от 30.04.2015 №464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BDF" w:rsidRPr="00C95767" w:rsidRDefault="00282BDF" w:rsidP="000B4076">
            <w:pPr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Протокол заседания кафедры</w:t>
            </w:r>
          </w:p>
          <w:p w:rsidR="00282BDF" w:rsidRPr="00C95767" w:rsidRDefault="00282BDF" w:rsidP="000B4076">
            <w:pPr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rFonts w:cs="Times New Roman"/>
                <w:color w:val="000000"/>
                <w:sz w:val="22"/>
                <w:szCs w:val="22"/>
                <w:lang w:eastAsia="en-US"/>
              </w:rPr>
              <w:t>№12 от «17» июня</w:t>
            </w:r>
          </w:p>
          <w:p w:rsidR="00282BDF" w:rsidRPr="00C95767" w:rsidRDefault="00282BDF" w:rsidP="000B4076">
            <w:pP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rFonts w:cs="Times New Roman"/>
                <w:color w:val="000000"/>
                <w:sz w:val="22"/>
                <w:szCs w:val="22"/>
                <w:lang w:eastAsia="en-US"/>
              </w:rPr>
              <w:t>2015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BDF" w:rsidRPr="00FA2BF0" w:rsidRDefault="00282BDF" w:rsidP="000B4076">
            <w:pPr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Протокол заседания Ученого совета</w:t>
            </w:r>
          </w:p>
          <w:p w:rsidR="00282BDF" w:rsidRPr="00FA2BF0" w:rsidRDefault="00282BDF" w:rsidP="000B4076">
            <w:pPr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rFonts w:cs="Times New Roman"/>
                <w:color w:val="000000"/>
                <w:sz w:val="22"/>
                <w:szCs w:val="22"/>
                <w:lang w:eastAsia="en-US"/>
              </w:rPr>
              <w:t>№11</w:t>
            </w:r>
          </w:p>
          <w:p w:rsidR="00282BDF" w:rsidRPr="00FA2BF0" w:rsidRDefault="00282BDF" w:rsidP="000B4076">
            <w:pPr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rFonts w:cs="Times New Roman"/>
                <w:color w:val="000000"/>
                <w:sz w:val="22"/>
                <w:szCs w:val="22"/>
                <w:lang w:eastAsia="en-US"/>
              </w:rPr>
              <w:t>от «29» июля</w:t>
            </w:r>
          </w:p>
          <w:p w:rsidR="00282BDF" w:rsidRPr="00FA2BF0" w:rsidRDefault="00282BDF" w:rsidP="000B4076">
            <w:pP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rFonts w:cs="Times New Roman"/>
                <w:color w:val="000000"/>
                <w:sz w:val="22"/>
                <w:szCs w:val="22"/>
                <w:lang w:eastAsia="en-US"/>
              </w:rPr>
              <w:t>2015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BDF" w:rsidRPr="00FA2BF0" w:rsidRDefault="00282BDF" w:rsidP="000B4076">
            <w:pPr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rFonts w:cs="Times New Roman"/>
                <w:color w:val="000000"/>
                <w:sz w:val="22"/>
                <w:szCs w:val="22"/>
                <w:lang w:eastAsia="en-US"/>
              </w:rPr>
              <w:t>01.09.2015</w:t>
            </w:r>
          </w:p>
        </w:tc>
      </w:tr>
      <w:tr w:rsidR="00282BDF" w:rsidRPr="0056684D" w:rsidTr="000B4076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DF" w:rsidRPr="0056684D" w:rsidRDefault="00282BDF" w:rsidP="00282BDF">
            <w:pPr>
              <w:widowControl w:val="0"/>
              <w:numPr>
                <w:ilvl w:val="0"/>
                <w:numId w:val="40"/>
              </w:numPr>
              <w:autoSpaceDN w:val="0"/>
              <w:ind w:left="0" w:firstLine="0"/>
              <w:contextualSpacing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F" w:rsidRPr="00C95767" w:rsidRDefault="00282BDF" w:rsidP="000B4076">
            <w:pPr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C95767">
              <w:rPr>
                <w:rFonts w:cs="Times New Roman"/>
                <w:color w:val="000000"/>
                <w:sz w:val="22"/>
                <w:szCs w:val="22"/>
                <w:lang w:eastAsia="en-US"/>
              </w:rPr>
              <w:t>Актуализирована</w:t>
            </w:r>
            <w:proofErr w:type="gramEnd"/>
            <w:r w:rsidRPr="00C95767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BDF" w:rsidRPr="00C95767" w:rsidRDefault="00282BDF" w:rsidP="000B4076">
            <w:pPr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Протокол заседания кафедры</w:t>
            </w:r>
          </w:p>
          <w:p w:rsidR="00282BDF" w:rsidRPr="00C95767" w:rsidRDefault="00282BDF" w:rsidP="000B4076">
            <w:pPr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rFonts w:cs="Times New Roman"/>
                <w:color w:val="000000"/>
                <w:sz w:val="22"/>
                <w:szCs w:val="22"/>
                <w:lang w:eastAsia="en-US"/>
              </w:rPr>
              <w:t>№9 от «17» мая</w:t>
            </w:r>
          </w:p>
          <w:p w:rsidR="00282BDF" w:rsidRPr="00C95767" w:rsidRDefault="00282BDF" w:rsidP="000B4076">
            <w:pP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rFonts w:cs="Times New Roman"/>
                <w:color w:val="000000"/>
                <w:sz w:val="22"/>
                <w:szCs w:val="22"/>
                <w:lang w:eastAsia="en-US"/>
              </w:rPr>
              <w:t>2016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2BDF" w:rsidRPr="00FA2BF0" w:rsidRDefault="00282BDF" w:rsidP="000B4076">
            <w:pPr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Протокол заседания Ученого совета</w:t>
            </w:r>
          </w:p>
          <w:p w:rsidR="00282BDF" w:rsidRPr="00FA2BF0" w:rsidRDefault="00282BDF" w:rsidP="000B4076">
            <w:pPr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rFonts w:cs="Times New Roman"/>
                <w:color w:val="000000"/>
                <w:sz w:val="22"/>
                <w:szCs w:val="22"/>
                <w:lang w:eastAsia="en-US"/>
              </w:rPr>
              <w:t>№8 от «30» мая</w:t>
            </w:r>
          </w:p>
          <w:p w:rsidR="00282BDF" w:rsidRPr="00FA2BF0" w:rsidRDefault="00282BDF" w:rsidP="000B4076">
            <w:pP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rFonts w:cs="Times New Roman"/>
                <w:color w:val="000000"/>
                <w:sz w:val="22"/>
                <w:szCs w:val="22"/>
                <w:lang w:eastAsia="en-US"/>
              </w:rPr>
              <w:t>2016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BDF" w:rsidRPr="00FA2BF0" w:rsidRDefault="00282BDF" w:rsidP="000B4076">
            <w:pPr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rFonts w:cs="Times New Roman"/>
                <w:color w:val="000000"/>
                <w:sz w:val="22"/>
                <w:szCs w:val="22"/>
                <w:lang w:eastAsia="en-US"/>
              </w:rPr>
              <w:t>01.09.2016</w:t>
            </w:r>
          </w:p>
        </w:tc>
      </w:tr>
      <w:tr w:rsidR="00282BDF" w:rsidRPr="0056684D" w:rsidTr="000B4076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DF" w:rsidRPr="0056684D" w:rsidRDefault="00282BDF" w:rsidP="00282BDF">
            <w:pPr>
              <w:widowControl w:val="0"/>
              <w:numPr>
                <w:ilvl w:val="0"/>
                <w:numId w:val="40"/>
              </w:numPr>
              <w:autoSpaceDN w:val="0"/>
              <w:ind w:left="0" w:firstLine="0"/>
              <w:contextualSpacing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F" w:rsidRPr="00C95767" w:rsidRDefault="00282BDF" w:rsidP="000B4076">
            <w:pP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C95767">
              <w:rPr>
                <w:rFonts w:cs="Times New Roman"/>
                <w:color w:val="000000"/>
                <w:sz w:val="22"/>
                <w:szCs w:val="22"/>
                <w:lang w:eastAsia="en-US"/>
              </w:rPr>
              <w:t>Актуализирована</w:t>
            </w:r>
            <w:proofErr w:type="gramEnd"/>
            <w:r w:rsidRPr="00C95767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BDF" w:rsidRPr="00C95767" w:rsidRDefault="00282BDF" w:rsidP="000B4076">
            <w:pPr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Протокол заседания кафедры</w:t>
            </w:r>
          </w:p>
          <w:p w:rsidR="00282BDF" w:rsidRPr="00C95767" w:rsidRDefault="00282BDF" w:rsidP="000B4076">
            <w:pPr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rFonts w:cs="Times New Roman"/>
                <w:color w:val="000000"/>
                <w:sz w:val="22"/>
                <w:szCs w:val="22"/>
                <w:lang w:eastAsia="en-US"/>
              </w:rPr>
              <w:t>№7 от «21» марта</w:t>
            </w:r>
          </w:p>
          <w:p w:rsidR="00282BDF" w:rsidRPr="00C95767" w:rsidRDefault="00282BDF" w:rsidP="000B4076">
            <w:pP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rFonts w:cs="Times New Roman"/>
                <w:color w:val="000000"/>
                <w:sz w:val="22"/>
                <w:szCs w:val="22"/>
                <w:lang w:eastAsia="en-US"/>
              </w:rPr>
              <w:t>2017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BDF" w:rsidRPr="00FA2BF0" w:rsidRDefault="00282BDF" w:rsidP="000B4076">
            <w:pPr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Протокол заседания Ученого совета</w:t>
            </w:r>
          </w:p>
          <w:p w:rsidR="00282BDF" w:rsidRPr="00FA2BF0" w:rsidRDefault="00282BDF" w:rsidP="000B4076">
            <w:pPr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rFonts w:cs="Times New Roman"/>
                <w:color w:val="000000"/>
                <w:sz w:val="22"/>
                <w:szCs w:val="22"/>
                <w:lang w:eastAsia="en-US"/>
              </w:rPr>
              <w:t>№7 от «27» марта</w:t>
            </w:r>
          </w:p>
          <w:p w:rsidR="00282BDF" w:rsidRPr="00FA2BF0" w:rsidRDefault="00282BDF" w:rsidP="000B4076">
            <w:pP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rFonts w:cs="Times New Roman"/>
                <w:color w:val="000000"/>
                <w:sz w:val="22"/>
                <w:szCs w:val="22"/>
                <w:lang w:eastAsia="en-US"/>
              </w:rPr>
              <w:t>2017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BDF" w:rsidRPr="00FA2BF0" w:rsidRDefault="00282BDF" w:rsidP="000B4076">
            <w:pPr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rFonts w:cs="Times New Roman"/>
                <w:color w:val="000000"/>
                <w:sz w:val="22"/>
                <w:szCs w:val="22"/>
                <w:lang w:eastAsia="en-US"/>
              </w:rPr>
              <w:t>01.04.2017</w:t>
            </w:r>
          </w:p>
        </w:tc>
      </w:tr>
      <w:tr w:rsidR="00282BDF" w:rsidRPr="0056684D" w:rsidTr="000B4076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DF" w:rsidRPr="0056684D" w:rsidRDefault="00282BDF" w:rsidP="00282BDF">
            <w:pPr>
              <w:widowControl w:val="0"/>
              <w:numPr>
                <w:ilvl w:val="0"/>
                <w:numId w:val="40"/>
              </w:numPr>
              <w:autoSpaceDN w:val="0"/>
              <w:ind w:left="0" w:firstLine="0"/>
              <w:contextualSpacing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F" w:rsidRPr="00C95767" w:rsidRDefault="00282BDF" w:rsidP="000B4076">
            <w:pPr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C95767">
              <w:rPr>
                <w:rFonts w:cs="Times New Roman"/>
                <w:color w:val="000000"/>
                <w:sz w:val="22"/>
                <w:szCs w:val="22"/>
                <w:lang w:eastAsia="en-US"/>
              </w:rPr>
              <w:t>Актуализирована</w:t>
            </w:r>
            <w:proofErr w:type="gramEnd"/>
            <w:r w:rsidRPr="00C95767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BDF" w:rsidRPr="00C95767" w:rsidRDefault="00282BDF" w:rsidP="000B4076">
            <w:pPr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Протокол заседания кафедры</w:t>
            </w:r>
          </w:p>
          <w:p w:rsidR="00282BDF" w:rsidRPr="00C95767" w:rsidRDefault="00282BDF" w:rsidP="000B4076">
            <w:pPr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rFonts w:cs="Times New Roman"/>
                <w:color w:val="000000"/>
                <w:sz w:val="22"/>
                <w:szCs w:val="22"/>
                <w:lang w:eastAsia="en-US"/>
              </w:rPr>
              <w:t>№1 от «25» августа</w:t>
            </w:r>
          </w:p>
          <w:p w:rsidR="00282BDF" w:rsidRPr="00C95767" w:rsidRDefault="00282BDF" w:rsidP="000B4076">
            <w:pPr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rFonts w:cs="Times New Roman"/>
                <w:color w:val="000000"/>
                <w:sz w:val="22"/>
                <w:szCs w:val="22"/>
                <w:lang w:eastAsia="en-US"/>
              </w:rPr>
              <w:t>2017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BDF" w:rsidRPr="00FA2BF0" w:rsidRDefault="00282BDF" w:rsidP="000B4076">
            <w:pPr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Протокол заседания Ученого совета</w:t>
            </w:r>
          </w:p>
          <w:p w:rsidR="00282BDF" w:rsidRPr="00FA2BF0" w:rsidRDefault="00282BDF" w:rsidP="000B4076">
            <w:pPr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rFonts w:cs="Times New Roman"/>
                <w:color w:val="000000"/>
                <w:sz w:val="22"/>
                <w:szCs w:val="22"/>
                <w:lang w:eastAsia="en-US"/>
              </w:rPr>
              <w:t>№1 от «28» августа</w:t>
            </w:r>
          </w:p>
          <w:p w:rsidR="00282BDF" w:rsidRPr="00FA2BF0" w:rsidRDefault="00282BDF" w:rsidP="000B4076">
            <w:pP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rFonts w:cs="Times New Roman"/>
                <w:color w:val="000000"/>
                <w:sz w:val="22"/>
                <w:szCs w:val="22"/>
                <w:lang w:eastAsia="en-US"/>
              </w:rPr>
              <w:t>2017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BDF" w:rsidRPr="00FA2BF0" w:rsidRDefault="00282BDF" w:rsidP="000B4076">
            <w:pPr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rFonts w:cs="Times New Roman"/>
                <w:color w:val="000000"/>
                <w:sz w:val="22"/>
                <w:szCs w:val="22"/>
                <w:lang w:eastAsia="en-US"/>
              </w:rPr>
              <w:t>01.09.2017</w:t>
            </w:r>
          </w:p>
        </w:tc>
      </w:tr>
      <w:tr w:rsidR="00282BDF" w:rsidRPr="0056684D" w:rsidTr="000B4076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DF" w:rsidRPr="0056684D" w:rsidRDefault="00282BDF" w:rsidP="00282BDF">
            <w:pPr>
              <w:widowControl w:val="0"/>
              <w:numPr>
                <w:ilvl w:val="0"/>
                <w:numId w:val="40"/>
              </w:numPr>
              <w:autoSpaceDN w:val="0"/>
              <w:ind w:left="0" w:firstLine="0"/>
              <w:contextualSpacing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F" w:rsidRPr="00C95767" w:rsidRDefault="00282BDF" w:rsidP="000B4076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C95767">
              <w:rPr>
                <w:rFonts w:cs="Times New Roman"/>
                <w:color w:val="000000"/>
                <w:sz w:val="22"/>
                <w:szCs w:val="22"/>
              </w:rPr>
              <w:t>Актуализирована</w:t>
            </w:r>
            <w:proofErr w:type="gramEnd"/>
            <w:r w:rsidRPr="00C95767">
              <w:rPr>
                <w:rFonts w:cs="Times New Roman"/>
                <w:color w:val="000000"/>
                <w:sz w:val="22"/>
                <w:szCs w:val="22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BDF" w:rsidRPr="00C95767" w:rsidRDefault="00282BDF" w:rsidP="000B407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95767">
              <w:rPr>
                <w:rFonts w:cs="Times New Roman"/>
                <w:color w:val="000000"/>
                <w:sz w:val="22"/>
                <w:szCs w:val="22"/>
              </w:rPr>
              <w:t>Протокол заседания кафедры</w:t>
            </w:r>
          </w:p>
          <w:p w:rsidR="00282BDF" w:rsidRPr="00C95767" w:rsidRDefault="00282BDF" w:rsidP="000B407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95767">
              <w:rPr>
                <w:rFonts w:cs="Times New Roman"/>
                <w:color w:val="000000"/>
                <w:sz w:val="22"/>
                <w:szCs w:val="22"/>
              </w:rPr>
              <w:t>№1</w:t>
            </w:r>
          </w:p>
          <w:p w:rsidR="00282BDF" w:rsidRPr="00C95767" w:rsidRDefault="00282BDF" w:rsidP="000B407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95767">
              <w:rPr>
                <w:rFonts w:cs="Times New Roman"/>
                <w:color w:val="000000"/>
                <w:sz w:val="22"/>
                <w:szCs w:val="22"/>
              </w:rPr>
              <w:t>от «15» сентября</w:t>
            </w:r>
          </w:p>
          <w:p w:rsidR="00282BDF" w:rsidRPr="00C95767" w:rsidRDefault="00282BDF" w:rsidP="000B407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95767">
              <w:rPr>
                <w:rFonts w:cs="Times New Roman"/>
                <w:color w:val="000000"/>
                <w:sz w:val="22"/>
                <w:szCs w:val="22"/>
              </w:rPr>
              <w:t>2020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BDF" w:rsidRPr="00FA2BF0" w:rsidRDefault="00282BDF" w:rsidP="000B407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A2BF0">
              <w:rPr>
                <w:rFonts w:cs="Times New Roman"/>
                <w:color w:val="000000"/>
                <w:sz w:val="22"/>
                <w:szCs w:val="22"/>
              </w:rPr>
              <w:t>Протокол заседания Ученого совета</w:t>
            </w:r>
          </w:p>
          <w:p w:rsidR="00282BDF" w:rsidRPr="00FA2BF0" w:rsidRDefault="00282BDF" w:rsidP="000B407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A2BF0">
              <w:rPr>
                <w:rFonts w:cs="Times New Roman"/>
                <w:color w:val="000000"/>
                <w:sz w:val="22"/>
                <w:szCs w:val="22"/>
              </w:rPr>
              <w:t>№1</w:t>
            </w:r>
          </w:p>
          <w:p w:rsidR="00282BDF" w:rsidRPr="00FA2BF0" w:rsidRDefault="00282BDF" w:rsidP="000B407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A2BF0">
              <w:rPr>
                <w:rFonts w:cs="Times New Roman"/>
                <w:color w:val="000000"/>
                <w:sz w:val="22"/>
                <w:szCs w:val="22"/>
              </w:rPr>
              <w:t>от «28» сентября</w:t>
            </w:r>
          </w:p>
          <w:p w:rsidR="00282BDF" w:rsidRPr="00FA2BF0" w:rsidRDefault="00282BDF" w:rsidP="000B4076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FA2BF0">
              <w:rPr>
                <w:rFonts w:cs="Times New Roman"/>
                <w:color w:val="000000"/>
                <w:sz w:val="22"/>
                <w:szCs w:val="22"/>
              </w:rPr>
              <w:t>2020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BDF" w:rsidRPr="00FA2BF0" w:rsidRDefault="00282BDF" w:rsidP="000B407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A2BF0">
              <w:rPr>
                <w:rFonts w:cs="Times New Roman"/>
                <w:color w:val="000000"/>
                <w:sz w:val="22"/>
                <w:szCs w:val="22"/>
              </w:rPr>
              <w:t>01.09.2020</w:t>
            </w:r>
          </w:p>
        </w:tc>
      </w:tr>
      <w:tr w:rsidR="00282BDF" w:rsidRPr="0056684D" w:rsidTr="000B4076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DF" w:rsidRPr="0056684D" w:rsidRDefault="00282BDF" w:rsidP="00282BDF">
            <w:pPr>
              <w:widowControl w:val="0"/>
              <w:numPr>
                <w:ilvl w:val="0"/>
                <w:numId w:val="40"/>
              </w:numPr>
              <w:autoSpaceDN w:val="0"/>
              <w:ind w:left="0" w:firstLine="0"/>
              <w:contextualSpacing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F" w:rsidRPr="00C95767" w:rsidRDefault="00282BDF" w:rsidP="000B4076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C95767">
              <w:rPr>
                <w:rFonts w:cs="Times New Roman"/>
                <w:color w:val="000000"/>
                <w:sz w:val="22"/>
                <w:szCs w:val="22"/>
              </w:rPr>
              <w:t>Актуализирована</w:t>
            </w:r>
            <w:proofErr w:type="gramEnd"/>
            <w:r w:rsidRPr="00C95767">
              <w:rPr>
                <w:rFonts w:cs="Times New Roman"/>
                <w:color w:val="000000"/>
                <w:sz w:val="22"/>
                <w:szCs w:val="22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BDF" w:rsidRPr="00C95767" w:rsidRDefault="00282BDF" w:rsidP="000B407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95767">
              <w:rPr>
                <w:rFonts w:cs="Times New Roman"/>
                <w:color w:val="000000"/>
                <w:sz w:val="22"/>
                <w:szCs w:val="22"/>
              </w:rPr>
              <w:t>Протокол заседания кафедры</w:t>
            </w:r>
          </w:p>
          <w:p w:rsidR="00282BDF" w:rsidRPr="00C95767" w:rsidRDefault="00282BDF" w:rsidP="000B407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95767">
              <w:rPr>
                <w:rFonts w:cs="Times New Roman"/>
                <w:color w:val="000000"/>
                <w:sz w:val="22"/>
                <w:szCs w:val="22"/>
              </w:rPr>
              <w:t>№7</w:t>
            </w:r>
          </w:p>
          <w:p w:rsidR="00282BDF" w:rsidRPr="00C95767" w:rsidRDefault="00282BDF" w:rsidP="000B407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95767">
              <w:rPr>
                <w:rFonts w:cs="Times New Roman"/>
                <w:color w:val="000000"/>
                <w:sz w:val="22"/>
                <w:szCs w:val="22"/>
              </w:rPr>
              <w:t>от «14» апреля</w:t>
            </w:r>
          </w:p>
          <w:p w:rsidR="00282BDF" w:rsidRPr="00C95767" w:rsidRDefault="00282BDF" w:rsidP="000B4076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C95767">
              <w:rPr>
                <w:rFonts w:cs="Times New Roman"/>
                <w:color w:val="000000"/>
                <w:sz w:val="22"/>
                <w:szCs w:val="22"/>
              </w:rPr>
              <w:t>2021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BDF" w:rsidRPr="00FA2BF0" w:rsidRDefault="00282BDF" w:rsidP="000B407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A2BF0">
              <w:rPr>
                <w:rFonts w:cs="Times New Roman"/>
                <w:color w:val="000000"/>
                <w:sz w:val="22"/>
                <w:szCs w:val="22"/>
              </w:rPr>
              <w:t>Протокол заседания Ученого совета</w:t>
            </w:r>
          </w:p>
          <w:p w:rsidR="00282BDF" w:rsidRPr="00FA2BF0" w:rsidRDefault="00282BDF" w:rsidP="000B407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A2BF0">
              <w:rPr>
                <w:rFonts w:cs="Times New Roman"/>
                <w:color w:val="000000"/>
                <w:sz w:val="22"/>
                <w:szCs w:val="22"/>
              </w:rPr>
              <w:t>№7</w:t>
            </w:r>
          </w:p>
          <w:p w:rsidR="00282BDF" w:rsidRPr="00FA2BF0" w:rsidRDefault="00282BDF" w:rsidP="000B407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A2BF0">
              <w:rPr>
                <w:rFonts w:cs="Times New Roman"/>
                <w:color w:val="000000"/>
                <w:sz w:val="22"/>
                <w:szCs w:val="22"/>
              </w:rPr>
              <w:t>от «15» мая</w:t>
            </w:r>
          </w:p>
          <w:p w:rsidR="00282BDF" w:rsidRPr="00FA2BF0" w:rsidRDefault="00282BDF" w:rsidP="000B4076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FA2BF0">
              <w:rPr>
                <w:rFonts w:cs="Times New Roman"/>
                <w:color w:val="000000"/>
                <w:sz w:val="22"/>
                <w:szCs w:val="22"/>
              </w:rPr>
              <w:t>2021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BDF" w:rsidRPr="00FA2BF0" w:rsidRDefault="00282BDF" w:rsidP="000B407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A2BF0">
              <w:rPr>
                <w:rFonts w:cs="Times New Roman"/>
                <w:color w:val="000000"/>
                <w:sz w:val="22"/>
                <w:szCs w:val="22"/>
              </w:rPr>
              <w:t>01.06.2021</w:t>
            </w:r>
          </w:p>
        </w:tc>
      </w:tr>
      <w:tr w:rsidR="00282BDF" w:rsidRPr="0056684D" w:rsidTr="000B4076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DF" w:rsidRPr="0056684D" w:rsidRDefault="00282BDF" w:rsidP="00282BDF">
            <w:pPr>
              <w:widowControl w:val="0"/>
              <w:numPr>
                <w:ilvl w:val="0"/>
                <w:numId w:val="40"/>
              </w:numPr>
              <w:autoSpaceDN w:val="0"/>
              <w:ind w:left="0" w:firstLine="0"/>
              <w:contextualSpacing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DF" w:rsidRPr="00C95767" w:rsidRDefault="00282BDF" w:rsidP="000B4076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C95767">
              <w:rPr>
                <w:rFonts w:cs="Times New Roman"/>
                <w:color w:val="000000"/>
                <w:sz w:val="22"/>
                <w:szCs w:val="22"/>
              </w:rPr>
              <w:t>Актуализирована</w:t>
            </w:r>
            <w:proofErr w:type="gramEnd"/>
            <w:r w:rsidRPr="00C95767">
              <w:rPr>
                <w:rFonts w:cs="Times New Roman"/>
                <w:color w:val="000000"/>
                <w:sz w:val="22"/>
                <w:szCs w:val="22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BDF" w:rsidRPr="00C95767" w:rsidRDefault="00282BDF" w:rsidP="000B407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95767">
              <w:rPr>
                <w:rFonts w:cs="Times New Roman"/>
                <w:color w:val="000000"/>
                <w:sz w:val="22"/>
                <w:szCs w:val="22"/>
              </w:rPr>
              <w:t>Протокол заседания кафедры</w:t>
            </w:r>
          </w:p>
          <w:p w:rsidR="00282BDF" w:rsidRPr="00C95767" w:rsidRDefault="00282BDF" w:rsidP="000B407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95767">
              <w:rPr>
                <w:rFonts w:cs="Times New Roman"/>
                <w:color w:val="000000"/>
                <w:sz w:val="22"/>
                <w:szCs w:val="22"/>
              </w:rPr>
              <w:t>№8</w:t>
            </w:r>
          </w:p>
          <w:p w:rsidR="00282BDF" w:rsidRPr="00C95767" w:rsidRDefault="00282BDF" w:rsidP="000B407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95767">
              <w:rPr>
                <w:rFonts w:cs="Times New Roman"/>
                <w:color w:val="000000"/>
                <w:sz w:val="22"/>
                <w:szCs w:val="22"/>
              </w:rPr>
              <w:t>от «12» апреля</w:t>
            </w:r>
          </w:p>
          <w:p w:rsidR="00282BDF" w:rsidRPr="00C95767" w:rsidRDefault="00282BDF" w:rsidP="000B4076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C95767">
              <w:rPr>
                <w:rFonts w:cs="Times New Roman"/>
                <w:color w:val="000000"/>
                <w:sz w:val="22"/>
                <w:szCs w:val="22"/>
              </w:rPr>
              <w:t>2022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BDF" w:rsidRPr="00FA2BF0" w:rsidRDefault="00282BDF" w:rsidP="000B407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A2BF0">
              <w:rPr>
                <w:rFonts w:cs="Times New Roman"/>
                <w:color w:val="000000"/>
                <w:sz w:val="22"/>
                <w:szCs w:val="22"/>
              </w:rPr>
              <w:t>Протокол заседания Ученого совета</w:t>
            </w:r>
          </w:p>
          <w:p w:rsidR="00282BDF" w:rsidRPr="00FA2BF0" w:rsidRDefault="00282BDF" w:rsidP="000B407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A2BF0">
              <w:rPr>
                <w:rFonts w:cs="Times New Roman"/>
                <w:color w:val="000000"/>
                <w:sz w:val="22"/>
                <w:szCs w:val="22"/>
              </w:rPr>
              <w:t>№9</w:t>
            </w:r>
          </w:p>
          <w:p w:rsidR="00282BDF" w:rsidRPr="00FA2BF0" w:rsidRDefault="00282BDF" w:rsidP="000B407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A2BF0">
              <w:rPr>
                <w:rFonts w:cs="Times New Roman"/>
                <w:color w:val="000000"/>
                <w:sz w:val="22"/>
                <w:szCs w:val="22"/>
              </w:rPr>
              <w:t>от «25» апреля</w:t>
            </w:r>
          </w:p>
          <w:p w:rsidR="00282BDF" w:rsidRPr="00FA2BF0" w:rsidRDefault="00282BDF" w:rsidP="000B4076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FA2BF0">
              <w:rPr>
                <w:rFonts w:cs="Times New Roman"/>
                <w:color w:val="000000"/>
                <w:sz w:val="22"/>
                <w:szCs w:val="22"/>
              </w:rPr>
              <w:t>2022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BDF" w:rsidRPr="00FA2BF0" w:rsidRDefault="00282BDF" w:rsidP="000B407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A2BF0">
              <w:rPr>
                <w:rFonts w:cs="Times New Roman"/>
                <w:color w:val="000000"/>
                <w:sz w:val="22"/>
                <w:szCs w:val="22"/>
              </w:rPr>
              <w:t>01.06.2022</w:t>
            </w:r>
          </w:p>
        </w:tc>
      </w:tr>
    </w:tbl>
    <w:p w:rsidR="00A724A3" w:rsidRDefault="00A724A3" w:rsidP="00A724A3">
      <w:pPr>
        <w:widowControl w:val="0"/>
        <w:jc w:val="both"/>
        <w:rPr>
          <w:b/>
        </w:rPr>
      </w:pPr>
    </w:p>
    <w:p w:rsidR="00A724A3" w:rsidRPr="00677AF6" w:rsidRDefault="00A724A3" w:rsidP="00A724A3">
      <w:pPr>
        <w:rPr>
          <w:b/>
          <w:bCs/>
          <w:sz w:val="31"/>
          <w:szCs w:val="31"/>
        </w:rPr>
      </w:pPr>
    </w:p>
    <w:p w:rsidR="00B659F4" w:rsidRDefault="00B659F4" w:rsidP="00B659F4">
      <w:pPr>
        <w:pStyle w:val="ae"/>
        <w:tabs>
          <w:tab w:val="left" w:pos="426"/>
        </w:tabs>
        <w:spacing w:before="0" w:after="0"/>
      </w:pPr>
    </w:p>
    <w:p w:rsidR="00B659F4" w:rsidRPr="009B744E" w:rsidRDefault="00B659F4" w:rsidP="00B659F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659F4" w:rsidRDefault="00B659F4" w:rsidP="00B659F4">
      <w:pPr>
        <w:pStyle w:val="a3"/>
        <w:ind w:left="0"/>
        <w:jc w:val="center"/>
        <w:rPr>
          <w:b/>
          <w:sz w:val="28"/>
          <w:szCs w:val="28"/>
        </w:rPr>
      </w:pPr>
    </w:p>
    <w:sectPr w:rsidR="00B659F4" w:rsidSect="00232F62">
      <w:pgSz w:w="11906" w:h="16838"/>
      <w:pgMar w:top="1077" w:right="79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iddenHorzOC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95"/>
        </w:tabs>
        <w:ind w:left="79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75"/>
        </w:tabs>
        <w:ind w:left="187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55"/>
        </w:tabs>
        <w:ind w:left="295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95"/>
        </w:tabs>
        <w:ind w:left="79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75"/>
        </w:tabs>
        <w:ind w:left="187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55"/>
        </w:tabs>
        <w:ind w:left="295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95"/>
        </w:tabs>
        <w:ind w:left="79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75"/>
        </w:tabs>
        <w:ind w:left="187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55"/>
        </w:tabs>
        <w:ind w:left="295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31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5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68" w:hanging="2160"/>
      </w:pPr>
    </w:lvl>
  </w:abstractNum>
  <w:abstractNum w:abstractNumId="4">
    <w:nsid w:val="00000005"/>
    <w:multiLevelType w:val="multilevel"/>
    <w:tmpl w:val="529E102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397" w:hanging="915"/>
      </w:pPr>
      <w:rPr>
        <w:rFonts w:ascii="TimesET" w:hAnsi="TimesET" w:cs="TimesET"/>
        <w:b/>
      </w:rPr>
    </w:lvl>
    <w:lvl w:ilvl="1">
      <w:start w:val="2"/>
      <w:numFmt w:val="decimal"/>
      <w:isLgl/>
      <w:lvlText w:val="%1.%2."/>
      <w:lvlJc w:val="left"/>
      <w:pPr>
        <w:ind w:left="175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03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4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22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3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1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2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02" w:hanging="1800"/>
      </w:pPr>
      <w:rPr>
        <w:rFonts w:ascii="Times New Roman" w:hAnsi="Times New Roman" w:cs="Times New Roman" w:hint="default"/>
      </w:rPr>
    </w:lvl>
  </w:abstractNum>
  <w:abstractNum w:abstractNumId="5">
    <w:nsid w:val="0D150C38"/>
    <w:multiLevelType w:val="multilevel"/>
    <w:tmpl w:val="9E4431A0"/>
    <w:name w:val="WW8Num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02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2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4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92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4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96" w:hanging="2160"/>
      </w:pPr>
      <w:rPr>
        <w:rFonts w:ascii="Times New Roman" w:hAnsi="Times New Roman" w:cs="Times New Roman" w:hint="default"/>
        <w:b/>
      </w:rPr>
    </w:lvl>
  </w:abstractNum>
  <w:abstractNum w:abstractNumId="6">
    <w:nsid w:val="1151089F"/>
    <w:multiLevelType w:val="hybridMultilevel"/>
    <w:tmpl w:val="D696DB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7B3AC8"/>
    <w:multiLevelType w:val="hybridMultilevel"/>
    <w:tmpl w:val="88EE73A8"/>
    <w:lvl w:ilvl="0" w:tplc="6D58396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155AE"/>
    <w:multiLevelType w:val="hybridMultilevel"/>
    <w:tmpl w:val="68249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672C6"/>
    <w:multiLevelType w:val="hybridMultilevel"/>
    <w:tmpl w:val="A7BC6202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700CC"/>
    <w:multiLevelType w:val="hybridMultilevel"/>
    <w:tmpl w:val="FA6455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1828C2"/>
    <w:multiLevelType w:val="hybridMultilevel"/>
    <w:tmpl w:val="888E1948"/>
    <w:lvl w:ilvl="0" w:tplc="91A043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378D7"/>
    <w:multiLevelType w:val="multilevel"/>
    <w:tmpl w:val="E468EFC0"/>
    <w:name w:val="WW8Num312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68" w:hanging="2160"/>
      </w:pPr>
      <w:rPr>
        <w:rFonts w:hint="default"/>
      </w:rPr>
    </w:lvl>
  </w:abstractNum>
  <w:abstractNum w:abstractNumId="14">
    <w:nsid w:val="29961DB3"/>
    <w:multiLevelType w:val="multilevel"/>
    <w:tmpl w:val="A5B46B0E"/>
    <w:lvl w:ilvl="0">
      <w:start w:val="1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0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6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82" w:hanging="1800"/>
      </w:pPr>
      <w:rPr>
        <w:rFonts w:hint="default"/>
        <w:b/>
      </w:rPr>
    </w:lvl>
  </w:abstractNum>
  <w:abstractNum w:abstractNumId="15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>
    <w:nsid w:val="2B1153D7"/>
    <w:multiLevelType w:val="hybridMultilevel"/>
    <w:tmpl w:val="5686AA22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C8D5EDB"/>
    <w:multiLevelType w:val="hybridMultilevel"/>
    <w:tmpl w:val="81F629AE"/>
    <w:lvl w:ilvl="0" w:tplc="D090B0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306832B9"/>
    <w:multiLevelType w:val="hybridMultilevel"/>
    <w:tmpl w:val="2F728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02620"/>
    <w:multiLevelType w:val="hybridMultilevel"/>
    <w:tmpl w:val="BB7E4C06"/>
    <w:lvl w:ilvl="0" w:tplc="A210EFB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33E34001"/>
    <w:multiLevelType w:val="multilevel"/>
    <w:tmpl w:val="447E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8A18A8"/>
    <w:multiLevelType w:val="hybridMultilevel"/>
    <w:tmpl w:val="5F387BB6"/>
    <w:lvl w:ilvl="0" w:tplc="1A78C0B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43BCA"/>
    <w:multiLevelType w:val="hybridMultilevel"/>
    <w:tmpl w:val="D750A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AD3CEE"/>
    <w:multiLevelType w:val="hybridMultilevel"/>
    <w:tmpl w:val="717288BE"/>
    <w:lvl w:ilvl="0" w:tplc="AD6C9E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>
      <w:start w:val="1"/>
      <w:numFmt w:val="lowerRoman"/>
      <w:lvlText w:val="%3."/>
      <w:lvlJc w:val="right"/>
      <w:pPr>
        <w:ind w:left="1914" w:hanging="180"/>
      </w:pPr>
    </w:lvl>
    <w:lvl w:ilvl="3" w:tplc="0419000F">
      <w:start w:val="1"/>
      <w:numFmt w:val="decimal"/>
      <w:lvlText w:val="%4."/>
      <w:lvlJc w:val="left"/>
      <w:pPr>
        <w:ind w:left="2634" w:hanging="360"/>
      </w:pPr>
    </w:lvl>
    <w:lvl w:ilvl="4" w:tplc="04190019">
      <w:start w:val="1"/>
      <w:numFmt w:val="lowerLetter"/>
      <w:lvlText w:val="%5."/>
      <w:lvlJc w:val="left"/>
      <w:pPr>
        <w:ind w:left="3354" w:hanging="360"/>
      </w:pPr>
    </w:lvl>
    <w:lvl w:ilvl="5" w:tplc="0419001B">
      <w:start w:val="1"/>
      <w:numFmt w:val="lowerRoman"/>
      <w:lvlText w:val="%6."/>
      <w:lvlJc w:val="right"/>
      <w:pPr>
        <w:ind w:left="4074" w:hanging="180"/>
      </w:pPr>
    </w:lvl>
    <w:lvl w:ilvl="6" w:tplc="0419000F">
      <w:start w:val="1"/>
      <w:numFmt w:val="decimal"/>
      <w:lvlText w:val="%7."/>
      <w:lvlJc w:val="left"/>
      <w:pPr>
        <w:ind w:left="4794" w:hanging="360"/>
      </w:pPr>
    </w:lvl>
    <w:lvl w:ilvl="7" w:tplc="04190019">
      <w:start w:val="1"/>
      <w:numFmt w:val="lowerLetter"/>
      <w:lvlText w:val="%8."/>
      <w:lvlJc w:val="left"/>
      <w:pPr>
        <w:ind w:left="5514" w:hanging="360"/>
      </w:pPr>
    </w:lvl>
    <w:lvl w:ilvl="8" w:tplc="0419001B">
      <w:start w:val="1"/>
      <w:numFmt w:val="lowerRoman"/>
      <w:lvlText w:val="%9."/>
      <w:lvlJc w:val="right"/>
      <w:pPr>
        <w:ind w:left="6234" w:hanging="180"/>
      </w:pPr>
    </w:lvl>
  </w:abstractNum>
  <w:abstractNum w:abstractNumId="24">
    <w:nsid w:val="4F9D6DC8"/>
    <w:multiLevelType w:val="hybridMultilevel"/>
    <w:tmpl w:val="D834D0B0"/>
    <w:lvl w:ilvl="0" w:tplc="A5869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96F1F"/>
    <w:multiLevelType w:val="multilevel"/>
    <w:tmpl w:val="A4107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6">
    <w:nsid w:val="5A070902"/>
    <w:multiLevelType w:val="hybridMultilevel"/>
    <w:tmpl w:val="A344E69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ACD304F"/>
    <w:multiLevelType w:val="multilevel"/>
    <w:tmpl w:val="A5368CAC"/>
    <w:lvl w:ilvl="0">
      <w:start w:val="4"/>
      <w:numFmt w:val="decimal"/>
      <w:lvlText w:val="%1."/>
      <w:lvlJc w:val="left"/>
      <w:pPr>
        <w:ind w:left="432" w:hanging="432"/>
      </w:pPr>
      <w:rPr>
        <w:b/>
        <w:i w:val="0"/>
        <w:sz w:val="28"/>
        <w:szCs w:val="28"/>
      </w:r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8">
    <w:nsid w:val="60BC4E5C"/>
    <w:multiLevelType w:val="hybridMultilevel"/>
    <w:tmpl w:val="C0A4CE52"/>
    <w:lvl w:ilvl="0" w:tplc="A48651C8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5E68D86">
      <w:numFmt w:val="bullet"/>
      <w:lvlText w:val="•"/>
      <w:lvlJc w:val="left"/>
      <w:pPr>
        <w:ind w:left="1880" w:hanging="360"/>
      </w:pPr>
    </w:lvl>
    <w:lvl w:ilvl="2" w:tplc="F8E628AA">
      <w:numFmt w:val="bullet"/>
      <w:lvlText w:val="•"/>
      <w:lvlJc w:val="left"/>
      <w:pPr>
        <w:ind w:left="2820" w:hanging="360"/>
      </w:pPr>
    </w:lvl>
    <w:lvl w:ilvl="3" w:tplc="4A422524">
      <w:numFmt w:val="bullet"/>
      <w:lvlText w:val="•"/>
      <w:lvlJc w:val="left"/>
      <w:pPr>
        <w:ind w:left="3761" w:hanging="360"/>
      </w:pPr>
    </w:lvl>
    <w:lvl w:ilvl="4" w:tplc="569AC038">
      <w:numFmt w:val="bullet"/>
      <w:lvlText w:val="•"/>
      <w:lvlJc w:val="left"/>
      <w:pPr>
        <w:ind w:left="4701" w:hanging="360"/>
      </w:pPr>
    </w:lvl>
    <w:lvl w:ilvl="5" w:tplc="BBB4630C">
      <w:numFmt w:val="bullet"/>
      <w:lvlText w:val="•"/>
      <w:lvlJc w:val="left"/>
      <w:pPr>
        <w:ind w:left="5642" w:hanging="360"/>
      </w:pPr>
    </w:lvl>
    <w:lvl w:ilvl="6" w:tplc="2BB41B1C">
      <w:numFmt w:val="bullet"/>
      <w:lvlText w:val="•"/>
      <w:lvlJc w:val="left"/>
      <w:pPr>
        <w:ind w:left="6582" w:hanging="360"/>
      </w:pPr>
    </w:lvl>
    <w:lvl w:ilvl="7" w:tplc="4B7A1946">
      <w:numFmt w:val="bullet"/>
      <w:lvlText w:val="•"/>
      <w:lvlJc w:val="left"/>
      <w:pPr>
        <w:ind w:left="7523" w:hanging="360"/>
      </w:pPr>
    </w:lvl>
    <w:lvl w:ilvl="8" w:tplc="D1F08D4E">
      <w:numFmt w:val="bullet"/>
      <w:lvlText w:val="•"/>
      <w:lvlJc w:val="left"/>
      <w:pPr>
        <w:ind w:left="8463" w:hanging="360"/>
      </w:pPr>
    </w:lvl>
  </w:abstractNum>
  <w:abstractNum w:abstractNumId="29">
    <w:nsid w:val="61164E68"/>
    <w:multiLevelType w:val="multilevel"/>
    <w:tmpl w:val="DD3AAB82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489" w:hanging="375"/>
      </w:pPr>
      <w:rPr>
        <w:b/>
      </w:rPr>
    </w:lvl>
    <w:lvl w:ilvl="2">
      <w:start w:val="1"/>
      <w:numFmt w:val="decimal"/>
      <w:lvlText w:val="%1.%2.%3"/>
      <w:lvlJc w:val="left"/>
      <w:pPr>
        <w:ind w:left="948" w:hanging="720"/>
      </w:pPr>
    </w:lvl>
    <w:lvl w:ilvl="3">
      <w:start w:val="1"/>
      <w:numFmt w:val="decimal"/>
      <w:lvlText w:val="%1.%2.%3.%4"/>
      <w:lvlJc w:val="left"/>
      <w:pPr>
        <w:ind w:left="1422" w:hanging="1080"/>
      </w:pPr>
    </w:lvl>
    <w:lvl w:ilvl="4">
      <w:start w:val="1"/>
      <w:numFmt w:val="decimal"/>
      <w:lvlText w:val="%1.%2.%3.%4.%5"/>
      <w:lvlJc w:val="left"/>
      <w:pPr>
        <w:ind w:left="1536" w:hanging="1080"/>
      </w:pPr>
    </w:lvl>
    <w:lvl w:ilvl="5">
      <w:start w:val="1"/>
      <w:numFmt w:val="decimal"/>
      <w:lvlText w:val="%1.%2.%3.%4.%5.%6"/>
      <w:lvlJc w:val="left"/>
      <w:pPr>
        <w:ind w:left="2010" w:hanging="1440"/>
      </w:pPr>
    </w:lvl>
    <w:lvl w:ilvl="6">
      <w:start w:val="1"/>
      <w:numFmt w:val="decimal"/>
      <w:lvlText w:val="%1.%2.%3.%4.%5.%6.%7"/>
      <w:lvlJc w:val="left"/>
      <w:pPr>
        <w:ind w:left="2124" w:hanging="1440"/>
      </w:pPr>
    </w:lvl>
    <w:lvl w:ilvl="7">
      <w:start w:val="1"/>
      <w:numFmt w:val="decimal"/>
      <w:lvlText w:val="%1.%2.%3.%4.%5.%6.%7.%8"/>
      <w:lvlJc w:val="left"/>
      <w:pPr>
        <w:ind w:left="2598" w:hanging="1800"/>
      </w:pPr>
    </w:lvl>
    <w:lvl w:ilvl="8">
      <w:start w:val="1"/>
      <w:numFmt w:val="decimal"/>
      <w:lvlText w:val="%1.%2.%3.%4.%5.%6.%7.%8.%9"/>
      <w:lvlJc w:val="left"/>
      <w:pPr>
        <w:ind w:left="3072" w:hanging="2160"/>
      </w:pPr>
    </w:lvl>
  </w:abstractNum>
  <w:abstractNum w:abstractNumId="30">
    <w:nsid w:val="6E1F61D8"/>
    <w:multiLevelType w:val="hybridMultilevel"/>
    <w:tmpl w:val="C2943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264059"/>
    <w:multiLevelType w:val="hybridMultilevel"/>
    <w:tmpl w:val="AD3E9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702F24"/>
    <w:multiLevelType w:val="hybridMultilevel"/>
    <w:tmpl w:val="ABD208D8"/>
    <w:lvl w:ilvl="0" w:tplc="A5869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8A47AF"/>
    <w:multiLevelType w:val="hybridMultilevel"/>
    <w:tmpl w:val="8FE0FE66"/>
    <w:name w:val="WW8Num3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A94B44"/>
    <w:multiLevelType w:val="hybridMultilevel"/>
    <w:tmpl w:val="4DD0AAEA"/>
    <w:name w:val="WW8Num31222"/>
    <w:lvl w:ilvl="0" w:tplc="9A728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10A28"/>
    <w:multiLevelType w:val="hybridMultilevel"/>
    <w:tmpl w:val="844617FA"/>
    <w:lvl w:ilvl="0" w:tplc="422A9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2A3A36"/>
    <w:multiLevelType w:val="multilevel"/>
    <w:tmpl w:val="CDD617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FA53EEC"/>
    <w:multiLevelType w:val="multilevel"/>
    <w:tmpl w:val="10366B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36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2"/>
  </w:num>
  <w:num w:numId="10">
    <w:abstractNumId w:val="24"/>
  </w:num>
  <w:num w:numId="11">
    <w:abstractNumId w:val="13"/>
  </w:num>
  <w:num w:numId="12">
    <w:abstractNumId w:val="35"/>
  </w:num>
  <w:num w:numId="13">
    <w:abstractNumId w:val="33"/>
  </w:num>
  <w:num w:numId="14">
    <w:abstractNumId w:val="19"/>
  </w:num>
  <w:num w:numId="15">
    <w:abstractNumId w:val="4"/>
  </w:num>
  <w:num w:numId="16">
    <w:abstractNumId w:val="14"/>
  </w:num>
  <w:num w:numId="17">
    <w:abstractNumId w:val="25"/>
  </w:num>
  <w:num w:numId="18">
    <w:abstractNumId w:val="5"/>
  </w:num>
  <w:num w:numId="19">
    <w:abstractNumId w:val="20"/>
  </w:num>
  <w:num w:numId="20">
    <w:abstractNumId w:val="3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1"/>
  </w:num>
  <w:num w:numId="24">
    <w:abstractNumId w:val="7"/>
  </w:num>
  <w:num w:numId="25">
    <w:abstractNumId w:val="2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6"/>
  </w:num>
  <w:num w:numId="28">
    <w:abstractNumId w:val="17"/>
  </w:num>
  <w:num w:numId="29">
    <w:abstractNumId w:val="16"/>
  </w:num>
  <w:num w:numId="30">
    <w:abstractNumId w:val="9"/>
  </w:num>
  <w:num w:numId="31">
    <w:abstractNumId w:val="8"/>
  </w:num>
  <w:num w:numId="32">
    <w:abstractNumId w:val="22"/>
  </w:num>
  <w:num w:numId="33">
    <w:abstractNumId w:val="30"/>
  </w:num>
  <w:num w:numId="34">
    <w:abstractNumId w:val="31"/>
  </w:num>
  <w:num w:numId="35">
    <w:abstractNumId w:val="28"/>
  </w:num>
  <w:num w:numId="36">
    <w:abstractNumId w:val="2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37"/>
  </w:num>
  <w:num w:numId="39">
    <w:abstractNumId w:val="10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77A68"/>
    <w:rsid w:val="0001786B"/>
    <w:rsid w:val="00073F8F"/>
    <w:rsid w:val="00077A68"/>
    <w:rsid w:val="00093A15"/>
    <w:rsid w:val="001414CB"/>
    <w:rsid w:val="001B01BE"/>
    <w:rsid w:val="001D5A8B"/>
    <w:rsid w:val="001E307A"/>
    <w:rsid w:val="001F7DEF"/>
    <w:rsid w:val="00222B67"/>
    <w:rsid w:val="00232F62"/>
    <w:rsid w:val="00274F29"/>
    <w:rsid w:val="00282BDF"/>
    <w:rsid w:val="0028747F"/>
    <w:rsid w:val="002A7946"/>
    <w:rsid w:val="002C40CC"/>
    <w:rsid w:val="003D46B0"/>
    <w:rsid w:val="004C5950"/>
    <w:rsid w:val="004C5B5D"/>
    <w:rsid w:val="0051742D"/>
    <w:rsid w:val="00524901"/>
    <w:rsid w:val="00565F5B"/>
    <w:rsid w:val="00567DAA"/>
    <w:rsid w:val="005912E8"/>
    <w:rsid w:val="005D5540"/>
    <w:rsid w:val="005E232D"/>
    <w:rsid w:val="005E3CE1"/>
    <w:rsid w:val="00653035"/>
    <w:rsid w:val="0066231C"/>
    <w:rsid w:val="00680BFA"/>
    <w:rsid w:val="006E072F"/>
    <w:rsid w:val="007103D2"/>
    <w:rsid w:val="00713C56"/>
    <w:rsid w:val="007653A5"/>
    <w:rsid w:val="00795DCC"/>
    <w:rsid w:val="007A6B4A"/>
    <w:rsid w:val="00870A20"/>
    <w:rsid w:val="0089267B"/>
    <w:rsid w:val="008F23CD"/>
    <w:rsid w:val="0090732E"/>
    <w:rsid w:val="00923F07"/>
    <w:rsid w:val="009450E8"/>
    <w:rsid w:val="00961047"/>
    <w:rsid w:val="00996CCE"/>
    <w:rsid w:val="009E07A0"/>
    <w:rsid w:val="00A1474D"/>
    <w:rsid w:val="00A333A8"/>
    <w:rsid w:val="00A724A3"/>
    <w:rsid w:val="00A807B8"/>
    <w:rsid w:val="00A903F6"/>
    <w:rsid w:val="00AB205A"/>
    <w:rsid w:val="00AB3297"/>
    <w:rsid w:val="00AB70F6"/>
    <w:rsid w:val="00AE2411"/>
    <w:rsid w:val="00AF5CA7"/>
    <w:rsid w:val="00B659F4"/>
    <w:rsid w:val="00B91AFB"/>
    <w:rsid w:val="00BA1EF1"/>
    <w:rsid w:val="00BA24B9"/>
    <w:rsid w:val="00BC5C4A"/>
    <w:rsid w:val="00BD33E2"/>
    <w:rsid w:val="00C0290C"/>
    <w:rsid w:val="00C32C14"/>
    <w:rsid w:val="00C451B8"/>
    <w:rsid w:val="00C453F4"/>
    <w:rsid w:val="00C61657"/>
    <w:rsid w:val="00CE5E25"/>
    <w:rsid w:val="00D6196F"/>
    <w:rsid w:val="00DA4940"/>
    <w:rsid w:val="00DB1BE8"/>
    <w:rsid w:val="00DF31F2"/>
    <w:rsid w:val="00E10428"/>
    <w:rsid w:val="00E42A8F"/>
    <w:rsid w:val="00E432EB"/>
    <w:rsid w:val="00EB0BFA"/>
    <w:rsid w:val="00EC3595"/>
    <w:rsid w:val="00EF6623"/>
    <w:rsid w:val="00F031CD"/>
    <w:rsid w:val="00F273C4"/>
    <w:rsid w:val="00F60B23"/>
    <w:rsid w:val="00FA4AA4"/>
    <w:rsid w:val="00FD0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1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231C"/>
    <w:pPr>
      <w:keepNext/>
      <w:ind w:left="360"/>
      <w:jc w:val="both"/>
      <w:outlineLvl w:val="0"/>
    </w:pPr>
    <w:rPr>
      <w:rFonts w:eastAsia="Times New Roman" w:cs="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950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7D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7D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3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6231C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996CCE"/>
    <w:pPr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a4">
    <w:name w:val="Содержимое таблицы"/>
    <w:basedOn w:val="a"/>
    <w:rsid w:val="00996CCE"/>
    <w:pPr>
      <w:suppressLineNumbers/>
      <w:suppressAutoHyphens/>
      <w:spacing w:line="100" w:lineRule="atLeast"/>
    </w:pPr>
    <w:rPr>
      <w:rFonts w:eastAsia="Lucida Sans Unicode" w:cs="Mangal"/>
      <w:kern w:val="1"/>
      <w:lang w:eastAsia="hi-IN" w:bidi="hi-IN"/>
    </w:rPr>
  </w:style>
  <w:style w:type="paragraph" w:styleId="a5">
    <w:name w:val="Body Text Indent"/>
    <w:basedOn w:val="a"/>
    <w:link w:val="a6"/>
    <w:uiPriority w:val="99"/>
    <w:semiHidden/>
    <w:unhideWhenUsed/>
    <w:rsid w:val="00996CCE"/>
    <w:pPr>
      <w:suppressAutoHyphens/>
      <w:spacing w:after="120" w:line="100" w:lineRule="atLeast"/>
      <w:ind w:left="283"/>
    </w:pPr>
    <w:rPr>
      <w:rFonts w:eastAsia="Lucida Sans Unicode" w:cs="Mangal"/>
      <w:kern w:val="1"/>
      <w:szCs w:val="18"/>
      <w:lang w:eastAsia="hi-IN" w:bidi="hi-I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96CCE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a7">
    <w:name w:val="Hyperlink"/>
    <w:basedOn w:val="a0"/>
    <w:uiPriority w:val="99"/>
    <w:unhideWhenUsed/>
    <w:rsid w:val="00870A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0A20"/>
  </w:style>
  <w:style w:type="paragraph" w:styleId="a8">
    <w:name w:val="Balloon Text"/>
    <w:basedOn w:val="a"/>
    <w:link w:val="a9"/>
    <w:uiPriority w:val="99"/>
    <w:semiHidden/>
    <w:unhideWhenUsed/>
    <w:rsid w:val="00870A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A20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qFormat/>
    <w:rsid w:val="00870A2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67DA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67D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Body Text"/>
    <w:basedOn w:val="a"/>
    <w:link w:val="ab"/>
    <w:rsid w:val="00567DAA"/>
    <w:pPr>
      <w:widowControl w:val="0"/>
      <w:autoSpaceDE w:val="0"/>
      <w:autoSpaceDN w:val="0"/>
      <w:adjustRightInd w:val="0"/>
      <w:spacing w:after="120"/>
    </w:pPr>
    <w:rPr>
      <w:rFonts w:eastAsia="Times New Roman" w:cs="Times New Roman"/>
    </w:rPr>
  </w:style>
  <w:style w:type="character" w:customStyle="1" w:styleId="ab">
    <w:name w:val="Основной текст Знак"/>
    <w:basedOn w:val="a0"/>
    <w:link w:val="aa"/>
    <w:rsid w:val="00567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67DAA"/>
    <w:pPr>
      <w:widowControl w:val="0"/>
      <w:autoSpaceDE w:val="0"/>
      <w:autoSpaceDN w:val="0"/>
      <w:adjustRightInd w:val="0"/>
      <w:spacing w:after="120" w:line="480" w:lineRule="auto"/>
    </w:pPr>
    <w:rPr>
      <w:rFonts w:eastAsia="Times New Roman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67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nhideWhenUsed/>
    <w:rsid w:val="00567DAA"/>
    <w:pPr>
      <w:suppressAutoHyphens/>
    </w:pPr>
    <w:rPr>
      <w:rFonts w:eastAsia="Times New Roman" w:cs="Times New Roman"/>
      <w:lang w:eastAsia="zh-CN"/>
    </w:rPr>
  </w:style>
  <w:style w:type="character" w:customStyle="1" w:styleId="ad">
    <w:name w:val="Текст сноски Знак"/>
    <w:basedOn w:val="a0"/>
    <w:link w:val="ac"/>
    <w:rsid w:val="00567DA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Normal (Web)"/>
    <w:aliases w:val="Обычный (Web)1,Обычный (Web),Обычный (веб)1"/>
    <w:basedOn w:val="a"/>
    <w:qFormat/>
    <w:rsid w:val="00AB329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">
    <w:name w:val="Знак Знак Знак Знак Знак Знак Знак Знак Знак Знак"/>
    <w:basedOn w:val="a"/>
    <w:rsid w:val="00AB3297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rsid w:val="00BA1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5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232F62"/>
    <w:pPr>
      <w:widowControl w:val="0"/>
      <w:suppressAutoHyphens/>
      <w:autoSpaceDE w:val="0"/>
      <w:ind w:left="103"/>
    </w:pPr>
    <w:rPr>
      <w:rFonts w:eastAsia="Times New Roman" w:cs="Times New Roman"/>
      <w:lang w:eastAsia="zh-CN"/>
    </w:rPr>
  </w:style>
  <w:style w:type="paragraph" w:customStyle="1" w:styleId="Standard">
    <w:name w:val="Standard"/>
    <w:rsid w:val="00EF66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0">
    <w:name w:val="Subtitle"/>
    <w:basedOn w:val="a"/>
    <w:next w:val="a"/>
    <w:link w:val="af1"/>
    <w:qFormat/>
    <w:rsid w:val="00A333A8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rsid w:val="00A333A8"/>
    <w:rPr>
      <w:rFonts w:ascii="Cambria" w:eastAsia="Times New Roman" w:hAnsi="Cambria" w:cs="Times New Roman"/>
      <w:sz w:val="24"/>
      <w:szCs w:val="24"/>
    </w:rPr>
  </w:style>
  <w:style w:type="character" w:customStyle="1" w:styleId="23">
    <w:name w:val="Основной текст (2)_"/>
    <w:link w:val="210"/>
    <w:uiPriority w:val="99"/>
    <w:rsid w:val="00FA4AA4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FA4AA4"/>
    <w:pPr>
      <w:widowControl w:val="0"/>
      <w:shd w:val="clear" w:color="auto" w:fill="FFFFFF"/>
      <w:spacing w:before="900" w:line="326" w:lineRule="exact"/>
      <w:ind w:hanging="440"/>
      <w:jc w:val="both"/>
    </w:pPr>
    <w:rPr>
      <w:rFonts w:asciiTheme="minorHAnsi" w:hAnsi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1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231C"/>
    <w:pPr>
      <w:keepNext/>
      <w:ind w:left="360"/>
      <w:jc w:val="both"/>
      <w:outlineLvl w:val="0"/>
    </w:pPr>
    <w:rPr>
      <w:rFonts w:eastAsia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3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6231C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291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-shop.ru/shop/producer/4989/sort/a/page/1.html" TargetMode="External"/><Relationship Id="rId12" Type="http://schemas.openxmlformats.org/officeDocument/2006/relationships/hyperlink" Target="http://www.IPRbookshop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42768.html" TargetMode="External"/><Relationship Id="rId11" Type="http://schemas.openxmlformats.org/officeDocument/2006/relationships/hyperlink" Target="http://www.encyclopedia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mon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.gnpb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20</Pages>
  <Words>8254</Words>
  <Characters>47053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 Вязовова</cp:lastModifiedBy>
  <cp:revision>58</cp:revision>
  <dcterms:created xsi:type="dcterms:W3CDTF">2015-02-16T17:51:00Z</dcterms:created>
  <dcterms:modified xsi:type="dcterms:W3CDTF">2022-11-03T05:48:00Z</dcterms:modified>
</cp:coreProperties>
</file>