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734170" w:rsidRPr="0068444A" w14:paraId="04BA7F6F" w14:textId="77777777" w:rsidTr="004925A5">
        <w:tc>
          <w:tcPr>
            <w:tcW w:w="9635" w:type="dxa"/>
            <w:shd w:val="clear" w:color="auto" w:fill="auto"/>
          </w:tcPr>
          <w:p w14:paraId="51715AF0" w14:textId="7EB2FA9E" w:rsidR="00734170" w:rsidRPr="0068444A" w:rsidRDefault="00734170" w:rsidP="004925A5">
            <w:pPr>
              <w:tabs>
                <w:tab w:val="left" w:pos="9940"/>
              </w:tabs>
              <w:snapToGrid w:val="0"/>
              <w:rPr>
                <w:sz w:val="24"/>
                <w:szCs w:val="24"/>
              </w:rPr>
            </w:pPr>
            <w:r w:rsidRPr="0068444A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4998ADF" wp14:editId="60CB9F81">
                  <wp:simplePos x="0" y="0"/>
                  <wp:positionH relativeFrom="margin">
                    <wp:posOffset>-33655</wp:posOffset>
                  </wp:positionH>
                  <wp:positionV relativeFrom="paragraph">
                    <wp:posOffset>34925</wp:posOffset>
                  </wp:positionV>
                  <wp:extent cx="5762625" cy="504825"/>
                  <wp:effectExtent l="0" t="0" r="9525" b="9525"/>
                  <wp:wrapNone/>
                  <wp:docPr id="2" name="Рисунок 2" descr="C:\Users\Shaocut\AppData\Local\Microsoft\Windows\INetCache\Content.Word\MPSU_offici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1" descr="C:\Users\Shaocut\AppData\Local\Microsoft\Windows\INetCache\Content.Word\MPSU_offici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34170" w:rsidRPr="0068444A" w14:paraId="7706BD9D" w14:textId="77777777" w:rsidTr="004925A5">
        <w:trPr>
          <w:trHeight w:val="475"/>
        </w:trPr>
        <w:tc>
          <w:tcPr>
            <w:tcW w:w="9635" w:type="dxa"/>
            <w:shd w:val="clear" w:color="auto" w:fill="auto"/>
            <w:vAlign w:val="center"/>
          </w:tcPr>
          <w:p w14:paraId="01B77B6D" w14:textId="77777777" w:rsidR="00734170" w:rsidRPr="0068444A" w:rsidRDefault="00734170" w:rsidP="004925A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58A53901" w14:textId="77777777" w:rsidR="00734170" w:rsidRPr="0068444A" w:rsidRDefault="00734170" w:rsidP="00734170">
      <w:pPr>
        <w:widowControl/>
        <w:jc w:val="right"/>
        <w:rPr>
          <w:rFonts w:eastAsia="Calibri"/>
          <w:b/>
          <w:bCs/>
          <w:sz w:val="24"/>
          <w:szCs w:val="24"/>
        </w:rPr>
      </w:pPr>
    </w:p>
    <w:p w14:paraId="5588CDC7" w14:textId="77777777" w:rsidR="00734170" w:rsidRPr="0068444A" w:rsidRDefault="00734170" w:rsidP="00734170">
      <w:pPr>
        <w:widowControl/>
        <w:jc w:val="right"/>
        <w:rPr>
          <w:rFonts w:eastAsia="Calibri"/>
          <w:b/>
          <w:bCs/>
          <w:sz w:val="24"/>
          <w:szCs w:val="24"/>
        </w:rPr>
      </w:pPr>
    </w:p>
    <w:p w14:paraId="7C4B3324" w14:textId="77777777" w:rsidR="00734170" w:rsidRDefault="00734170" w:rsidP="00734170">
      <w:pPr>
        <w:widowControl/>
        <w:jc w:val="right"/>
        <w:rPr>
          <w:rFonts w:eastAsia="Calibri"/>
          <w:b/>
          <w:bCs/>
          <w:sz w:val="24"/>
          <w:szCs w:val="24"/>
        </w:rPr>
      </w:pPr>
    </w:p>
    <w:p w14:paraId="57E03F25" w14:textId="77777777" w:rsidR="008B7EE7" w:rsidRDefault="008B7EE7" w:rsidP="008B7EE7">
      <w:pPr>
        <w:pStyle w:val="a3"/>
        <w:spacing w:before="8"/>
        <w:rPr>
          <w:sz w:val="25"/>
        </w:rPr>
      </w:pPr>
      <w:r>
        <w:rPr>
          <w:sz w:val="25"/>
        </w:rPr>
        <w:t>Принято:</w:t>
      </w:r>
    </w:p>
    <w:p w14:paraId="50E34834" w14:textId="77777777" w:rsidR="008B7EE7" w:rsidRDefault="008B7EE7" w:rsidP="008B7EE7">
      <w:pPr>
        <w:pStyle w:val="a3"/>
        <w:spacing w:before="8"/>
        <w:rPr>
          <w:sz w:val="25"/>
        </w:rPr>
      </w:pPr>
      <w:r>
        <w:rPr>
          <w:sz w:val="25"/>
        </w:rPr>
        <w:t xml:space="preserve">Решение Ученого совета </w:t>
      </w:r>
    </w:p>
    <w:p w14:paraId="3A55E3F5" w14:textId="77777777" w:rsidR="008B7EE7" w:rsidRDefault="008B7EE7" w:rsidP="008B7EE7">
      <w:pPr>
        <w:pStyle w:val="a3"/>
        <w:spacing w:before="8"/>
        <w:rPr>
          <w:sz w:val="25"/>
        </w:rPr>
      </w:pPr>
      <w:r>
        <w:rPr>
          <w:sz w:val="25"/>
        </w:rPr>
        <w:t>От «02» июля 2022 г.</w:t>
      </w:r>
    </w:p>
    <w:p w14:paraId="0C170B85" w14:textId="77777777" w:rsidR="008B7EE7" w:rsidRPr="00D1255B" w:rsidRDefault="008B7EE7" w:rsidP="008B7EE7">
      <w:pPr>
        <w:pStyle w:val="a3"/>
        <w:spacing w:before="8"/>
        <w:rPr>
          <w:sz w:val="25"/>
        </w:rPr>
      </w:pPr>
      <w:r>
        <w:rPr>
          <w:sz w:val="25"/>
        </w:rPr>
        <w:t>Протокол №5</w:t>
      </w:r>
    </w:p>
    <w:p w14:paraId="5193E714" w14:textId="77777777" w:rsidR="00734170" w:rsidRPr="0068444A" w:rsidRDefault="00734170" w:rsidP="00734170">
      <w:pPr>
        <w:rPr>
          <w:sz w:val="24"/>
          <w:szCs w:val="24"/>
        </w:rPr>
      </w:pPr>
      <w:bookmarkStart w:id="0" w:name="_GoBack"/>
      <w:bookmarkEnd w:id="0"/>
    </w:p>
    <w:p w14:paraId="3214CD06" w14:textId="77777777" w:rsidR="00734170" w:rsidRPr="0068444A" w:rsidRDefault="00734170" w:rsidP="00734170">
      <w:pPr>
        <w:jc w:val="center"/>
        <w:rPr>
          <w:bCs/>
          <w:sz w:val="24"/>
          <w:szCs w:val="24"/>
        </w:rPr>
      </w:pPr>
    </w:p>
    <w:p w14:paraId="630A2D8E" w14:textId="77777777" w:rsidR="00734170" w:rsidRDefault="00734170" w:rsidP="00734170">
      <w:pPr>
        <w:jc w:val="center"/>
        <w:rPr>
          <w:bCs/>
          <w:sz w:val="24"/>
          <w:szCs w:val="24"/>
        </w:rPr>
      </w:pPr>
    </w:p>
    <w:p w14:paraId="18827A47" w14:textId="77777777" w:rsidR="00734170" w:rsidRPr="0068444A" w:rsidRDefault="00734170" w:rsidP="00734170">
      <w:pPr>
        <w:jc w:val="center"/>
        <w:rPr>
          <w:bCs/>
          <w:sz w:val="24"/>
          <w:szCs w:val="24"/>
        </w:rPr>
      </w:pPr>
      <w:r w:rsidRPr="0068444A">
        <w:rPr>
          <w:bCs/>
          <w:sz w:val="24"/>
          <w:szCs w:val="24"/>
        </w:rPr>
        <w:t>Факультет экономики и права</w:t>
      </w:r>
    </w:p>
    <w:p w14:paraId="6099B987" w14:textId="77777777" w:rsidR="00734170" w:rsidRPr="0068444A" w:rsidRDefault="00734170" w:rsidP="00734170">
      <w:pPr>
        <w:rPr>
          <w:sz w:val="24"/>
          <w:szCs w:val="24"/>
        </w:rPr>
      </w:pPr>
    </w:p>
    <w:p w14:paraId="046F51AE" w14:textId="77777777" w:rsidR="00734170" w:rsidRPr="0068444A" w:rsidRDefault="00734170" w:rsidP="00734170">
      <w:pPr>
        <w:widowControl/>
        <w:suppressAutoHyphens w:val="0"/>
        <w:autoSpaceDE/>
        <w:jc w:val="center"/>
        <w:rPr>
          <w:rFonts w:eastAsia="Calibri"/>
          <w:b/>
          <w:sz w:val="24"/>
          <w:szCs w:val="24"/>
          <w:lang w:eastAsia="en-US"/>
        </w:rPr>
      </w:pPr>
    </w:p>
    <w:p w14:paraId="3D9D2753" w14:textId="77777777" w:rsidR="00734170" w:rsidRDefault="00734170" w:rsidP="00734170">
      <w:pPr>
        <w:widowControl/>
        <w:suppressAutoHyphens w:val="0"/>
        <w:autoSpaceDE/>
        <w:jc w:val="center"/>
        <w:rPr>
          <w:rFonts w:eastAsia="Calibri"/>
          <w:b/>
          <w:sz w:val="24"/>
          <w:szCs w:val="24"/>
          <w:lang w:eastAsia="en-US"/>
        </w:rPr>
      </w:pPr>
    </w:p>
    <w:p w14:paraId="50FA6DF3" w14:textId="77777777" w:rsidR="00734170" w:rsidRPr="0068444A" w:rsidRDefault="00734170" w:rsidP="00734170">
      <w:pPr>
        <w:widowControl/>
        <w:suppressAutoHyphens w:val="0"/>
        <w:autoSpaceDE/>
        <w:jc w:val="center"/>
        <w:rPr>
          <w:rFonts w:eastAsia="Calibri"/>
          <w:b/>
          <w:sz w:val="24"/>
          <w:szCs w:val="24"/>
          <w:lang w:eastAsia="en-US"/>
        </w:rPr>
      </w:pPr>
    </w:p>
    <w:p w14:paraId="3258D21A" w14:textId="77777777" w:rsidR="00734170" w:rsidRPr="0068444A" w:rsidRDefault="00734170" w:rsidP="00734170">
      <w:pPr>
        <w:widowControl/>
        <w:suppressAutoHyphens w:val="0"/>
        <w:autoSpaceDE/>
        <w:jc w:val="center"/>
        <w:rPr>
          <w:rFonts w:eastAsia="Calibri"/>
          <w:b/>
          <w:sz w:val="24"/>
          <w:szCs w:val="24"/>
          <w:lang w:eastAsia="en-US"/>
        </w:rPr>
      </w:pPr>
    </w:p>
    <w:p w14:paraId="74D8E927" w14:textId="77777777" w:rsidR="009F2F6A" w:rsidRPr="00532BD2" w:rsidRDefault="009F2F6A" w:rsidP="009F2F6A">
      <w:pPr>
        <w:jc w:val="center"/>
        <w:rPr>
          <w:b/>
          <w:caps/>
          <w:sz w:val="24"/>
          <w:szCs w:val="24"/>
        </w:rPr>
      </w:pPr>
      <w:r w:rsidRPr="00532BD2">
        <w:rPr>
          <w:b/>
          <w:sz w:val="24"/>
          <w:szCs w:val="24"/>
        </w:rPr>
        <w:t xml:space="preserve">Рабочая программа </w:t>
      </w:r>
      <w:r>
        <w:rPr>
          <w:b/>
          <w:sz w:val="24"/>
          <w:szCs w:val="24"/>
        </w:rPr>
        <w:t>производственной</w:t>
      </w:r>
      <w:r w:rsidRPr="00532B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практики</w:t>
      </w:r>
    </w:p>
    <w:p w14:paraId="40756FA9" w14:textId="77777777" w:rsidR="009F2F6A" w:rsidRPr="00532BD2" w:rsidRDefault="009F2F6A" w:rsidP="009F2F6A">
      <w:pPr>
        <w:jc w:val="center"/>
        <w:rPr>
          <w:b/>
          <w:sz w:val="24"/>
          <w:szCs w:val="24"/>
        </w:rPr>
      </w:pPr>
    </w:p>
    <w:p w14:paraId="74496ED9" w14:textId="33DDFE94" w:rsidR="009F2F6A" w:rsidRDefault="009F2F6A" w:rsidP="009F2F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ПРАКТИКА ПО ПОЛУЧЕНИЮ ПРОФЕССИОНАЛЬНЫХ </w:t>
      </w:r>
    </w:p>
    <w:p w14:paraId="402E6D79" w14:textId="77777777" w:rsidR="009F2F6A" w:rsidRPr="008C683A" w:rsidRDefault="009F2F6A" w:rsidP="009F2F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УМЕНИЙ И ОПЫТА ПРОФЕССИОНАЛЬНОЙ ДЕЯТЕЛЬНОСТИ</w:t>
      </w:r>
    </w:p>
    <w:p w14:paraId="11AE4689" w14:textId="77777777" w:rsidR="00734170" w:rsidRPr="0068444A" w:rsidRDefault="00734170" w:rsidP="00734170">
      <w:pPr>
        <w:jc w:val="center"/>
        <w:rPr>
          <w:b/>
          <w:sz w:val="24"/>
          <w:szCs w:val="24"/>
        </w:rPr>
      </w:pPr>
    </w:p>
    <w:p w14:paraId="65D4B4F8" w14:textId="77777777" w:rsidR="00734170" w:rsidRDefault="00734170" w:rsidP="00734170">
      <w:pPr>
        <w:jc w:val="center"/>
        <w:rPr>
          <w:b/>
          <w:sz w:val="24"/>
          <w:szCs w:val="24"/>
        </w:rPr>
      </w:pPr>
    </w:p>
    <w:p w14:paraId="2C2F8352" w14:textId="77777777" w:rsidR="00734170" w:rsidRPr="0068444A" w:rsidRDefault="00734170" w:rsidP="00734170">
      <w:pPr>
        <w:jc w:val="center"/>
        <w:rPr>
          <w:b/>
          <w:sz w:val="24"/>
          <w:szCs w:val="24"/>
        </w:rPr>
      </w:pPr>
    </w:p>
    <w:p w14:paraId="35CDAE44" w14:textId="77777777" w:rsidR="00734170" w:rsidRPr="0068444A" w:rsidRDefault="00734170" w:rsidP="00734170">
      <w:pPr>
        <w:widowControl/>
        <w:suppressAutoHyphens w:val="0"/>
        <w:autoSpaceDE/>
        <w:jc w:val="center"/>
        <w:rPr>
          <w:rFonts w:eastAsia="Calibri"/>
          <w:sz w:val="24"/>
          <w:szCs w:val="24"/>
          <w:lang w:eastAsia="en-US"/>
        </w:rPr>
      </w:pPr>
    </w:p>
    <w:p w14:paraId="2EA33980" w14:textId="77777777" w:rsidR="00734170" w:rsidRPr="0068444A" w:rsidRDefault="00734170" w:rsidP="00734170">
      <w:pPr>
        <w:widowControl/>
        <w:suppressAutoHyphens w:val="0"/>
        <w:autoSpaceDE/>
        <w:jc w:val="center"/>
        <w:rPr>
          <w:b/>
          <w:bCs/>
          <w:sz w:val="24"/>
          <w:szCs w:val="24"/>
        </w:rPr>
      </w:pPr>
      <w:r w:rsidRPr="0068444A">
        <w:rPr>
          <w:rFonts w:eastAsia="Calibri"/>
          <w:b/>
          <w:bCs/>
          <w:sz w:val="24"/>
          <w:szCs w:val="24"/>
          <w:lang w:eastAsia="en-US"/>
        </w:rPr>
        <w:t>Направление подготовки (специальность)</w:t>
      </w:r>
    </w:p>
    <w:p w14:paraId="46E1B253" w14:textId="77777777" w:rsidR="00734170" w:rsidRPr="0068444A" w:rsidRDefault="00734170" w:rsidP="00734170">
      <w:pPr>
        <w:jc w:val="center"/>
        <w:rPr>
          <w:sz w:val="24"/>
          <w:szCs w:val="24"/>
        </w:rPr>
      </w:pPr>
      <w:r w:rsidRPr="0068444A">
        <w:rPr>
          <w:sz w:val="24"/>
          <w:szCs w:val="24"/>
        </w:rPr>
        <w:t>38.05.02 Таможенное дело</w:t>
      </w:r>
    </w:p>
    <w:p w14:paraId="5B82F749" w14:textId="77777777" w:rsidR="00734170" w:rsidRPr="0068444A" w:rsidRDefault="00734170" w:rsidP="00734170">
      <w:pPr>
        <w:jc w:val="center"/>
        <w:rPr>
          <w:sz w:val="24"/>
          <w:szCs w:val="24"/>
        </w:rPr>
      </w:pPr>
    </w:p>
    <w:p w14:paraId="4A55A341" w14:textId="77777777" w:rsidR="00734170" w:rsidRPr="0068444A" w:rsidRDefault="00734170" w:rsidP="00734170">
      <w:pPr>
        <w:widowControl/>
        <w:suppressAutoHyphens w:val="0"/>
        <w:autoSpaceDE/>
        <w:jc w:val="center"/>
        <w:rPr>
          <w:b/>
          <w:bCs/>
          <w:sz w:val="24"/>
          <w:szCs w:val="24"/>
        </w:rPr>
      </w:pPr>
      <w:r w:rsidRPr="0068444A">
        <w:rPr>
          <w:rFonts w:eastAsia="Calibri"/>
          <w:b/>
          <w:bCs/>
          <w:sz w:val="24"/>
          <w:szCs w:val="24"/>
          <w:lang w:eastAsia="en-US"/>
        </w:rPr>
        <w:t>Направленность (специализация) подготовки:</w:t>
      </w:r>
    </w:p>
    <w:p w14:paraId="5264D87E" w14:textId="77777777" w:rsidR="00734170" w:rsidRPr="0068444A" w:rsidRDefault="00734170" w:rsidP="00734170">
      <w:pPr>
        <w:widowControl/>
        <w:suppressAutoHyphens w:val="0"/>
        <w:autoSpaceDE/>
        <w:jc w:val="center"/>
        <w:rPr>
          <w:sz w:val="24"/>
          <w:szCs w:val="24"/>
        </w:rPr>
      </w:pPr>
      <w:r w:rsidRPr="0068444A">
        <w:rPr>
          <w:rFonts w:eastAsia="Calibri"/>
          <w:sz w:val="24"/>
          <w:szCs w:val="24"/>
          <w:lang w:eastAsia="en-US"/>
        </w:rPr>
        <w:t>Таможенные платежи и валютное регулирование</w:t>
      </w:r>
    </w:p>
    <w:p w14:paraId="01D2387D" w14:textId="77777777" w:rsidR="00734170" w:rsidRPr="0068444A" w:rsidRDefault="00734170" w:rsidP="00734170">
      <w:pPr>
        <w:widowControl/>
        <w:suppressAutoHyphens w:val="0"/>
        <w:autoSpaceDE/>
        <w:jc w:val="center"/>
        <w:rPr>
          <w:rFonts w:eastAsia="Calibri"/>
          <w:sz w:val="24"/>
          <w:szCs w:val="24"/>
          <w:lang w:eastAsia="en-US"/>
        </w:rPr>
      </w:pPr>
    </w:p>
    <w:p w14:paraId="78CDB74C" w14:textId="77777777" w:rsidR="00734170" w:rsidRPr="0068444A" w:rsidRDefault="00734170" w:rsidP="00734170">
      <w:pPr>
        <w:widowControl/>
        <w:suppressAutoHyphens w:val="0"/>
        <w:autoSpaceDE/>
        <w:jc w:val="center"/>
        <w:rPr>
          <w:b/>
          <w:bCs/>
          <w:sz w:val="24"/>
          <w:szCs w:val="24"/>
        </w:rPr>
      </w:pPr>
      <w:r w:rsidRPr="0068444A">
        <w:rPr>
          <w:rFonts w:eastAsia="Calibri"/>
          <w:b/>
          <w:bCs/>
          <w:sz w:val="24"/>
          <w:szCs w:val="24"/>
          <w:lang w:eastAsia="en-US"/>
        </w:rPr>
        <w:t>Квалификация выпускника:</w:t>
      </w:r>
    </w:p>
    <w:p w14:paraId="06FDDF0B" w14:textId="77777777" w:rsidR="00734170" w:rsidRPr="0068444A" w:rsidRDefault="00734170" w:rsidP="00734170">
      <w:pPr>
        <w:widowControl/>
        <w:suppressAutoHyphens w:val="0"/>
        <w:autoSpaceDE/>
        <w:jc w:val="center"/>
        <w:rPr>
          <w:sz w:val="24"/>
          <w:szCs w:val="24"/>
        </w:rPr>
      </w:pPr>
      <w:r w:rsidRPr="0068444A">
        <w:rPr>
          <w:rFonts w:eastAsia="Calibri"/>
          <w:sz w:val="24"/>
          <w:szCs w:val="24"/>
          <w:lang w:eastAsia="en-US"/>
        </w:rPr>
        <w:t>Специалист таможенного дела</w:t>
      </w:r>
    </w:p>
    <w:p w14:paraId="546259EC" w14:textId="77777777" w:rsidR="00734170" w:rsidRPr="0068444A" w:rsidRDefault="00734170" w:rsidP="00734170">
      <w:pPr>
        <w:jc w:val="center"/>
        <w:rPr>
          <w:sz w:val="24"/>
          <w:szCs w:val="24"/>
        </w:rPr>
      </w:pPr>
    </w:p>
    <w:p w14:paraId="5C20A406" w14:textId="77777777" w:rsidR="00734170" w:rsidRPr="0068444A" w:rsidRDefault="00734170" w:rsidP="00734170">
      <w:pPr>
        <w:jc w:val="center"/>
        <w:rPr>
          <w:b/>
          <w:bCs/>
          <w:sz w:val="24"/>
          <w:szCs w:val="24"/>
        </w:rPr>
      </w:pPr>
      <w:r w:rsidRPr="0068444A">
        <w:rPr>
          <w:b/>
          <w:bCs/>
          <w:sz w:val="24"/>
          <w:szCs w:val="24"/>
        </w:rPr>
        <w:t>Форма обучения:</w:t>
      </w:r>
    </w:p>
    <w:p w14:paraId="6B416C98" w14:textId="77777777" w:rsidR="00734170" w:rsidRPr="0068444A" w:rsidRDefault="00734170" w:rsidP="00734170">
      <w:pPr>
        <w:jc w:val="center"/>
        <w:rPr>
          <w:sz w:val="24"/>
          <w:szCs w:val="24"/>
        </w:rPr>
      </w:pPr>
      <w:r w:rsidRPr="0068444A">
        <w:rPr>
          <w:sz w:val="24"/>
          <w:szCs w:val="24"/>
        </w:rPr>
        <w:t>Очная, заочная</w:t>
      </w:r>
    </w:p>
    <w:p w14:paraId="47EFEB12" w14:textId="77777777" w:rsidR="00734170" w:rsidRPr="0068444A" w:rsidRDefault="00734170" w:rsidP="00734170">
      <w:pPr>
        <w:suppressAutoHyphens w:val="0"/>
        <w:autoSpaceDE/>
        <w:jc w:val="center"/>
        <w:rPr>
          <w:sz w:val="24"/>
          <w:szCs w:val="24"/>
        </w:rPr>
      </w:pPr>
    </w:p>
    <w:p w14:paraId="5A19E216" w14:textId="77777777" w:rsidR="00734170" w:rsidRPr="0068444A" w:rsidRDefault="00734170" w:rsidP="00734170">
      <w:pPr>
        <w:keepNext/>
        <w:jc w:val="right"/>
        <w:rPr>
          <w:rFonts w:eastAsia="Calibri"/>
          <w:sz w:val="24"/>
          <w:szCs w:val="24"/>
        </w:rPr>
      </w:pPr>
    </w:p>
    <w:p w14:paraId="2E0349F3" w14:textId="7F010A9E" w:rsidR="00734170" w:rsidRDefault="00734170" w:rsidP="00734170">
      <w:pPr>
        <w:keepNext/>
        <w:jc w:val="right"/>
        <w:rPr>
          <w:rFonts w:eastAsia="Calibri"/>
          <w:sz w:val="24"/>
          <w:szCs w:val="24"/>
        </w:rPr>
      </w:pPr>
    </w:p>
    <w:p w14:paraId="66015598" w14:textId="77777777" w:rsidR="006320E1" w:rsidRDefault="006320E1" w:rsidP="00734170">
      <w:pPr>
        <w:keepNext/>
        <w:jc w:val="right"/>
        <w:rPr>
          <w:rFonts w:eastAsia="Calibri"/>
          <w:sz w:val="24"/>
          <w:szCs w:val="24"/>
        </w:rPr>
      </w:pPr>
    </w:p>
    <w:p w14:paraId="4F38AE97" w14:textId="77777777" w:rsidR="00734170" w:rsidRDefault="00734170" w:rsidP="00734170">
      <w:pPr>
        <w:keepNext/>
        <w:jc w:val="right"/>
        <w:rPr>
          <w:rFonts w:eastAsia="Calibri"/>
          <w:sz w:val="24"/>
          <w:szCs w:val="24"/>
        </w:rPr>
      </w:pPr>
    </w:p>
    <w:p w14:paraId="5B9BB168" w14:textId="77777777" w:rsidR="00734170" w:rsidRPr="0068444A" w:rsidRDefault="00734170" w:rsidP="00734170">
      <w:pPr>
        <w:keepNext/>
        <w:jc w:val="right"/>
        <w:rPr>
          <w:rFonts w:eastAsia="Calibri"/>
          <w:sz w:val="24"/>
          <w:szCs w:val="24"/>
        </w:rPr>
      </w:pPr>
    </w:p>
    <w:p w14:paraId="7EF1C190" w14:textId="77777777" w:rsidR="00734170" w:rsidRPr="0068444A" w:rsidRDefault="00734170" w:rsidP="00734170">
      <w:pPr>
        <w:keepNext/>
        <w:jc w:val="right"/>
        <w:rPr>
          <w:rFonts w:eastAsia="Calibri"/>
          <w:sz w:val="24"/>
          <w:szCs w:val="24"/>
        </w:rPr>
      </w:pPr>
      <w:r w:rsidRPr="0068444A">
        <w:rPr>
          <w:rFonts w:eastAsia="Calibri"/>
          <w:sz w:val="24"/>
          <w:szCs w:val="24"/>
        </w:rPr>
        <w:t>Составитель программы:</w:t>
      </w:r>
    </w:p>
    <w:p w14:paraId="1B9BA8E7" w14:textId="77777777" w:rsidR="00734170" w:rsidRPr="0068444A" w:rsidRDefault="00734170" w:rsidP="00734170">
      <w:pPr>
        <w:keepNext/>
        <w:jc w:val="right"/>
        <w:rPr>
          <w:rFonts w:eastAsia="Calibri"/>
          <w:sz w:val="24"/>
          <w:szCs w:val="24"/>
        </w:rPr>
      </w:pPr>
      <w:proofErr w:type="spellStart"/>
      <w:r w:rsidRPr="0068444A">
        <w:rPr>
          <w:rFonts w:eastAsia="Calibri"/>
          <w:sz w:val="24"/>
          <w:szCs w:val="24"/>
        </w:rPr>
        <w:t>Дюкарев</w:t>
      </w:r>
      <w:proofErr w:type="spellEnd"/>
      <w:r w:rsidRPr="0068444A">
        <w:rPr>
          <w:rFonts w:eastAsia="Calibri"/>
          <w:sz w:val="24"/>
          <w:szCs w:val="24"/>
        </w:rPr>
        <w:t xml:space="preserve"> В.В., заведующий кафедрой </w:t>
      </w:r>
    </w:p>
    <w:p w14:paraId="3DAB557F" w14:textId="77777777" w:rsidR="00734170" w:rsidRPr="0068444A" w:rsidRDefault="00734170" w:rsidP="00734170">
      <w:pPr>
        <w:keepNext/>
        <w:jc w:val="right"/>
        <w:rPr>
          <w:rFonts w:eastAsia="Calibri"/>
          <w:sz w:val="24"/>
          <w:szCs w:val="24"/>
        </w:rPr>
      </w:pPr>
      <w:r w:rsidRPr="0068444A">
        <w:rPr>
          <w:rFonts w:eastAsia="Calibri"/>
          <w:sz w:val="24"/>
          <w:szCs w:val="24"/>
        </w:rPr>
        <w:t>таможенного права и организации таможенного дела</w:t>
      </w:r>
    </w:p>
    <w:p w14:paraId="70FBD016" w14:textId="77777777" w:rsidR="00734170" w:rsidRPr="0068444A" w:rsidRDefault="00734170" w:rsidP="00734170">
      <w:pPr>
        <w:suppressAutoHyphens w:val="0"/>
        <w:autoSpaceDE/>
        <w:jc w:val="center"/>
        <w:rPr>
          <w:sz w:val="24"/>
          <w:szCs w:val="24"/>
        </w:rPr>
      </w:pPr>
    </w:p>
    <w:p w14:paraId="076ACBDD" w14:textId="77777777" w:rsidR="00734170" w:rsidRPr="0068444A" w:rsidRDefault="00734170" w:rsidP="00734170">
      <w:pPr>
        <w:suppressAutoHyphens w:val="0"/>
        <w:autoSpaceDE/>
        <w:jc w:val="center"/>
        <w:rPr>
          <w:sz w:val="24"/>
          <w:szCs w:val="24"/>
        </w:rPr>
      </w:pPr>
    </w:p>
    <w:p w14:paraId="271B981B" w14:textId="77777777" w:rsidR="00734170" w:rsidRDefault="00734170" w:rsidP="00734170">
      <w:pPr>
        <w:suppressAutoHyphens w:val="0"/>
        <w:autoSpaceDE/>
        <w:jc w:val="center"/>
        <w:rPr>
          <w:sz w:val="24"/>
          <w:szCs w:val="24"/>
        </w:rPr>
      </w:pPr>
    </w:p>
    <w:p w14:paraId="68A70DD6" w14:textId="5A1985ED" w:rsidR="00734170" w:rsidRDefault="00734170" w:rsidP="00734170">
      <w:pPr>
        <w:suppressAutoHyphens w:val="0"/>
        <w:autoSpaceDE/>
        <w:jc w:val="center"/>
        <w:rPr>
          <w:sz w:val="24"/>
          <w:szCs w:val="24"/>
        </w:rPr>
      </w:pPr>
    </w:p>
    <w:p w14:paraId="6BCAB643" w14:textId="77777777" w:rsidR="00734170" w:rsidRDefault="00734170" w:rsidP="00734170">
      <w:pPr>
        <w:suppressAutoHyphens w:val="0"/>
        <w:autoSpaceDE/>
        <w:jc w:val="center"/>
        <w:rPr>
          <w:sz w:val="24"/>
          <w:szCs w:val="24"/>
        </w:rPr>
      </w:pPr>
    </w:p>
    <w:p w14:paraId="70866535" w14:textId="26523D87" w:rsidR="00734170" w:rsidRPr="0068444A" w:rsidRDefault="00734170" w:rsidP="00E83128">
      <w:pPr>
        <w:tabs>
          <w:tab w:val="left" w:pos="5920"/>
        </w:tabs>
        <w:suppressAutoHyphens w:val="0"/>
        <w:autoSpaceDE/>
        <w:jc w:val="center"/>
        <w:rPr>
          <w:b/>
          <w:bCs/>
          <w:sz w:val="24"/>
          <w:szCs w:val="24"/>
        </w:rPr>
      </w:pPr>
      <w:r w:rsidRPr="0068444A">
        <w:rPr>
          <w:b/>
          <w:bCs/>
          <w:sz w:val="24"/>
          <w:szCs w:val="24"/>
        </w:rPr>
        <w:t>Москва 202</w:t>
      </w:r>
      <w:r w:rsidR="004128B7">
        <w:rPr>
          <w:b/>
          <w:bCs/>
          <w:sz w:val="24"/>
          <w:szCs w:val="24"/>
        </w:rPr>
        <w:t>2</w:t>
      </w:r>
    </w:p>
    <w:p w14:paraId="4E141C99" w14:textId="5CA7B41C" w:rsidR="002D39BB" w:rsidRDefault="002D39BB" w:rsidP="002D39BB">
      <w:pPr>
        <w:suppressAutoHyphens w:val="0"/>
        <w:jc w:val="center"/>
        <w:rPr>
          <w:b/>
          <w:sz w:val="24"/>
          <w:szCs w:val="24"/>
          <w:lang w:eastAsia="ru-RU"/>
        </w:rPr>
      </w:pPr>
      <w:r w:rsidRPr="00324524">
        <w:rPr>
          <w:b/>
          <w:sz w:val="24"/>
          <w:szCs w:val="24"/>
          <w:lang w:eastAsia="ru-RU"/>
        </w:rPr>
        <w:lastRenderedPageBreak/>
        <w:t>СОДЕРЖАНИЕ</w:t>
      </w:r>
    </w:p>
    <w:p w14:paraId="749A0913" w14:textId="77777777" w:rsidR="00324524" w:rsidRPr="00324524" w:rsidRDefault="00324524" w:rsidP="002D39BB">
      <w:pPr>
        <w:suppressAutoHyphens w:val="0"/>
        <w:jc w:val="center"/>
        <w:rPr>
          <w:b/>
          <w:sz w:val="24"/>
          <w:szCs w:val="24"/>
          <w:lang w:eastAsia="ru-RU"/>
        </w:rPr>
      </w:pPr>
    </w:p>
    <w:p w14:paraId="545B0288" w14:textId="77777777" w:rsidR="002D39BB" w:rsidRPr="00324524" w:rsidRDefault="002D39BB" w:rsidP="002D39BB">
      <w:pPr>
        <w:suppressAutoHyphens w:val="0"/>
        <w:jc w:val="center"/>
        <w:rPr>
          <w:sz w:val="24"/>
          <w:szCs w:val="24"/>
          <w:lang w:eastAsia="ru-RU"/>
        </w:rPr>
      </w:pPr>
    </w:p>
    <w:p w14:paraId="30B7AE4F" w14:textId="4D1182F5" w:rsidR="00EA3029" w:rsidRPr="00324524" w:rsidRDefault="00EA3029" w:rsidP="00EA3029">
      <w:pPr>
        <w:numPr>
          <w:ilvl w:val="0"/>
          <w:numId w:val="30"/>
        </w:numPr>
        <w:tabs>
          <w:tab w:val="left" w:pos="426"/>
          <w:tab w:val="left" w:pos="1134"/>
        </w:tabs>
        <w:ind w:left="0" w:firstLine="0"/>
        <w:jc w:val="both"/>
        <w:outlineLvl w:val="0"/>
        <w:rPr>
          <w:sz w:val="24"/>
          <w:szCs w:val="24"/>
          <w:lang w:eastAsia="ru-RU"/>
        </w:rPr>
      </w:pPr>
      <w:bookmarkStart w:id="1" w:name="_Toc459976002"/>
      <w:bookmarkStart w:id="2" w:name="_Toc459976014"/>
      <w:r w:rsidRPr="00324524">
        <w:rPr>
          <w:sz w:val="24"/>
          <w:szCs w:val="24"/>
          <w:lang w:eastAsia="ru-RU"/>
        </w:rPr>
        <w:t>Вид практики, способ и форма (форм) ее проведения</w:t>
      </w:r>
      <w:bookmarkEnd w:id="1"/>
      <w:r>
        <w:rPr>
          <w:sz w:val="24"/>
          <w:szCs w:val="24"/>
          <w:lang w:eastAsia="ru-RU"/>
        </w:rPr>
        <w:t>………</w:t>
      </w:r>
      <w:r w:rsidR="007D482D">
        <w:rPr>
          <w:sz w:val="24"/>
          <w:szCs w:val="24"/>
          <w:lang w:eastAsia="ru-RU"/>
        </w:rPr>
        <w:t>…………</w:t>
      </w:r>
      <w:proofErr w:type="gramStart"/>
      <w:r w:rsidR="007D482D">
        <w:rPr>
          <w:sz w:val="24"/>
          <w:szCs w:val="24"/>
          <w:lang w:eastAsia="ru-RU"/>
        </w:rPr>
        <w:t>…….</w:t>
      </w:r>
      <w:proofErr w:type="gramEnd"/>
      <w:r w:rsidR="007D482D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…………</w:t>
      </w:r>
      <w:r w:rsidR="00EF274E">
        <w:rPr>
          <w:sz w:val="24"/>
          <w:szCs w:val="24"/>
          <w:lang w:eastAsia="ru-RU"/>
        </w:rPr>
        <w:t>…</w:t>
      </w:r>
      <w:r>
        <w:rPr>
          <w:sz w:val="24"/>
          <w:szCs w:val="24"/>
          <w:lang w:eastAsia="ru-RU"/>
        </w:rPr>
        <w:t>…</w:t>
      </w:r>
      <w:r w:rsidR="00EF274E">
        <w:rPr>
          <w:sz w:val="24"/>
          <w:szCs w:val="24"/>
          <w:lang w:eastAsia="ru-RU"/>
        </w:rPr>
        <w:t>3</w:t>
      </w:r>
    </w:p>
    <w:p w14:paraId="4A20B6BA" w14:textId="08FE285E" w:rsidR="00EA3029" w:rsidRPr="00324524" w:rsidRDefault="00EA3029" w:rsidP="00EA3029">
      <w:pPr>
        <w:numPr>
          <w:ilvl w:val="0"/>
          <w:numId w:val="30"/>
        </w:numPr>
        <w:tabs>
          <w:tab w:val="left" w:pos="426"/>
          <w:tab w:val="left" w:pos="1134"/>
        </w:tabs>
        <w:ind w:left="0" w:firstLine="0"/>
        <w:jc w:val="both"/>
        <w:outlineLvl w:val="0"/>
        <w:rPr>
          <w:bCs/>
          <w:sz w:val="24"/>
          <w:szCs w:val="24"/>
          <w:lang w:eastAsia="ru-RU"/>
        </w:rPr>
      </w:pPr>
      <w:bookmarkStart w:id="3" w:name="_Toc459976003"/>
      <w:r w:rsidRPr="00324524">
        <w:rPr>
          <w:bCs/>
          <w:sz w:val="24"/>
          <w:szCs w:val="24"/>
        </w:rPr>
        <w:t xml:space="preserve">Перечень планируемых результатов обучения при прохождении практики, соотнесенных с планируемыми результатами освоения </w:t>
      </w:r>
      <w:r w:rsidRPr="00324524">
        <w:rPr>
          <w:sz w:val="24"/>
          <w:szCs w:val="24"/>
        </w:rPr>
        <w:t>основной профессиональной</w:t>
      </w:r>
      <w:r w:rsidRPr="00324524">
        <w:rPr>
          <w:bCs/>
          <w:sz w:val="24"/>
          <w:szCs w:val="24"/>
        </w:rPr>
        <w:t xml:space="preserve"> образовательной</w:t>
      </w:r>
      <w:r w:rsidRPr="00324524">
        <w:rPr>
          <w:bCs/>
          <w:spacing w:val="-4"/>
          <w:sz w:val="24"/>
          <w:szCs w:val="24"/>
        </w:rPr>
        <w:t xml:space="preserve"> </w:t>
      </w:r>
      <w:r w:rsidRPr="00324524">
        <w:rPr>
          <w:bCs/>
          <w:sz w:val="24"/>
          <w:szCs w:val="24"/>
        </w:rPr>
        <w:t>программы</w:t>
      </w:r>
      <w:bookmarkEnd w:id="3"/>
      <w:r w:rsidR="00EF274E">
        <w:rPr>
          <w:bCs/>
          <w:sz w:val="24"/>
          <w:szCs w:val="24"/>
        </w:rPr>
        <w:t>………………………………………………………………………………...…………3</w:t>
      </w:r>
    </w:p>
    <w:p w14:paraId="7E68B237" w14:textId="72F4E1A7" w:rsidR="00EA3029" w:rsidRPr="00324524" w:rsidRDefault="00EA3029" w:rsidP="00EA3029">
      <w:pPr>
        <w:numPr>
          <w:ilvl w:val="0"/>
          <w:numId w:val="30"/>
        </w:numPr>
        <w:tabs>
          <w:tab w:val="left" w:pos="426"/>
          <w:tab w:val="left" w:pos="993"/>
          <w:tab w:val="left" w:pos="1134"/>
        </w:tabs>
        <w:ind w:left="0" w:firstLine="0"/>
        <w:jc w:val="both"/>
        <w:outlineLvl w:val="0"/>
        <w:rPr>
          <w:bCs/>
          <w:sz w:val="24"/>
          <w:szCs w:val="24"/>
          <w:lang w:eastAsia="ru-RU"/>
        </w:rPr>
      </w:pPr>
      <w:bookmarkStart w:id="4" w:name="_Toc459976004"/>
      <w:r w:rsidRPr="00324524">
        <w:rPr>
          <w:bCs/>
          <w:sz w:val="24"/>
          <w:szCs w:val="24"/>
        </w:rPr>
        <w:t xml:space="preserve">Место практики в структуре </w:t>
      </w:r>
      <w:r w:rsidRPr="00324524">
        <w:rPr>
          <w:sz w:val="24"/>
          <w:szCs w:val="24"/>
        </w:rPr>
        <w:t>основной профессиональной</w:t>
      </w:r>
      <w:r w:rsidRPr="00324524">
        <w:rPr>
          <w:bCs/>
          <w:sz w:val="24"/>
          <w:szCs w:val="24"/>
        </w:rPr>
        <w:t xml:space="preserve"> образовательной программы бакалавриата</w:t>
      </w:r>
      <w:r>
        <w:rPr>
          <w:bCs/>
          <w:sz w:val="24"/>
          <w:szCs w:val="24"/>
        </w:rPr>
        <w:t>…………………………………………………………………</w:t>
      </w:r>
      <w:r w:rsidR="00EF274E">
        <w:rPr>
          <w:bCs/>
          <w:sz w:val="24"/>
          <w:szCs w:val="24"/>
        </w:rPr>
        <w:t>…………</w:t>
      </w:r>
      <w:proofErr w:type="gramStart"/>
      <w:r w:rsidR="00EF274E">
        <w:rPr>
          <w:bCs/>
          <w:sz w:val="24"/>
          <w:szCs w:val="24"/>
        </w:rPr>
        <w:t>…….</w:t>
      </w:r>
      <w:proofErr w:type="gramEnd"/>
      <w:r w:rsidR="00EF274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….....</w:t>
      </w:r>
      <w:r w:rsidRPr="00324524">
        <w:rPr>
          <w:bCs/>
          <w:sz w:val="24"/>
          <w:szCs w:val="24"/>
        </w:rPr>
        <w:t xml:space="preserve"> </w:t>
      </w:r>
      <w:r w:rsidR="00EF274E">
        <w:rPr>
          <w:bCs/>
          <w:sz w:val="24"/>
          <w:szCs w:val="24"/>
        </w:rPr>
        <w:t>3</w:t>
      </w:r>
    </w:p>
    <w:bookmarkEnd w:id="4"/>
    <w:p w14:paraId="13BF8AED" w14:textId="7EC5B772" w:rsidR="00EA3029" w:rsidRPr="00324524" w:rsidRDefault="00EA3029" w:rsidP="00EA3029">
      <w:pPr>
        <w:numPr>
          <w:ilvl w:val="0"/>
          <w:numId w:val="30"/>
        </w:numPr>
        <w:tabs>
          <w:tab w:val="left" w:pos="426"/>
          <w:tab w:val="left" w:pos="1134"/>
        </w:tabs>
        <w:suppressAutoHyphens w:val="0"/>
        <w:ind w:left="0" w:firstLine="0"/>
        <w:jc w:val="both"/>
        <w:rPr>
          <w:sz w:val="24"/>
          <w:szCs w:val="24"/>
          <w:lang w:eastAsia="ru-RU"/>
        </w:rPr>
      </w:pPr>
      <w:r w:rsidRPr="00324524">
        <w:rPr>
          <w:sz w:val="24"/>
          <w:szCs w:val="24"/>
        </w:rPr>
        <w:t>Объем практики в зачетных единицах и ее продолжительности в неделях либо в академических часах</w:t>
      </w:r>
      <w:r>
        <w:rPr>
          <w:sz w:val="24"/>
          <w:szCs w:val="24"/>
        </w:rPr>
        <w:t>…………………………………………………………………</w:t>
      </w:r>
      <w:proofErr w:type="gramStart"/>
      <w:r>
        <w:rPr>
          <w:sz w:val="24"/>
          <w:szCs w:val="24"/>
        </w:rPr>
        <w:t>…</w:t>
      </w:r>
      <w:r w:rsidR="00EF274E">
        <w:rPr>
          <w:sz w:val="24"/>
          <w:szCs w:val="24"/>
        </w:rPr>
        <w:t>….</w:t>
      </w:r>
      <w:proofErr w:type="gramEnd"/>
      <w:r w:rsidR="00EF274E">
        <w:rPr>
          <w:sz w:val="24"/>
          <w:szCs w:val="24"/>
        </w:rPr>
        <w:t>.</w:t>
      </w:r>
      <w:r>
        <w:rPr>
          <w:sz w:val="24"/>
          <w:szCs w:val="24"/>
        </w:rPr>
        <w:t>………</w:t>
      </w:r>
      <w:r w:rsidR="00EF274E">
        <w:rPr>
          <w:sz w:val="24"/>
          <w:szCs w:val="24"/>
        </w:rPr>
        <w:t>4</w:t>
      </w:r>
    </w:p>
    <w:p w14:paraId="6B8D9304" w14:textId="4C8B187C" w:rsidR="00EA3029" w:rsidRPr="00324524" w:rsidRDefault="00EA3029" w:rsidP="00EA3029">
      <w:pPr>
        <w:numPr>
          <w:ilvl w:val="0"/>
          <w:numId w:val="30"/>
        </w:numPr>
        <w:tabs>
          <w:tab w:val="left" w:pos="426"/>
          <w:tab w:val="left" w:pos="525"/>
          <w:tab w:val="left" w:pos="1134"/>
        </w:tabs>
        <w:ind w:left="0" w:firstLine="0"/>
        <w:jc w:val="both"/>
        <w:outlineLvl w:val="0"/>
        <w:rPr>
          <w:bCs/>
          <w:sz w:val="24"/>
          <w:szCs w:val="24"/>
          <w:lang w:eastAsia="ru-RU"/>
        </w:rPr>
      </w:pPr>
      <w:bookmarkStart w:id="5" w:name="_Toc459976005"/>
      <w:r w:rsidRPr="00324524">
        <w:rPr>
          <w:bCs/>
          <w:sz w:val="24"/>
          <w:szCs w:val="24"/>
        </w:rPr>
        <w:t>Содержание практики</w:t>
      </w:r>
      <w:bookmarkEnd w:id="5"/>
      <w:r>
        <w:rPr>
          <w:bCs/>
          <w:sz w:val="24"/>
          <w:szCs w:val="24"/>
        </w:rPr>
        <w:t>………………………………………………………………</w:t>
      </w:r>
      <w:proofErr w:type="gramStart"/>
      <w:r>
        <w:rPr>
          <w:bCs/>
          <w:sz w:val="24"/>
          <w:szCs w:val="24"/>
        </w:rPr>
        <w:t>…</w:t>
      </w:r>
      <w:r w:rsidR="00EF274E">
        <w:rPr>
          <w:bCs/>
          <w:sz w:val="24"/>
          <w:szCs w:val="24"/>
        </w:rPr>
        <w:t>….</w:t>
      </w:r>
      <w:proofErr w:type="gramEnd"/>
      <w:r w:rsidR="00EF274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…...</w:t>
      </w:r>
      <w:r w:rsidR="00EF274E">
        <w:rPr>
          <w:bCs/>
          <w:sz w:val="24"/>
          <w:szCs w:val="24"/>
        </w:rPr>
        <w:t>4</w:t>
      </w:r>
    </w:p>
    <w:p w14:paraId="4C1F9ECA" w14:textId="70238740" w:rsidR="00EA3029" w:rsidRPr="00324524" w:rsidRDefault="008E7969" w:rsidP="008E7969">
      <w:pPr>
        <w:tabs>
          <w:tab w:val="left" w:pos="426"/>
          <w:tab w:val="left" w:pos="1134"/>
        </w:tabs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5.1. </w:t>
      </w:r>
      <w:r w:rsidR="00EA3029" w:rsidRPr="00324524">
        <w:rPr>
          <w:sz w:val="24"/>
          <w:szCs w:val="24"/>
        </w:rPr>
        <w:t>Разделы практики и трудоемкость по видам учебных занятий (в академических</w:t>
      </w:r>
      <w:r w:rsidR="00EA3029" w:rsidRPr="00324524">
        <w:rPr>
          <w:spacing w:val="-6"/>
          <w:sz w:val="24"/>
          <w:szCs w:val="24"/>
        </w:rPr>
        <w:t xml:space="preserve"> </w:t>
      </w:r>
      <w:proofErr w:type="gramStart"/>
      <w:r w:rsidR="00EA3029" w:rsidRPr="00324524">
        <w:rPr>
          <w:sz w:val="24"/>
          <w:szCs w:val="24"/>
        </w:rPr>
        <w:t>часах)</w:t>
      </w:r>
      <w:r>
        <w:rPr>
          <w:sz w:val="24"/>
          <w:szCs w:val="24"/>
        </w:rPr>
        <w:t>…</w:t>
      </w:r>
      <w:proofErr w:type="gramEnd"/>
      <w:r w:rsidR="00C81FEF">
        <w:rPr>
          <w:sz w:val="24"/>
          <w:szCs w:val="24"/>
        </w:rPr>
        <w:t>4</w:t>
      </w:r>
    </w:p>
    <w:p w14:paraId="181375CA" w14:textId="7C45AF41" w:rsidR="00EA3029" w:rsidRPr="00324524" w:rsidRDefault="008E7969" w:rsidP="00B37874">
      <w:pPr>
        <w:tabs>
          <w:tab w:val="left" w:pos="426"/>
          <w:tab w:val="left" w:pos="1134"/>
        </w:tabs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5.2. </w:t>
      </w:r>
      <w:r w:rsidR="00EA3029" w:rsidRPr="00324524">
        <w:rPr>
          <w:sz w:val="24"/>
          <w:szCs w:val="24"/>
        </w:rPr>
        <w:t>Содержание практики, структурированное по</w:t>
      </w:r>
      <w:r w:rsidR="00EA3029" w:rsidRPr="00324524">
        <w:rPr>
          <w:spacing w:val="-20"/>
          <w:sz w:val="24"/>
          <w:szCs w:val="24"/>
        </w:rPr>
        <w:t xml:space="preserve"> </w:t>
      </w:r>
      <w:r w:rsidR="00EA3029" w:rsidRPr="00324524">
        <w:rPr>
          <w:sz w:val="24"/>
          <w:szCs w:val="24"/>
        </w:rPr>
        <w:t>разделам (темам)</w:t>
      </w:r>
      <w:r w:rsidR="00EA3029">
        <w:rPr>
          <w:sz w:val="24"/>
          <w:szCs w:val="24"/>
        </w:rPr>
        <w:t>………………………</w:t>
      </w:r>
      <w:r w:rsidR="00D22905">
        <w:rPr>
          <w:sz w:val="24"/>
          <w:szCs w:val="24"/>
        </w:rPr>
        <w:t>...</w:t>
      </w:r>
      <w:r w:rsidR="00B37874">
        <w:rPr>
          <w:sz w:val="24"/>
          <w:szCs w:val="24"/>
        </w:rPr>
        <w:t>...</w:t>
      </w:r>
      <w:r w:rsidR="00D22905">
        <w:rPr>
          <w:sz w:val="24"/>
          <w:szCs w:val="24"/>
        </w:rPr>
        <w:t>10</w:t>
      </w:r>
    </w:p>
    <w:p w14:paraId="573C0B12" w14:textId="3B7D9F44" w:rsidR="00794640" w:rsidRPr="0068444A" w:rsidRDefault="00794640" w:rsidP="00EA3029">
      <w:pPr>
        <w:pStyle w:val="1"/>
        <w:tabs>
          <w:tab w:val="left" w:pos="1134"/>
        </w:tabs>
        <w:ind w:left="0" w:firstLine="0"/>
        <w:jc w:val="both"/>
        <w:rPr>
          <w:b w:val="0"/>
          <w:sz w:val="24"/>
          <w:szCs w:val="24"/>
          <w:lang w:eastAsia="ar-SA"/>
        </w:rPr>
      </w:pPr>
      <w:r w:rsidRPr="0068444A">
        <w:rPr>
          <w:b w:val="0"/>
          <w:sz w:val="24"/>
          <w:szCs w:val="24"/>
        </w:rPr>
        <w:t xml:space="preserve">6. </w:t>
      </w:r>
      <w:r w:rsidRPr="0068444A">
        <w:rPr>
          <w:b w:val="0"/>
          <w:sz w:val="24"/>
          <w:szCs w:val="24"/>
          <w:lang w:eastAsia="ar-SA"/>
        </w:rPr>
        <w:t xml:space="preserve">Оценочные материалы для проведения аттестации обучающихся по </w:t>
      </w:r>
      <w:r w:rsidR="00175DEC">
        <w:rPr>
          <w:b w:val="0"/>
          <w:sz w:val="24"/>
          <w:szCs w:val="24"/>
          <w:lang w:eastAsia="ar-SA"/>
        </w:rPr>
        <w:t>практике</w:t>
      </w:r>
      <w:r w:rsidRPr="0068444A">
        <w:rPr>
          <w:b w:val="0"/>
          <w:sz w:val="24"/>
          <w:szCs w:val="24"/>
          <w:lang w:eastAsia="ar-SA"/>
        </w:rPr>
        <w:t>…</w:t>
      </w:r>
      <w:r w:rsidR="00175DEC">
        <w:rPr>
          <w:b w:val="0"/>
          <w:sz w:val="24"/>
          <w:szCs w:val="24"/>
          <w:lang w:eastAsia="ar-SA"/>
        </w:rPr>
        <w:t>……</w:t>
      </w:r>
      <w:proofErr w:type="gramStart"/>
      <w:r w:rsidR="008853A1">
        <w:rPr>
          <w:b w:val="0"/>
          <w:sz w:val="24"/>
          <w:szCs w:val="24"/>
          <w:lang w:eastAsia="ar-SA"/>
        </w:rPr>
        <w:t>…….</w:t>
      </w:r>
      <w:proofErr w:type="gramEnd"/>
      <w:r w:rsidR="00873122">
        <w:rPr>
          <w:b w:val="0"/>
          <w:sz w:val="24"/>
          <w:szCs w:val="24"/>
          <w:lang w:eastAsia="ar-SA"/>
        </w:rPr>
        <w:t>15</w:t>
      </w:r>
    </w:p>
    <w:p w14:paraId="358182FD" w14:textId="2F50C170" w:rsidR="00794640" w:rsidRPr="0068444A" w:rsidRDefault="00794640" w:rsidP="00794640">
      <w:pPr>
        <w:jc w:val="both"/>
        <w:rPr>
          <w:bCs/>
          <w:sz w:val="24"/>
          <w:szCs w:val="24"/>
        </w:rPr>
      </w:pPr>
      <w:r w:rsidRPr="0068444A">
        <w:rPr>
          <w:bCs/>
          <w:sz w:val="24"/>
          <w:szCs w:val="24"/>
        </w:rPr>
        <w:t>6.1. Описание показателей и критериев оценивания компетенций, описание шкал……</w:t>
      </w:r>
      <w:proofErr w:type="gramStart"/>
      <w:r w:rsidRPr="0068444A">
        <w:rPr>
          <w:bCs/>
          <w:sz w:val="24"/>
          <w:szCs w:val="24"/>
        </w:rPr>
        <w:t>…….</w:t>
      </w:r>
      <w:proofErr w:type="gramEnd"/>
      <w:r w:rsidRPr="0068444A">
        <w:rPr>
          <w:bCs/>
          <w:sz w:val="24"/>
          <w:szCs w:val="24"/>
        </w:rPr>
        <w:t>.</w:t>
      </w:r>
      <w:r w:rsidR="00873122">
        <w:rPr>
          <w:bCs/>
          <w:sz w:val="24"/>
          <w:szCs w:val="24"/>
        </w:rPr>
        <w:t>16</w:t>
      </w:r>
    </w:p>
    <w:p w14:paraId="448AE865" w14:textId="6269EFA1" w:rsidR="00794640" w:rsidRPr="0068444A" w:rsidRDefault="00794640" w:rsidP="00794640">
      <w:pPr>
        <w:keepNext/>
        <w:autoSpaceDN w:val="0"/>
        <w:adjustRightInd w:val="0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6.2.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в процессе освоения основной профессиональной образовательной программы……</w:t>
      </w:r>
      <w:proofErr w:type="gramStart"/>
      <w:r w:rsidRPr="0068444A">
        <w:rPr>
          <w:sz w:val="24"/>
          <w:szCs w:val="24"/>
        </w:rPr>
        <w:t>……</w:t>
      </w:r>
      <w:r w:rsidR="00C954D7">
        <w:rPr>
          <w:sz w:val="24"/>
          <w:szCs w:val="24"/>
        </w:rPr>
        <w:t>.</w:t>
      </w:r>
      <w:proofErr w:type="gramEnd"/>
      <w:r w:rsidRPr="0068444A">
        <w:rPr>
          <w:sz w:val="24"/>
          <w:szCs w:val="24"/>
        </w:rPr>
        <w:t>…</w:t>
      </w:r>
      <w:r w:rsidR="00873122">
        <w:rPr>
          <w:sz w:val="24"/>
          <w:szCs w:val="24"/>
        </w:rPr>
        <w:t>..</w:t>
      </w:r>
      <w:r w:rsidRPr="0068444A">
        <w:rPr>
          <w:sz w:val="24"/>
          <w:szCs w:val="24"/>
        </w:rPr>
        <w:t>.</w:t>
      </w:r>
      <w:r w:rsidR="00873122">
        <w:rPr>
          <w:sz w:val="24"/>
          <w:szCs w:val="24"/>
        </w:rPr>
        <w:t>16</w:t>
      </w:r>
    </w:p>
    <w:p w14:paraId="20024548" w14:textId="338DF8FA" w:rsidR="00794640" w:rsidRPr="006552E8" w:rsidRDefault="00794640" w:rsidP="00794640">
      <w:pPr>
        <w:keepNext/>
        <w:autoSpaceDN w:val="0"/>
        <w:adjustRightInd w:val="0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6.3. Типовые контрольные задания или иные материалы, необходимые для процедуры оценивания знаний, умений, навыков и (или) опыта деятельности, характеризующих этапы </w:t>
      </w:r>
      <w:r w:rsidRPr="0068444A">
        <w:rPr>
          <w:sz w:val="24"/>
          <w:szCs w:val="24"/>
          <w:lang w:val="x-none"/>
        </w:rPr>
        <w:t xml:space="preserve">формирования компетенций в процессе освоения </w:t>
      </w:r>
      <w:r w:rsidRPr="0068444A">
        <w:rPr>
          <w:sz w:val="24"/>
          <w:szCs w:val="24"/>
        </w:rPr>
        <w:t xml:space="preserve">основной профессиональной </w:t>
      </w:r>
      <w:r w:rsidRPr="0068444A">
        <w:rPr>
          <w:sz w:val="24"/>
          <w:szCs w:val="24"/>
          <w:lang w:val="x-none"/>
        </w:rPr>
        <w:t>образовательной программы</w:t>
      </w:r>
      <w:r w:rsidR="00901D33">
        <w:rPr>
          <w:sz w:val="24"/>
          <w:szCs w:val="24"/>
        </w:rPr>
        <w:t>………………………</w:t>
      </w:r>
      <w:r w:rsidR="00C954D7">
        <w:rPr>
          <w:sz w:val="24"/>
          <w:szCs w:val="24"/>
        </w:rPr>
        <w:t>……………………………………………...</w:t>
      </w:r>
      <w:r w:rsidR="006552E8">
        <w:rPr>
          <w:sz w:val="24"/>
          <w:szCs w:val="24"/>
        </w:rPr>
        <w:t>19</w:t>
      </w:r>
    </w:p>
    <w:p w14:paraId="0309636C" w14:textId="045D0340" w:rsidR="00794640" w:rsidRPr="0068444A" w:rsidRDefault="00794640" w:rsidP="00794640">
      <w:pPr>
        <w:jc w:val="both"/>
        <w:rPr>
          <w:sz w:val="24"/>
          <w:szCs w:val="24"/>
        </w:rPr>
      </w:pPr>
      <w:r w:rsidRPr="0068444A">
        <w:rPr>
          <w:sz w:val="24"/>
          <w:szCs w:val="24"/>
        </w:rPr>
        <w:t>7. Перечень основной и дополнительной учебной литературы</w:t>
      </w:r>
      <w:r w:rsidR="006E0E26" w:rsidRPr="0068444A">
        <w:rPr>
          <w:sz w:val="24"/>
          <w:szCs w:val="24"/>
        </w:rPr>
        <w:t xml:space="preserve"> </w:t>
      </w:r>
      <w:r w:rsidRPr="0068444A">
        <w:rPr>
          <w:sz w:val="24"/>
          <w:szCs w:val="24"/>
        </w:rPr>
        <w:t>……………</w:t>
      </w:r>
      <w:proofErr w:type="gramStart"/>
      <w:r w:rsidRPr="0068444A">
        <w:rPr>
          <w:sz w:val="24"/>
          <w:szCs w:val="24"/>
        </w:rPr>
        <w:t>…….</w:t>
      </w:r>
      <w:proofErr w:type="gramEnd"/>
      <w:r w:rsidRPr="0068444A">
        <w:rPr>
          <w:sz w:val="24"/>
          <w:szCs w:val="24"/>
        </w:rPr>
        <w:t>.…</w:t>
      </w:r>
      <w:r w:rsidR="00D5585D">
        <w:rPr>
          <w:sz w:val="24"/>
          <w:szCs w:val="24"/>
        </w:rPr>
        <w:t>……..</w:t>
      </w:r>
      <w:r w:rsidRPr="0068444A">
        <w:rPr>
          <w:sz w:val="24"/>
          <w:szCs w:val="24"/>
        </w:rPr>
        <w:t>…..</w:t>
      </w:r>
      <w:r w:rsidR="003242FD">
        <w:rPr>
          <w:sz w:val="24"/>
          <w:szCs w:val="24"/>
        </w:rPr>
        <w:t>22</w:t>
      </w:r>
    </w:p>
    <w:p w14:paraId="1A37E3FA" w14:textId="28AD6A2A" w:rsidR="00794640" w:rsidRPr="0068444A" w:rsidRDefault="00794640" w:rsidP="00794640">
      <w:pPr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8. Методические указания для обучающихся по освоению </w:t>
      </w:r>
      <w:r w:rsidR="00574F40">
        <w:rPr>
          <w:sz w:val="24"/>
          <w:szCs w:val="24"/>
        </w:rPr>
        <w:t>материалов практики</w:t>
      </w:r>
      <w:r w:rsidRPr="0068444A">
        <w:rPr>
          <w:sz w:val="24"/>
          <w:szCs w:val="24"/>
        </w:rPr>
        <w:t>…............</w:t>
      </w:r>
      <w:r w:rsidR="007F5522">
        <w:rPr>
          <w:sz w:val="24"/>
          <w:szCs w:val="24"/>
        </w:rPr>
        <w:t>.</w:t>
      </w:r>
      <w:r w:rsidRPr="0068444A">
        <w:rPr>
          <w:sz w:val="24"/>
          <w:szCs w:val="24"/>
        </w:rPr>
        <w:t>...</w:t>
      </w:r>
      <w:r w:rsidR="00137787">
        <w:rPr>
          <w:sz w:val="24"/>
          <w:szCs w:val="24"/>
        </w:rPr>
        <w:t>2</w:t>
      </w:r>
      <w:r w:rsidR="005D7D22">
        <w:rPr>
          <w:sz w:val="24"/>
          <w:szCs w:val="24"/>
        </w:rPr>
        <w:t>2</w:t>
      </w:r>
    </w:p>
    <w:p w14:paraId="6D31BB12" w14:textId="36271E2F" w:rsidR="00794640" w:rsidRPr="0068444A" w:rsidRDefault="00794640" w:rsidP="00794640">
      <w:pPr>
        <w:widowControl/>
        <w:jc w:val="both"/>
        <w:rPr>
          <w:sz w:val="24"/>
          <w:szCs w:val="24"/>
        </w:rPr>
      </w:pPr>
      <w:r w:rsidRPr="0068444A">
        <w:rPr>
          <w:bCs/>
          <w:sz w:val="24"/>
          <w:szCs w:val="24"/>
        </w:rPr>
        <w:t xml:space="preserve">9. Описание материально-технической базы, необходимой для осуществления образовательного процесса по </w:t>
      </w:r>
      <w:r w:rsidR="00C7326B">
        <w:rPr>
          <w:bCs/>
          <w:sz w:val="24"/>
          <w:szCs w:val="24"/>
        </w:rPr>
        <w:t>практике</w:t>
      </w:r>
      <w:r w:rsidRPr="0068444A">
        <w:rPr>
          <w:bCs/>
          <w:sz w:val="24"/>
          <w:szCs w:val="24"/>
        </w:rPr>
        <w:t>………………………………………………</w:t>
      </w:r>
      <w:r w:rsidR="007F5522">
        <w:rPr>
          <w:bCs/>
          <w:sz w:val="24"/>
          <w:szCs w:val="24"/>
        </w:rPr>
        <w:t>……</w:t>
      </w:r>
      <w:proofErr w:type="gramStart"/>
      <w:r w:rsidR="007F5522">
        <w:rPr>
          <w:bCs/>
          <w:sz w:val="24"/>
          <w:szCs w:val="24"/>
        </w:rPr>
        <w:t>…</w:t>
      </w:r>
      <w:r w:rsidRPr="0068444A">
        <w:rPr>
          <w:bCs/>
          <w:sz w:val="24"/>
          <w:szCs w:val="24"/>
        </w:rPr>
        <w:t>….</w:t>
      </w:r>
      <w:proofErr w:type="gramEnd"/>
      <w:r w:rsidR="00137787">
        <w:rPr>
          <w:bCs/>
          <w:sz w:val="24"/>
          <w:szCs w:val="24"/>
        </w:rPr>
        <w:t>2</w:t>
      </w:r>
      <w:r w:rsidR="00CE2AAC">
        <w:rPr>
          <w:bCs/>
          <w:sz w:val="24"/>
          <w:szCs w:val="24"/>
        </w:rPr>
        <w:t>5</w:t>
      </w:r>
    </w:p>
    <w:p w14:paraId="27E29CCC" w14:textId="2A4CC524" w:rsidR="00794640" w:rsidRPr="0068444A" w:rsidRDefault="00794640" w:rsidP="00794640">
      <w:pPr>
        <w:widowControl/>
        <w:jc w:val="both"/>
        <w:rPr>
          <w:bCs/>
          <w:sz w:val="24"/>
          <w:szCs w:val="24"/>
        </w:rPr>
      </w:pPr>
      <w:r w:rsidRPr="0068444A">
        <w:rPr>
          <w:bCs/>
          <w:sz w:val="24"/>
          <w:szCs w:val="24"/>
        </w:rPr>
        <w:t>10. Перечень информационных технологий, используемых при осуществлении образовательного процесса по дисциплине, в том числе комплект лицензионного программного обеспечения, электронно-библиотечные системы, современные профессиональные базы данных и информационные справочные системы……………</w:t>
      </w:r>
      <w:r w:rsidR="00826288">
        <w:rPr>
          <w:bCs/>
          <w:sz w:val="24"/>
          <w:szCs w:val="24"/>
        </w:rPr>
        <w:t>……</w:t>
      </w:r>
      <w:r w:rsidRPr="0068444A">
        <w:rPr>
          <w:bCs/>
          <w:sz w:val="24"/>
          <w:szCs w:val="24"/>
        </w:rPr>
        <w:t>...</w:t>
      </w:r>
      <w:r w:rsidR="00137787">
        <w:rPr>
          <w:bCs/>
          <w:sz w:val="24"/>
          <w:szCs w:val="24"/>
        </w:rPr>
        <w:t>2</w:t>
      </w:r>
      <w:r w:rsidR="00CE2AAC">
        <w:rPr>
          <w:bCs/>
          <w:sz w:val="24"/>
          <w:szCs w:val="24"/>
        </w:rPr>
        <w:t>5</w:t>
      </w:r>
    </w:p>
    <w:p w14:paraId="3BA6104E" w14:textId="497288CD" w:rsidR="00794640" w:rsidRPr="0068444A" w:rsidRDefault="00794640" w:rsidP="00794640">
      <w:pPr>
        <w:jc w:val="both"/>
        <w:rPr>
          <w:sz w:val="24"/>
          <w:szCs w:val="24"/>
        </w:rPr>
      </w:pPr>
      <w:r w:rsidRPr="0068444A">
        <w:rPr>
          <w:sz w:val="24"/>
          <w:szCs w:val="24"/>
        </w:rPr>
        <w:t>10.1</w:t>
      </w:r>
      <w:r w:rsidR="00AA1DF4">
        <w:rPr>
          <w:sz w:val="24"/>
          <w:szCs w:val="24"/>
        </w:rPr>
        <w:t>.</w:t>
      </w:r>
      <w:r w:rsidR="002664F1">
        <w:rPr>
          <w:sz w:val="24"/>
          <w:szCs w:val="24"/>
        </w:rPr>
        <w:t xml:space="preserve"> </w:t>
      </w:r>
      <w:r w:rsidRPr="0068444A">
        <w:rPr>
          <w:sz w:val="24"/>
          <w:szCs w:val="24"/>
        </w:rPr>
        <w:t>Лицензионное программное обеспечение………………</w:t>
      </w:r>
      <w:r w:rsidR="002664F1">
        <w:rPr>
          <w:sz w:val="24"/>
          <w:szCs w:val="24"/>
        </w:rPr>
        <w:t>…</w:t>
      </w:r>
      <w:proofErr w:type="gramStart"/>
      <w:r w:rsidR="002664F1">
        <w:rPr>
          <w:sz w:val="24"/>
          <w:szCs w:val="24"/>
        </w:rPr>
        <w:t>……</w:t>
      </w:r>
      <w:r w:rsidRPr="0068444A">
        <w:rPr>
          <w:sz w:val="24"/>
          <w:szCs w:val="24"/>
        </w:rPr>
        <w:t>.</w:t>
      </w:r>
      <w:proofErr w:type="gramEnd"/>
      <w:r w:rsidRPr="0068444A">
        <w:rPr>
          <w:sz w:val="24"/>
          <w:szCs w:val="24"/>
        </w:rPr>
        <w:t>.………………</w:t>
      </w:r>
      <w:r w:rsidR="00826288">
        <w:rPr>
          <w:sz w:val="24"/>
          <w:szCs w:val="24"/>
        </w:rPr>
        <w:t>……….</w:t>
      </w:r>
      <w:r w:rsidRPr="0068444A">
        <w:rPr>
          <w:sz w:val="24"/>
          <w:szCs w:val="24"/>
        </w:rPr>
        <w:t>..</w:t>
      </w:r>
      <w:r w:rsidR="00137787">
        <w:rPr>
          <w:sz w:val="24"/>
          <w:szCs w:val="24"/>
        </w:rPr>
        <w:t>26</w:t>
      </w:r>
    </w:p>
    <w:p w14:paraId="6CCC6423" w14:textId="0AC45CC7" w:rsidR="00794640" w:rsidRPr="0068444A" w:rsidRDefault="00794640" w:rsidP="00794640">
      <w:pPr>
        <w:jc w:val="both"/>
        <w:rPr>
          <w:sz w:val="24"/>
          <w:szCs w:val="24"/>
        </w:rPr>
      </w:pPr>
      <w:r w:rsidRPr="0068444A">
        <w:rPr>
          <w:sz w:val="24"/>
          <w:szCs w:val="24"/>
        </w:rPr>
        <w:t>10.2. Электронно-библиотечная система………………………………...…………</w:t>
      </w:r>
      <w:proofErr w:type="gramStart"/>
      <w:r w:rsidRPr="0068444A">
        <w:rPr>
          <w:sz w:val="24"/>
          <w:szCs w:val="24"/>
        </w:rPr>
        <w:t>...</w:t>
      </w:r>
      <w:r w:rsidR="00826288">
        <w:rPr>
          <w:sz w:val="24"/>
          <w:szCs w:val="24"/>
        </w:rPr>
        <w:t>............</w:t>
      </w:r>
      <w:r w:rsidRPr="0068444A">
        <w:rPr>
          <w:sz w:val="24"/>
          <w:szCs w:val="24"/>
        </w:rPr>
        <w:t>….</w:t>
      </w:r>
      <w:proofErr w:type="gramEnd"/>
      <w:r w:rsidRPr="0068444A">
        <w:rPr>
          <w:sz w:val="24"/>
          <w:szCs w:val="24"/>
        </w:rPr>
        <w:t>.</w:t>
      </w:r>
      <w:r w:rsidR="00524510">
        <w:rPr>
          <w:sz w:val="24"/>
          <w:szCs w:val="24"/>
        </w:rPr>
        <w:t>2</w:t>
      </w:r>
      <w:r w:rsidR="007637DC">
        <w:rPr>
          <w:sz w:val="24"/>
          <w:szCs w:val="24"/>
        </w:rPr>
        <w:t>6</w:t>
      </w:r>
    </w:p>
    <w:p w14:paraId="782A90D1" w14:textId="589E2DCF" w:rsidR="00794640" w:rsidRPr="0068444A" w:rsidRDefault="00794640" w:rsidP="00794640">
      <w:pPr>
        <w:jc w:val="both"/>
        <w:rPr>
          <w:sz w:val="24"/>
          <w:szCs w:val="24"/>
        </w:rPr>
      </w:pPr>
      <w:r w:rsidRPr="0068444A">
        <w:rPr>
          <w:sz w:val="24"/>
          <w:szCs w:val="24"/>
        </w:rPr>
        <w:t>10.3. Современные профессиональные базы данных…………………………………</w:t>
      </w:r>
      <w:proofErr w:type="gramStart"/>
      <w:r w:rsidR="00826288">
        <w:rPr>
          <w:sz w:val="24"/>
          <w:szCs w:val="24"/>
        </w:rPr>
        <w:t>……</w:t>
      </w:r>
      <w:r w:rsidRPr="0068444A">
        <w:rPr>
          <w:sz w:val="24"/>
          <w:szCs w:val="24"/>
        </w:rPr>
        <w:t>.</w:t>
      </w:r>
      <w:proofErr w:type="gramEnd"/>
      <w:r w:rsidRPr="0068444A">
        <w:rPr>
          <w:sz w:val="24"/>
          <w:szCs w:val="24"/>
        </w:rPr>
        <w:t>.…..</w:t>
      </w:r>
      <w:r w:rsidR="00524510">
        <w:rPr>
          <w:sz w:val="24"/>
          <w:szCs w:val="24"/>
        </w:rPr>
        <w:t>2</w:t>
      </w:r>
      <w:r w:rsidR="007637DC">
        <w:rPr>
          <w:sz w:val="24"/>
          <w:szCs w:val="24"/>
        </w:rPr>
        <w:t>6</w:t>
      </w:r>
    </w:p>
    <w:p w14:paraId="140296BE" w14:textId="6EB9C071" w:rsidR="00794640" w:rsidRPr="0068444A" w:rsidRDefault="00794640" w:rsidP="00794640">
      <w:pPr>
        <w:jc w:val="both"/>
        <w:rPr>
          <w:sz w:val="24"/>
          <w:szCs w:val="24"/>
        </w:rPr>
      </w:pPr>
      <w:r w:rsidRPr="0068444A">
        <w:rPr>
          <w:sz w:val="24"/>
          <w:szCs w:val="24"/>
        </w:rPr>
        <w:t>10.4. Информационные справочные системы…………………………...........………</w:t>
      </w:r>
      <w:r w:rsidR="00512E16">
        <w:rPr>
          <w:sz w:val="24"/>
          <w:szCs w:val="24"/>
        </w:rPr>
        <w:t>…</w:t>
      </w:r>
      <w:proofErr w:type="gramStart"/>
      <w:r w:rsidR="00512E16">
        <w:rPr>
          <w:sz w:val="24"/>
          <w:szCs w:val="24"/>
        </w:rPr>
        <w:t>…….</w:t>
      </w:r>
      <w:proofErr w:type="gramEnd"/>
      <w:r w:rsidRPr="0068444A">
        <w:rPr>
          <w:sz w:val="24"/>
          <w:szCs w:val="24"/>
        </w:rPr>
        <w:t>…</w:t>
      </w:r>
      <w:r w:rsidR="00524510">
        <w:rPr>
          <w:sz w:val="24"/>
          <w:szCs w:val="24"/>
        </w:rPr>
        <w:t>27</w:t>
      </w:r>
    </w:p>
    <w:p w14:paraId="425DB165" w14:textId="042B3EAE" w:rsidR="00794640" w:rsidRPr="0068444A" w:rsidRDefault="00794640" w:rsidP="00794640">
      <w:pPr>
        <w:jc w:val="both"/>
        <w:rPr>
          <w:sz w:val="24"/>
          <w:szCs w:val="24"/>
        </w:rPr>
      </w:pPr>
      <w:r w:rsidRPr="0068444A">
        <w:rPr>
          <w:iCs/>
          <w:sz w:val="24"/>
          <w:szCs w:val="24"/>
        </w:rPr>
        <w:t>11. Особенности реализации дисциплины для инвалидов и лиц с ограниченными возможностями здоровья……………………………………………………………</w:t>
      </w:r>
      <w:r w:rsidR="00512E16">
        <w:rPr>
          <w:iCs/>
          <w:sz w:val="24"/>
          <w:szCs w:val="24"/>
        </w:rPr>
        <w:t>………</w:t>
      </w:r>
      <w:proofErr w:type="gramStart"/>
      <w:r w:rsidR="00512E16">
        <w:rPr>
          <w:iCs/>
          <w:sz w:val="24"/>
          <w:szCs w:val="24"/>
        </w:rPr>
        <w:t>...</w:t>
      </w:r>
      <w:r w:rsidRPr="0068444A">
        <w:rPr>
          <w:iCs/>
          <w:sz w:val="24"/>
          <w:szCs w:val="24"/>
        </w:rPr>
        <w:t>….</w:t>
      </w:r>
      <w:proofErr w:type="gramEnd"/>
      <w:r w:rsidRPr="0068444A">
        <w:rPr>
          <w:iCs/>
          <w:sz w:val="24"/>
          <w:szCs w:val="24"/>
        </w:rPr>
        <w:t>.</w:t>
      </w:r>
      <w:r w:rsidR="00524510">
        <w:rPr>
          <w:iCs/>
          <w:sz w:val="24"/>
          <w:szCs w:val="24"/>
        </w:rPr>
        <w:t>27</w:t>
      </w:r>
    </w:p>
    <w:p w14:paraId="1F6B3647" w14:textId="4E113B25" w:rsidR="00794640" w:rsidRPr="0068444A" w:rsidRDefault="00794640" w:rsidP="00794640">
      <w:pPr>
        <w:jc w:val="both"/>
        <w:rPr>
          <w:sz w:val="24"/>
          <w:szCs w:val="24"/>
        </w:rPr>
      </w:pPr>
      <w:r w:rsidRPr="0068444A">
        <w:rPr>
          <w:sz w:val="24"/>
          <w:szCs w:val="24"/>
        </w:rPr>
        <w:t>12. Лист регистрации изменений.....................................................................</w:t>
      </w:r>
      <w:r w:rsidR="00512E16">
        <w:rPr>
          <w:sz w:val="24"/>
          <w:szCs w:val="24"/>
        </w:rPr>
        <w:t>...........................</w:t>
      </w:r>
      <w:r w:rsidRPr="0068444A">
        <w:rPr>
          <w:sz w:val="24"/>
          <w:szCs w:val="24"/>
        </w:rPr>
        <w:t>.....</w:t>
      </w:r>
      <w:r w:rsidR="00512E16">
        <w:rPr>
          <w:sz w:val="24"/>
          <w:szCs w:val="24"/>
        </w:rPr>
        <w:t>2</w:t>
      </w:r>
      <w:r w:rsidR="00D82539">
        <w:rPr>
          <w:sz w:val="24"/>
          <w:szCs w:val="24"/>
        </w:rPr>
        <w:t>8</w:t>
      </w:r>
    </w:p>
    <w:p w14:paraId="7E99805B" w14:textId="04BE2641" w:rsidR="00794640" w:rsidRDefault="00794640" w:rsidP="00221B8B">
      <w:pPr>
        <w:spacing w:before="240" w:after="240"/>
        <w:jc w:val="center"/>
        <w:outlineLvl w:val="0"/>
        <w:rPr>
          <w:b/>
          <w:sz w:val="24"/>
          <w:szCs w:val="24"/>
          <w:lang w:eastAsia="ru-RU"/>
        </w:rPr>
      </w:pPr>
    </w:p>
    <w:p w14:paraId="0DCE38B9" w14:textId="3B62D205" w:rsidR="00AA514A" w:rsidRDefault="00AA514A" w:rsidP="00221B8B">
      <w:pPr>
        <w:spacing w:before="240" w:after="240"/>
        <w:jc w:val="center"/>
        <w:outlineLvl w:val="0"/>
        <w:rPr>
          <w:b/>
          <w:sz w:val="24"/>
          <w:szCs w:val="24"/>
          <w:lang w:eastAsia="ru-RU"/>
        </w:rPr>
      </w:pPr>
    </w:p>
    <w:p w14:paraId="591FE83A" w14:textId="381CCDD1" w:rsidR="00AA514A" w:rsidRDefault="00AA514A" w:rsidP="00221B8B">
      <w:pPr>
        <w:spacing w:before="240" w:after="240"/>
        <w:jc w:val="center"/>
        <w:outlineLvl w:val="0"/>
        <w:rPr>
          <w:b/>
          <w:sz w:val="24"/>
          <w:szCs w:val="24"/>
          <w:lang w:eastAsia="ru-RU"/>
        </w:rPr>
      </w:pPr>
    </w:p>
    <w:p w14:paraId="44108F1C" w14:textId="052A79AA" w:rsidR="00AA514A" w:rsidRDefault="00AA514A" w:rsidP="00221B8B">
      <w:pPr>
        <w:spacing w:before="240" w:after="240"/>
        <w:jc w:val="center"/>
        <w:outlineLvl w:val="0"/>
        <w:rPr>
          <w:b/>
          <w:sz w:val="24"/>
          <w:szCs w:val="24"/>
          <w:lang w:eastAsia="ru-RU"/>
        </w:rPr>
      </w:pPr>
    </w:p>
    <w:p w14:paraId="498A2E12" w14:textId="3F0B362A" w:rsidR="00075BA1" w:rsidRDefault="00075BA1" w:rsidP="00221B8B">
      <w:pPr>
        <w:spacing w:before="240" w:after="240"/>
        <w:jc w:val="center"/>
        <w:outlineLvl w:val="0"/>
        <w:rPr>
          <w:b/>
          <w:sz w:val="24"/>
          <w:szCs w:val="24"/>
          <w:lang w:eastAsia="ru-RU"/>
        </w:rPr>
      </w:pPr>
    </w:p>
    <w:p w14:paraId="2C29C532" w14:textId="77777777" w:rsidR="008F0D13" w:rsidRDefault="008F0D13" w:rsidP="00221B8B">
      <w:pPr>
        <w:spacing w:before="240" w:after="240"/>
        <w:jc w:val="center"/>
        <w:outlineLvl w:val="0"/>
        <w:rPr>
          <w:b/>
          <w:sz w:val="24"/>
          <w:szCs w:val="24"/>
          <w:lang w:eastAsia="ru-RU"/>
        </w:rPr>
      </w:pPr>
    </w:p>
    <w:p w14:paraId="54C914B5" w14:textId="77777777" w:rsidR="00075BA1" w:rsidRDefault="00075BA1" w:rsidP="00221B8B">
      <w:pPr>
        <w:spacing w:before="240" w:after="240"/>
        <w:jc w:val="center"/>
        <w:outlineLvl w:val="0"/>
        <w:rPr>
          <w:b/>
          <w:sz w:val="24"/>
          <w:szCs w:val="24"/>
          <w:lang w:eastAsia="ru-RU"/>
        </w:rPr>
      </w:pPr>
    </w:p>
    <w:p w14:paraId="5549145D" w14:textId="77777777" w:rsidR="00AA514A" w:rsidRDefault="00AA514A" w:rsidP="00221B8B">
      <w:pPr>
        <w:spacing w:before="240" w:after="240"/>
        <w:jc w:val="center"/>
        <w:outlineLvl w:val="0"/>
        <w:rPr>
          <w:b/>
          <w:sz w:val="24"/>
          <w:szCs w:val="24"/>
          <w:lang w:eastAsia="ru-RU"/>
        </w:rPr>
      </w:pPr>
    </w:p>
    <w:p w14:paraId="541914EA" w14:textId="3F24B751" w:rsidR="002D39BB" w:rsidRPr="00324524" w:rsidRDefault="00B9415A" w:rsidP="00221B8B">
      <w:pPr>
        <w:spacing w:before="240" w:after="24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lang w:eastAsia="ru-RU"/>
        </w:rPr>
        <w:lastRenderedPageBreak/>
        <w:t xml:space="preserve">1. </w:t>
      </w:r>
      <w:r w:rsidR="002D39BB" w:rsidRPr="00324524">
        <w:rPr>
          <w:b/>
          <w:sz w:val="24"/>
          <w:szCs w:val="24"/>
          <w:lang w:eastAsia="ru-RU"/>
        </w:rPr>
        <w:t>Вид практики, способ и форма (формы) ее проведения</w:t>
      </w:r>
    </w:p>
    <w:p w14:paraId="61444553" w14:textId="1B455C86" w:rsidR="002D39BB" w:rsidRPr="00324524" w:rsidRDefault="002D39BB" w:rsidP="00890ABB">
      <w:pPr>
        <w:ind w:firstLine="567"/>
        <w:jc w:val="both"/>
        <w:rPr>
          <w:sz w:val="24"/>
          <w:szCs w:val="24"/>
          <w:lang w:eastAsia="ru-RU"/>
        </w:rPr>
      </w:pPr>
      <w:r w:rsidRPr="00324524">
        <w:rPr>
          <w:b/>
          <w:sz w:val="24"/>
          <w:szCs w:val="24"/>
          <w:lang w:eastAsia="ru-RU"/>
        </w:rPr>
        <w:t>Вид практики:</w:t>
      </w:r>
      <w:r w:rsidRPr="00324524">
        <w:rPr>
          <w:sz w:val="24"/>
          <w:szCs w:val="24"/>
          <w:lang w:eastAsia="ru-RU"/>
        </w:rPr>
        <w:t xml:space="preserve"> </w:t>
      </w:r>
      <w:r w:rsidR="00890ABB">
        <w:rPr>
          <w:sz w:val="24"/>
          <w:szCs w:val="24"/>
          <w:lang w:eastAsia="ru-RU"/>
        </w:rPr>
        <w:t>производственная</w:t>
      </w:r>
      <w:r w:rsidRPr="00324524">
        <w:rPr>
          <w:sz w:val="24"/>
          <w:szCs w:val="24"/>
          <w:lang w:eastAsia="ru-RU"/>
        </w:rPr>
        <w:t>.</w:t>
      </w:r>
    </w:p>
    <w:p w14:paraId="03A1D94B" w14:textId="77777777" w:rsidR="00761CA6" w:rsidRPr="00D269A0" w:rsidRDefault="002D39BB" w:rsidP="00890ABB">
      <w:pPr>
        <w:pStyle w:val="a5"/>
        <w:ind w:left="0" w:firstLine="567"/>
        <w:jc w:val="both"/>
        <w:rPr>
          <w:sz w:val="24"/>
          <w:szCs w:val="24"/>
          <w:lang w:eastAsia="ru-RU"/>
        </w:rPr>
      </w:pPr>
      <w:r w:rsidRPr="00324524">
        <w:rPr>
          <w:b/>
          <w:sz w:val="24"/>
          <w:szCs w:val="24"/>
          <w:lang w:eastAsia="ru-RU"/>
        </w:rPr>
        <w:t>Тип практики:</w:t>
      </w:r>
      <w:r w:rsidRPr="00324524">
        <w:rPr>
          <w:sz w:val="24"/>
          <w:szCs w:val="24"/>
          <w:lang w:eastAsia="ru-RU"/>
        </w:rPr>
        <w:t xml:space="preserve"> </w:t>
      </w:r>
      <w:r w:rsidR="00761CA6" w:rsidRPr="00D269A0">
        <w:rPr>
          <w:sz w:val="24"/>
          <w:szCs w:val="24"/>
        </w:rPr>
        <w:t>по получению профессиональных умений и опыта профессиональной деятельности</w:t>
      </w:r>
      <w:r w:rsidR="00761CA6" w:rsidRPr="00D269A0">
        <w:rPr>
          <w:sz w:val="24"/>
          <w:szCs w:val="24"/>
          <w:lang w:eastAsia="ru-RU"/>
        </w:rPr>
        <w:t>.</w:t>
      </w:r>
    </w:p>
    <w:p w14:paraId="765EA173" w14:textId="7319B635" w:rsidR="002D39BB" w:rsidRPr="00324524" w:rsidRDefault="002D39BB" w:rsidP="00890ABB">
      <w:pPr>
        <w:ind w:firstLine="567"/>
        <w:jc w:val="both"/>
        <w:rPr>
          <w:sz w:val="24"/>
          <w:szCs w:val="24"/>
          <w:lang w:eastAsia="ru-RU"/>
        </w:rPr>
      </w:pPr>
      <w:r w:rsidRPr="00324524">
        <w:rPr>
          <w:b/>
          <w:sz w:val="24"/>
          <w:szCs w:val="24"/>
          <w:lang w:eastAsia="ru-RU"/>
        </w:rPr>
        <w:t>Способ проведения практики:</w:t>
      </w:r>
      <w:r w:rsidR="0010520F" w:rsidRPr="00324524">
        <w:rPr>
          <w:sz w:val="24"/>
          <w:szCs w:val="24"/>
          <w:lang w:eastAsia="ru-RU"/>
        </w:rPr>
        <w:t xml:space="preserve"> стационарная или выездная.</w:t>
      </w:r>
    </w:p>
    <w:p w14:paraId="2764AAAC" w14:textId="77777777" w:rsidR="002D39BB" w:rsidRPr="00324524" w:rsidRDefault="002D39BB" w:rsidP="00890ABB">
      <w:pPr>
        <w:ind w:firstLine="567"/>
        <w:jc w:val="both"/>
        <w:rPr>
          <w:sz w:val="24"/>
          <w:szCs w:val="24"/>
        </w:rPr>
      </w:pPr>
      <w:r w:rsidRPr="00324524">
        <w:rPr>
          <w:b/>
          <w:sz w:val="24"/>
          <w:szCs w:val="24"/>
          <w:lang w:eastAsia="ru-RU"/>
        </w:rPr>
        <w:t>Форма (формы) проведения практики:</w:t>
      </w:r>
      <w:r w:rsidRPr="00324524">
        <w:rPr>
          <w:sz w:val="24"/>
          <w:szCs w:val="24"/>
          <w:lang w:eastAsia="ru-RU"/>
        </w:rPr>
        <w:t xml:space="preserve"> </w:t>
      </w:r>
      <w:r w:rsidRPr="00324524">
        <w:rPr>
          <w:sz w:val="24"/>
          <w:szCs w:val="24"/>
        </w:rPr>
        <w:t>практика проводится дискретно</w:t>
      </w:r>
      <w:r w:rsidR="00BB2619" w:rsidRPr="00324524">
        <w:rPr>
          <w:sz w:val="24"/>
          <w:szCs w:val="24"/>
        </w:rPr>
        <w:t>.</w:t>
      </w:r>
      <w:r w:rsidRPr="00324524">
        <w:rPr>
          <w:sz w:val="24"/>
          <w:szCs w:val="24"/>
        </w:rPr>
        <w:t xml:space="preserve"> </w:t>
      </w:r>
    </w:p>
    <w:p w14:paraId="5BF43F8E" w14:textId="77777777" w:rsidR="00BB2619" w:rsidRDefault="00BB2619" w:rsidP="002D39BB">
      <w:pPr>
        <w:ind w:left="644"/>
        <w:jc w:val="both"/>
        <w:rPr>
          <w:sz w:val="24"/>
          <w:szCs w:val="24"/>
        </w:rPr>
      </w:pPr>
    </w:p>
    <w:p w14:paraId="443717D5" w14:textId="77777777" w:rsidR="00F77F61" w:rsidRPr="00324524" w:rsidRDefault="00F77F61" w:rsidP="002D39BB">
      <w:pPr>
        <w:ind w:left="644"/>
        <w:jc w:val="both"/>
        <w:rPr>
          <w:sz w:val="24"/>
          <w:szCs w:val="24"/>
        </w:rPr>
      </w:pPr>
    </w:p>
    <w:p w14:paraId="109A19C7" w14:textId="5B4CEAE2" w:rsidR="00DD1EED" w:rsidRPr="00324524" w:rsidRDefault="00B9415A" w:rsidP="00221B8B">
      <w:pPr>
        <w:pStyle w:val="1"/>
        <w:ind w:left="0" w:firstLine="0"/>
        <w:jc w:val="center"/>
        <w:rPr>
          <w:sz w:val="24"/>
          <w:szCs w:val="24"/>
        </w:rPr>
      </w:pPr>
      <w:bookmarkStart w:id="6" w:name="_Toc459976015"/>
      <w:bookmarkEnd w:id="2"/>
      <w:r>
        <w:rPr>
          <w:sz w:val="24"/>
          <w:szCs w:val="24"/>
        </w:rPr>
        <w:t xml:space="preserve">2. </w:t>
      </w:r>
      <w:r w:rsidR="00DD1EED" w:rsidRPr="00324524">
        <w:rPr>
          <w:sz w:val="24"/>
          <w:szCs w:val="24"/>
        </w:rPr>
        <w:t xml:space="preserve">Перечень планируемых результатов обучения при прохождении практики, соотнесенных с планируемыми результатами освоения </w:t>
      </w:r>
      <w:bookmarkEnd w:id="6"/>
      <w:r w:rsidR="00E2303A" w:rsidRPr="00324524">
        <w:rPr>
          <w:sz w:val="24"/>
          <w:szCs w:val="24"/>
        </w:rPr>
        <w:t>ОПОП</w:t>
      </w:r>
    </w:p>
    <w:p w14:paraId="02DBA124" w14:textId="43228D13" w:rsidR="00E8504F" w:rsidRDefault="00E8504F" w:rsidP="00245431">
      <w:pPr>
        <w:ind w:firstLine="400"/>
        <w:jc w:val="both"/>
        <w:rPr>
          <w:sz w:val="24"/>
          <w:szCs w:val="24"/>
        </w:rPr>
      </w:pPr>
    </w:p>
    <w:p w14:paraId="1F8AE6A6" w14:textId="2EBF327E" w:rsidR="00AA514A" w:rsidRPr="00324524" w:rsidRDefault="00AA514A" w:rsidP="00B700CC">
      <w:pPr>
        <w:ind w:firstLine="567"/>
        <w:jc w:val="both"/>
        <w:rPr>
          <w:sz w:val="24"/>
          <w:szCs w:val="24"/>
        </w:rPr>
      </w:pPr>
      <w:r w:rsidRPr="0052036E">
        <w:rPr>
          <w:sz w:val="24"/>
          <w:szCs w:val="24"/>
        </w:rPr>
        <w:t>ОПК-2. Способен осуществлять сбор, обработку, анализ данных для решения профессиональных задач, информирования органов государственной власти и общества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14:paraId="2E0A4717" w14:textId="77777777" w:rsidR="00B700CC" w:rsidRDefault="00B700CC" w:rsidP="00245431">
      <w:pPr>
        <w:ind w:firstLine="709"/>
        <w:jc w:val="both"/>
        <w:rPr>
          <w:sz w:val="24"/>
          <w:szCs w:val="24"/>
        </w:rPr>
      </w:pPr>
    </w:p>
    <w:p w14:paraId="3EC19E3F" w14:textId="11B02864" w:rsidR="00DD1EED" w:rsidRPr="00B700CC" w:rsidRDefault="00DD1EED" w:rsidP="00245431">
      <w:pPr>
        <w:ind w:firstLine="709"/>
        <w:jc w:val="both"/>
        <w:rPr>
          <w:b/>
          <w:bCs/>
          <w:sz w:val="24"/>
          <w:szCs w:val="24"/>
        </w:rPr>
      </w:pPr>
      <w:r w:rsidRPr="00B700CC">
        <w:rPr>
          <w:b/>
          <w:bCs/>
          <w:sz w:val="24"/>
          <w:szCs w:val="24"/>
        </w:rPr>
        <w:t>В результате освоения ОП</w:t>
      </w:r>
      <w:r w:rsidR="00AE41E3" w:rsidRPr="00B700CC">
        <w:rPr>
          <w:b/>
          <w:bCs/>
          <w:sz w:val="24"/>
          <w:szCs w:val="24"/>
        </w:rPr>
        <w:t>ОП</w:t>
      </w:r>
      <w:r w:rsidRPr="00B700CC">
        <w:rPr>
          <w:b/>
          <w:bCs/>
          <w:sz w:val="24"/>
          <w:szCs w:val="24"/>
        </w:rPr>
        <w:t xml:space="preserve"> специалитета обучающийся должен </w:t>
      </w:r>
      <w:r w:rsidRPr="00B700CC">
        <w:rPr>
          <w:b/>
          <w:bCs/>
          <w:spacing w:val="-3"/>
          <w:sz w:val="24"/>
          <w:szCs w:val="24"/>
        </w:rPr>
        <w:t xml:space="preserve">овладеть следующими результатами обучения </w:t>
      </w:r>
      <w:r w:rsidRPr="00B700CC">
        <w:rPr>
          <w:b/>
          <w:bCs/>
          <w:sz w:val="24"/>
          <w:szCs w:val="24"/>
        </w:rPr>
        <w:t>при прохождении практики:</w:t>
      </w:r>
    </w:p>
    <w:p w14:paraId="24E0AB43" w14:textId="77777777" w:rsidR="00DD1EED" w:rsidRPr="00324524" w:rsidRDefault="00DD1EED" w:rsidP="00245431">
      <w:pPr>
        <w:pStyle w:val="a3"/>
        <w:rPr>
          <w:i/>
        </w:rPr>
      </w:pPr>
    </w:p>
    <w:tbl>
      <w:tblPr>
        <w:tblW w:w="10065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5"/>
        <w:gridCol w:w="3524"/>
        <w:gridCol w:w="4536"/>
      </w:tblGrid>
      <w:tr w:rsidR="00E8504F" w:rsidRPr="0052036E" w14:paraId="294D5B50" w14:textId="77777777" w:rsidTr="00277291">
        <w:trPr>
          <w:trHeight w:hRule="exact" w:val="778"/>
        </w:trPr>
        <w:tc>
          <w:tcPr>
            <w:tcW w:w="2005" w:type="dxa"/>
            <w:shd w:val="clear" w:color="auto" w:fill="auto"/>
          </w:tcPr>
          <w:p w14:paraId="5A16E1AF" w14:textId="77777777" w:rsidR="00E8504F" w:rsidRPr="0052036E" w:rsidRDefault="00E8504F" w:rsidP="00AF2D5A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2036E">
              <w:rPr>
                <w:b/>
                <w:i/>
                <w:sz w:val="24"/>
                <w:szCs w:val="24"/>
              </w:rPr>
              <w:t>Коды компетенции</w:t>
            </w:r>
          </w:p>
        </w:tc>
        <w:tc>
          <w:tcPr>
            <w:tcW w:w="3524" w:type="dxa"/>
            <w:shd w:val="clear" w:color="auto" w:fill="auto"/>
          </w:tcPr>
          <w:p w14:paraId="3ADCE731" w14:textId="77777777" w:rsidR="00E8504F" w:rsidRPr="0052036E" w:rsidRDefault="00E8504F" w:rsidP="00AF2D5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52036E">
              <w:rPr>
                <w:b/>
                <w:sz w:val="24"/>
                <w:szCs w:val="24"/>
              </w:rPr>
              <w:t>результаты освоения ОП</w:t>
            </w:r>
            <w:r w:rsidR="00AE41E3" w:rsidRPr="0052036E">
              <w:rPr>
                <w:b/>
                <w:sz w:val="24"/>
                <w:szCs w:val="24"/>
              </w:rPr>
              <w:t>ОП</w:t>
            </w:r>
          </w:p>
          <w:p w14:paraId="479E1CDD" w14:textId="77777777" w:rsidR="00E8504F" w:rsidRPr="0052036E" w:rsidRDefault="00E8504F" w:rsidP="00AF2D5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52036E">
              <w:rPr>
                <w:b/>
                <w:i/>
                <w:sz w:val="24"/>
                <w:szCs w:val="24"/>
              </w:rPr>
              <w:t>Содержание компетенций</w:t>
            </w:r>
          </w:p>
        </w:tc>
        <w:tc>
          <w:tcPr>
            <w:tcW w:w="4536" w:type="dxa"/>
            <w:shd w:val="clear" w:color="auto" w:fill="auto"/>
          </w:tcPr>
          <w:p w14:paraId="17C630DD" w14:textId="77777777" w:rsidR="00E8504F" w:rsidRPr="0052036E" w:rsidRDefault="00E8504F" w:rsidP="00AF2D5A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2036E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</w:p>
        </w:tc>
      </w:tr>
      <w:tr w:rsidR="00C2719B" w:rsidRPr="0052036E" w14:paraId="046D5E66" w14:textId="77777777" w:rsidTr="00277291">
        <w:trPr>
          <w:trHeight w:val="513"/>
        </w:trPr>
        <w:tc>
          <w:tcPr>
            <w:tcW w:w="2005" w:type="dxa"/>
            <w:shd w:val="clear" w:color="auto" w:fill="auto"/>
          </w:tcPr>
          <w:p w14:paraId="3E31A781" w14:textId="77777777" w:rsidR="00C2719B" w:rsidRPr="0052036E" w:rsidRDefault="00C2719B" w:rsidP="00C2719B">
            <w:pPr>
              <w:ind w:left="143"/>
              <w:rPr>
                <w:sz w:val="24"/>
                <w:szCs w:val="24"/>
              </w:rPr>
            </w:pPr>
            <w:r w:rsidRPr="0052036E">
              <w:rPr>
                <w:sz w:val="24"/>
                <w:szCs w:val="24"/>
              </w:rPr>
              <w:t>ОПК-2</w:t>
            </w:r>
          </w:p>
        </w:tc>
        <w:tc>
          <w:tcPr>
            <w:tcW w:w="3524" w:type="dxa"/>
            <w:shd w:val="clear" w:color="auto" w:fill="auto"/>
          </w:tcPr>
          <w:p w14:paraId="11F3C40D" w14:textId="5CB6F791" w:rsidR="00C2719B" w:rsidRPr="0052036E" w:rsidRDefault="00C2719B" w:rsidP="00C2719B">
            <w:pPr>
              <w:pStyle w:val="a5"/>
              <w:ind w:left="143" w:right="132" w:firstLine="0"/>
              <w:jc w:val="both"/>
              <w:rPr>
                <w:sz w:val="24"/>
                <w:szCs w:val="24"/>
              </w:rPr>
            </w:pPr>
            <w:r w:rsidRPr="0052036E">
              <w:rPr>
                <w:sz w:val="24"/>
                <w:szCs w:val="24"/>
              </w:rPr>
              <w:t xml:space="preserve">ОПК-2. Способен осуществлять сбор, обработку, анализ данных для решения профессиональных задач, информирования органов государственной власти и общества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</w:p>
        </w:tc>
        <w:tc>
          <w:tcPr>
            <w:tcW w:w="4536" w:type="dxa"/>
            <w:shd w:val="clear" w:color="auto" w:fill="auto"/>
          </w:tcPr>
          <w:p w14:paraId="41B6CC1C" w14:textId="77777777" w:rsidR="00C2719B" w:rsidRPr="0052036E" w:rsidRDefault="00C2719B" w:rsidP="00C2719B">
            <w:pPr>
              <w:jc w:val="both"/>
              <w:rPr>
                <w:sz w:val="24"/>
                <w:szCs w:val="24"/>
              </w:rPr>
            </w:pPr>
            <w:r w:rsidRPr="0052036E">
              <w:rPr>
                <w:sz w:val="24"/>
                <w:szCs w:val="24"/>
              </w:rPr>
              <w:t>ИД-</w:t>
            </w:r>
            <w:proofErr w:type="gramStart"/>
            <w:r w:rsidRPr="0052036E">
              <w:rPr>
                <w:sz w:val="24"/>
                <w:szCs w:val="24"/>
              </w:rPr>
              <w:t>1.ОПК</w:t>
            </w:r>
            <w:proofErr w:type="gramEnd"/>
            <w:r w:rsidRPr="0052036E">
              <w:rPr>
                <w:sz w:val="24"/>
                <w:szCs w:val="24"/>
              </w:rPr>
              <w:t>-2. Использует основные базы знаний (</w:t>
            </w:r>
            <w:proofErr w:type="spellStart"/>
            <w:r w:rsidRPr="0052036E">
              <w:rPr>
                <w:sz w:val="24"/>
                <w:szCs w:val="24"/>
              </w:rPr>
              <w:t>справочнобиблиотечные</w:t>
            </w:r>
            <w:proofErr w:type="spellEnd"/>
            <w:r w:rsidRPr="0052036E">
              <w:rPr>
                <w:sz w:val="24"/>
                <w:szCs w:val="24"/>
              </w:rPr>
              <w:t xml:space="preserve">, справочно-правовые) для решения стандартных профессиональных задач; </w:t>
            </w:r>
          </w:p>
          <w:p w14:paraId="1CC1173B" w14:textId="77777777" w:rsidR="00C2719B" w:rsidRPr="0052036E" w:rsidRDefault="00C2719B" w:rsidP="00C2719B">
            <w:pPr>
              <w:jc w:val="both"/>
              <w:rPr>
                <w:sz w:val="24"/>
                <w:szCs w:val="24"/>
              </w:rPr>
            </w:pPr>
            <w:r w:rsidRPr="0052036E">
              <w:rPr>
                <w:sz w:val="24"/>
                <w:szCs w:val="24"/>
              </w:rPr>
              <w:t>ИД-</w:t>
            </w:r>
            <w:proofErr w:type="gramStart"/>
            <w:r w:rsidRPr="0052036E">
              <w:rPr>
                <w:sz w:val="24"/>
                <w:szCs w:val="24"/>
              </w:rPr>
              <w:t>2.ОПК</w:t>
            </w:r>
            <w:proofErr w:type="gramEnd"/>
            <w:r w:rsidRPr="0052036E">
              <w:rPr>
                <w:sz w:val="24"/>
                <w:szCs w:val="24"/>
              </w:rPr>
              <w:t xml:space="preserve">-2. Осуществляет сбор, хранение, преобразование и передачу данных с использованием сетевых компьютерных технологий и основных требований информационной безопасности; </w:t>
            </w:r>
          </w:p>
          <w:p w14:paraId="36A4E9BB" w14:textId="77777777" w:rsidR="00C2719B" w:rsidRPr="0052036E" w:rsidRDefault="00C2719B" w:rsidP="00C2719B">
            <w:pPr>
              <w:jc w:val="both"/>
              <w:rPr>
                <w:sz w:val="24"/>
                <w:szCs w:val="24"/>
              </w:rPr>
            </w:pPr>
            <w:r w:rsidRPr="0052036E">
              <w:rPr>
                <w:sz w:val="24"/>
                <w:szCs w:val="24"/>
              </w:rPr>
              <w:t>ИД-</w:t>
            </w:r>
            <w:proofErr w:type="gramStart"/>
            <w:r w:rsidRPr="0052036E">
              <w:rPr>
                <w:sz w:val="24"/>
                <w:szCs w:val="24"/>
              </w:rPr>
              <w:t>3.ОПК</w:t>
            </w:r>
            <w:proofErr w:type="gramEnd"/>
            <w:r w:rsidRPr="0052036E">
              <w:rPr>
                <w:sz w:val="24"/>
                <w:szCs w:val="24"/>
              </w:rPr>
              <w:t xml:space="preserve">-2. Проводит анализ и обработку данных для осуществления профессиональной деятельности с помощью программных средств; </w:t>
            </w:r>
          </w:p>
          <w:p w14:paraId="0FDBD551" w14:textId="77777777" w:rsidR="00C2719B" w:rsidRDefault="00C2719B" w:rsidP="00C2719B">
            <w:pPr>
              <w:pStyle w:val="TableParagraph"/>
              <w:ind w:left="143" w:right="132"/>
              <w:jc w:val="both"/>
              <w:rPr>
                <w:sz w:val="24"/>
                <w:szCs w:val="24"/>
              </w:rPr>
            </w:pPr>
            <w:r w:rsidRPr="0052036E">
              <w:rPr>
                <w:sz w:val="24"/>
                <w:szCs w:val="24"/>
              </w:rPr>
              <w:t>ИД-</w:t>
            </w:r>
            <w:proofErr w:type="gramStart"/>
            <w:r w:rsidRPr="0052036E">
              <w:rPr>
                <w:sz w:val="24"/>
                <w:szCs w:val="24"/>
              </w:rPr>
              <w:t>4.ОПК</w:t>
            </w:r>
            <w:proofErr w:type="gramEnd"/>
            <w:r w:rsidRPr="0052036E">
              <w:rPr>
                <w:sz w:val="24"/>
                <w:szCs w:val="24"/>
              </w:rPr>
              <w:t>-2. Применяет современные информационные технологии для решения стандартных задач профессиональной деятельности и информирования органов государственной власти и общества.</w:t>
            </w:r>
          </w:p>
          <w:p w14:paraId="259C9E30" w14:textId="5B561120" w:rsidR="00B700CC" w:rsidRPr="0052036E" w:rsidRDefault="00B700CC" w:rsidP="00C2719B">
            <w:pPr>
              <w:pStyle w:val="TableParagraph"/>
              <w:ind w:left="143" w:right="132"/>
              <w:jc w:val="both"/>
              <w:rPr>
                <w:sz w:val="24"/>
                <w:szCs w:val="24"/>
              </w:rPr>
            </w:pPr>
          </w:p>
        </w:tc>
      </w:tr>
    </w:tbl>
    <w:p w14:paraId="28D31D74" w14:textId="77777777" w:rsidR="005D57B9" w:rsidRPr="00324524" w:rsidRDefault="005D57B9" w:rsidP="005D57B9">
      <w:pPr>
        <w:pStyle w:val="1"/>
        <w:tabs>
          <w:tab w:val="left" w:pos="425"/>
          <w:tab w:val="left" w:pos="993"/>
        </w:tabs>
        <w:ind w:left="0" w:firstLine="0"/>
        <w:rPr>
          <w:sz w:val="24"/>
          <w:szCs w:val="24"/>
        </w:rPr>
      </w:pPr>
      <w:bookmarkStart w:id="7" w:name="_Toc459976016"/>
    </w:p>
    <w:p w14:paraId="4C0B5F27" w14:textId="77777777" w:rsidR="00B700CC" w:rsidRDefault="00B700CC" w:rsidP="00221B8B">
      <w:pPr>
        <w:pStyle w:val="1"/>
        <w:tabs>
          <w:tab w:val="left" w:pos="425"/>
          <w:tab w:val="left" w:pos="993"/>
        </w:tabs>
        <w:ind w:left="0" w:firstLine="0"/>
        <w:jc w:val="center"/>
        <w:rPr>
          <w:sz w:val="24"/>
          <w:szCs w:val="24"/>
        </w:rPr>
      </w:pPr>
    </w:p>
    <w:p w14:paraId="461DA24A" w14:textId="7F932BFC" w:rsidR="00DD1EED" w:rsidRPr="00324524" w:rsidRDefault="004877B4" w:rsidP="00221B8B">
      <w:pPr>
        <w:pStyle w:val="1"/>
        <w:tabs>
          <w:tab w:val="left" w:pos="425"/>
          <w:tab w:val="left" w:pos="993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D1EED" w:rsidRPr="00324524">
        <w:rPr>
          <w:sz w:val="24"/>
          <w:szCs w:val="24"/>
        </w:rPr>
        <w:t xml:space="preserve">Место практики в структуре </w:t>
      </w:r>
      <w:r w:rsidR="00AE41E3" w:rsidRPr="00324524">
        <w:rPr>
          <w:sz w:val="24"/>
          <w:szCs w:val="24"/>
        </w:rPr>
        <w:t>ОПОП</w:t>
      </w:r>
      <w:r w:rsidR="00DD1EED" w:rsidRPr="00324524">
        <w:rPr>
          <w:sz w:val="24"/>
          <w:szCs w:val="24"/>
        </w:rPr>
        <w:t xml:space="preserve"> специалитета</w:t>
      </w:r>
      <w:bookmarkEnd w:id="7"/>
    </w:p>
    <w:p w14:paraId="79E7BEBB" w14:textId="77777777" w:rsidR="00E8504F" w:rsidRPr="00324524" w:rsidRDefault="00E8504F" w:rsidP="005D57B9">
      <w:pPr>
        <w:tabs>
          <w:tab w:val="left" w:pos="6131"/>
          <w:tab w:val="left" w:pos="7252"/>
        </w:tabs>
        <w:ind w:firstLine="709"/>
        <w:rPr>
          <w:sz w:val="24"/>
          <w:szCs w:val="24"/>
        </w:rPr>
      </w:pPr>
    </w:p>
    <w:p w14:paraId="4A8D0192" w14:textId="77777777" w:rsidR="00DD1EED" w:rsidRPr="00324524" w:rsidRDefault="00DD1EED" w:rsidP="00D149F9">
      <w:pPr>
        <w:tabs>
          <w:tab w:val="left" w:pos="6131"/>
          <w:tab w:val="left" w:pos="7252"/>
        </w:tabs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>Практика реализуется</w:t>
      </w:r>
      <w:r w:rsidRPr="00324524">
        <w:rPr>
          <w:spacing w:val="19"/>
          <w:sz w:val="24"/>
          <w:szCs w:val="24"/>
        </w:rPr>
        <w:t xml:space="preserve"> </w:t>
      </w:r>
      <w:r w:rsidRPr="00324524">
        <w:rPr>
          <w:sz w:val="24"/>
          <w:szCs w:val="24"/>
        </w:rPr>
        <w:t>в</w:t>
      </w:r>
      <w:r w:rsidRPr="00324524">
        <w:rPr>
          <w:spacing w:val="7"/>
          <w:sz w:val="24"/>
          <w:szCs w:val="24"/>
        </w:rPr>
        <w:t xml:space="preserve"> </w:t>
      </w:r>
      <w:r w:rsidRPr="00324524">
        <w:rPr>
          <w:sz w:val="24"/>
          <w:szCs w:val="24"/>
        </w:rPr>
        <w:t xml:space="preserve">рамках </w:t>
      </w:r>
      <w:r w:rsidR="005D57B9" w:rsidRPr="00324524">
        <w:rPr>
          <w:sz w:val="24"/>
          <w:szCs w:val="24"/>
        </w:rPr>
        <w:t>базовой</w:t>
      </w:r>
      <w:r w:rsidRPr="00324524">
        <w:rPr>
          <w:sz w:val="24"/>
          <w:szCs w:val="24"/>
        </w:rPr>
        <w:t xml:space="preserve"> части.</w:t>
      </w:r>
    </w:p>
    <w:p w14:paraId="1E821EC6" w14:textId="77777777" w:rsidR="00E8504F" w:rsidRPr="00324524" w:rsidRDefault="00DD1EED" w:rsidP="00D149F9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 xml:space="preserve">Для успешного прохождения практики необходимы компетенции, сформированные в рамках изучения дисциплин </w:t>
      </w:r>
      <w:r w:rsidR="00E8504F" w:rsidRPr="00324524">
        <w:rPr>
          <w:sz w:val="24"/>
          <w:szCs w:val="24"/>
        </w:rPr>
        <w:t>гуманитарного, социального и экономического профессионального цикла учебного плана.</w:t>
      </w:r>
    </w:p>
    <w:p w14:paraId="00E35884" w14:textId="4EFBE8BC" w:rsidR="00E8504F" w:rsidRPr="00324524" w:rsidRDefault="00E8504F" w:rsidP="00D149F9">
      <w:pPr>
        <w:pStyle w:val="a5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324524">
        <w:rPr>
          <w:sz w:val="24"/>
          <w:szCs w:val="24"/>
        </w:rPr>
        <w:t xml:space="preserve">Знания, полученные студентами в процессе прохождения </w:t>
      </w:r>
      <w:r w:rsidR="00A5327F">
        <w:rPr>
          <w:sz w:val="24"/>
          <w:szCs w:val="24"/>
        </w:rPr>
        <w:t>производственной</w:t>
      </w:r>
      <w:r w:rsidRPr="00324524">
        <w:rPr>
          <w:sz w:val="24"/>
          <w:szCs w:val="24"/>
        </w:rPr>
        <w:t xml:space="preserve"> практики, </w:t>
      </w:r>
      <w:r w:rsidRPr="00324524">
        <w:rPr>
          <w:sz w:val="24"/>
          <w:szCs w:val="24"/>
        </w:rPr>
        <w:lastRenderedPageBreak/>
        <w:t>необходимы для последующего прохождения преддипломной практик, выполнения научно-исследовательской работы, а также выпускной квалификационной работы.</w:t>
      </w:r>
    </w:p>
    <w:p w14:paraId="28925D41" w14:textId="77777777" w:rsidR="001E42DA" w:rsidRPr="00D269A0" w:rsidRDefault="001E42DA" w:rsidP="001E42DA">
      <w:pPr>
        <w:ind w:firstLine="709"/>
        <w:rPr>
          <w:sz w:val="24"/>
          <w:szCs w:val="24"/>
        </w:rPr>
      </w:pPr>
      <w:r w:rsidRPr="00D269A0">
        <w:rPr>
          <w:sz w:val="24"/>
          <w:szCs w:val="24"/>
        </w:rPr>
        <w:t>Практика проводится:</w:t>
      </w:r>
    </w:p>
    <w:p w14:paraId="12104A94" w14:textId="77777777" w:rsidR="001E42DA" w:rsidRPr="00D269A0" w:rsidRDefault="001E42DA" w:rsidP="001E42DA">
      <w:pPr>
        <w:tabs>
          <w:tab w:val="left" w:pos="5605"/>
          <w:tab w:val="left" w:pos="8323"/>
        </w:tabs>
        <w:ind w:firstLine="709"/>
        <w:jc w:val="both"/>
        <w:rPr>
          <w:sz w:val="24"/>
          <w:szCs w:val="24"/>
        </w:rPr>
      </w:pPr>
      <w:r w:rsidRPr="00D269A0">
        <w:rPr>
          <w:sz w:val="24"/>
          <w:szCs w:val="24"/>
        </w:rPr>
        <w:t>на 3,4,5 курсах</w:t>
      </w:r>
      <w:r w:rsidRPr="00D269A0">
        <w:rPr>
          <w:spacing w:val="-3"/>
          <w:sz w:val="24"/>
          <w:szCs w:val="24"/>
        </w:rPr>
        <w:t xml:space="preserve"> </w:t>
      </w:r>
      <w:r w:rsidRPr="00D269A0">
        <w:rPr>
          <w:sz w:val="24"/>
          <w:szCs w:val="24"/>
        </w:rPr>
        <w:t xml:space="preserve">в </w:t>
      </w:r>
      <w:r>
        <w:rPr>
          <w:sz w:val="24"/>
          <w:szCs w:val="24"/>
        </w:rPr>
        <w:t>5,</w:t>
      </w:r>
      <w:r w:rsidRPr="00D269A0">
        <w:rPr>
          <w:sz w:val="24"/>
          <w:szCs w:val="24"/>
        </w:rPr>
        <w:t>6,7,8,9 семестрах – для очной формы обучения;</w:t>
      </w:r>
    </w:p>
    <w:p w14:paraId="1609B994" w14:textId="77777777" w:rsidR="001E42DA" w:rsidRPr="00D269A0" w:rsidRDefault="001E42DA" w:rsidP="001E42DA">
      <w:pPr>
        <w:tabs>
          <w:tab w:val="left" w:pos="5605"/>
          <w:tab w:val="left" w:pos="8323"/>
        </w:tabs>
        <w:ind w:firstLine="709"/>
        <w:jc w:val="both"/>
        <w:rPr>
          <w:sz w:val="24"/>
          <w:szCs w:val="24"/>
        </w:rPr>
      </w:pPr>
      <w:r w:rsidRPr="00D269A0">
        <w:rPr>
          <w:sz w:val="24"/>
          <w:szCs w:val="24"/>
        </w:rPr>
        <w:t>на 3,4,</w:t>
      </w:r>
      <w:r>
        <w:rPr>
          <w:sz w:val="24"/>
          <w:szCs w:val="24"/>
        </w:rPr>
        <w:t>5</w:t>
      </w:r>
      <w:r w:rsidRPr="00D269A0">
        <w:rPr>
          <w:sz w:val="24"/>
          <w:szCs w:val="24"/>
        </w:rPr>
        <w:t xml:space="preserve"> курсах – для заочной формы обучения.</w:t>
      </w:r>
    </w:p>
    <w:p w14:paraId="07BC93F6" w14:textId="77777777" w:rsidR="00DD1EED" w:rsidRPr="00324524" w:rsidRDefault="00DD1EED" w:rsidP="005D57B9">
      <w:pPr>
        <w:pStyle w:val="a3"/>
        <w:ind w:firstLine="709"/>
      </w:pPr>
    </w:p>
    <w:p w14:paraId="52C86CC0" w14:textId="3ABC5E5F" w:rsidR="00DD1EED" w:rsidRPr="004877B4" w:rsidRDefault="004877B4" w:rsidP="00221B8B">
      <w:pPr>
        <w:tabs>
          <w:tab w:val="left" w:pos="426"/>
          <w:tab w:val="left" w:pos="851"/>
          <w:tab w:val="left" w:pos="9298"/>
        </w:tabs>
        <w:jc w:val="center"/>
        <w:outlineLvl w:val="0"/>
        <w:rPr>
          <w:sz w:val="24"/>
          <w:szCs w:val="24"/>
        </w:rPr>
      </w:pPr>
      <w:bookmarkStart w:id="8" w:name="_Toc459976017"/>
      <w:r>
        <w:rPr>
          <w:b/>
          <w:sz w:val="24"/>
          <w:szCs w:val="24"/>
        </w:rPr>
        <w:t xml:space="preserve">4. </w:t>
      </w:r>
      <w:r w:rsidR="00DD1EED" w:rsidRPr="004877B4">
        <w:rPr>
          <w:b/>
          <w:sz w:val="24"/>
          <w:szCs w:val="24"/>
        </w:rPr>
        <w:t xml:space="preserve">Объем </w:t>
      </w:r>
      <w:r w:rsidR="003142AB">
        <w:rPr>
          <w:b/>
          <w:sz w:val="24"/>
          <w:szCs w:val="24"/>
        </w:rPr>
        <w:t xml:space="preserve">производственной </w:t>
      </w:r>
      <w:r w:rsidR="00DD1EED" w:rsidRPr="004877B4">
        <w:rPr>
          <w:b/>
          <w:sz w:val="24"/>
          <w:szCs w:val="24"/>
        </w:rPr>
        <w:t>практики в зачетных единицах и ее продолжительность в неделях либо в академических или астрономических часах</w:t>
      </w:r>
      <w:bookmarkEnd w:id="8"/>
    </w:p>
    <w:p w14:paraId="6E00D1C5" w14:textId="77777777" w:rsidR="00E8504F" w:rsidRPr="00324524" w:rsidRDefault="00E8504F" w:rsidP="005D57B9">
      <w:pPr>
        <w:pStyle w:val="a5"/>
        <w:tabs>
          <w:tab w:val="left" w:pos="5794"/>
        </w:tabs>
        <w:ind w:left="0" w:firstLine="709"/>
        <w:rPr>
          <w:sz w:val="24"/>
          <w:szCs w:val="24"/>
        </w:rPr>
      </w:pPr>
    </w:p>
    <w:p w14:paraId="19F71482" w14:textId="77777777" w:rsidR="00750763" w:rsidRPr="00D269A0" w:rsidRDefault="00750763" w:rsidP="00750763">
      <w:pPr>
        <w:pStyle w:val="a5"/>
        <w:tabs>
          <w:tab w:val="left" w:pos="5794"/>
        </w:tabs>
        <w:ind w:left="0" w:firstLine="709"/>
        <w:rPr>
          <w:sz w:val="24"/>
          <w:szCs w:val="24"/>
        </w:rPr>
      </w:pPr>
      <w:r w:rsidRPr="00D269A0">
        <w:rPr>
          <w:sz w:val="24"/>
          <w:szCs w:val="24"/>
        </w:rPr>
        <w:t>Общий объём</w:t>
      </w:r>
      <w:r w:rsidRPr="00D269A0">
        <w:rPr>
          <w:spacing w:val="-5"/>
          <w:sz w:val="24"/>
          <w:szCs w:val="24"/>
        </w:rPr>
        <w:t xml:space="preserve"> </w:t>
      </w:r>
      <w:r w:rsidRPr="00D269A0">
        <w:rPr>
          <w:sz w:val="24"/>
          <w:szCs w:val="24"/>
        </w:rPr>
        <w:t>практики</w:t>
      </w:r>
      <w:r w:rsidRPr="00D269A0">
        <w:rPr>
          <w:spacing w:val="-2"/>
          <w:sz w:val="24"/>
          <w:szCs w:val="24"/>
        </w:rPr>
        <w:t xml:space="preserve"> </w:t>
      </w:r>
      <w:r w:rsidRPr="00D269A0">
        <w:rPr>
          <w:sz w:val="24"/>
          <w:szCs w:val="24"/>
        </w:rPr>
        <w:t>составляет 1</w:t>
      </w:r>
      <w:r>
        <w:rPr>
          <w:sz w:val="24"/>
          <w:szCs w:val="24"/>
        </w:rPr>
        <w:t>5</w:t>
      </w:r>
      <w:r w:rsidRPr="00D269A0">
        <w:rPr>
          <w:sz w:val="24"/>
          <w:szCs w:val="24"/>
        </w:rPr>
        <w:t xml:space="preserve"> зачетных</w:t>
      </w:r>
      <w:r w:rsidRPr="00D269A0">
        <w:rPr>
          <w:spacing w:val="-3"/>
          <w:sz w:val="24"/>
          <w:szCs w:val="24"/>
        </w:rPr>
        <w:t xml:space="preserve"> </w:t>
      </w:r>
      <w:r w:rsidRPr="00D269A0">
        <w:rPr>
          <w:sz w:val="24"/>
          <w:szCs w:val="24"/>
        </w:rPr>
        <w:t>единиц.</w:t>
      </w:r>
    </w:p>
    <w:p w14:paraId="36DA78B3" w14:textId="77777777" w:rsidR="00750763" w:rsidRPr="00D269A0" w:rsidRDefault="00750763" w:rsidP="00750763">
      <w:pPr>
        <w:pStyle w:val="a5"/>
        <w:tabs>
          <w:tab w:val="left" w:pos="5768"/>
        </w:tabs>
        <w:ind w:left="0" w:firstLine="709"/>
        <w:rPr>
          <w:sz w:val="24"/>
          <w:szCs w:val="24"/>
        </w:rPr>
      </w:pPr>
      <w:r w:rsidRPr="00D269A0">
        <w:rPr>
          <w:sz w:val="24"/>
          <w:szCs w:val="24"/>
        </w:rPr>
        <w:t>Продолжительность</w:t>
      </w:r>
      <w:r w:rsidRPr="00D269A0">
        <w:rPr>
          <w:spacing w:val="-2"/>
          <w:sz w:val="24"/>
          <w:szCs w:val="24"/>
        </w:rPr>
        <w:t xml:space="preserve"> </w:t>
      </w:r>
      <w:r w:rsidRPr="00D269A0">
        <w:rPr>
          <w:sz w:val="24"/>
          <w:szCs w:val="24"/>
        </w:rPr>
        <w:t xml:space="preserve">практики </w:t>
      </w:r>
      <w:r>
        <w:rPr>
          <w:sz w:val="24"/>
          <w:szCs w:val="24"/>
        </w:rPr>
        <w:t>540</w:t>
      </w:r>
      <w:r w:rsidRPr="00D269A0">
        <w:rPr>
          <w:sz w:val="24"/>
          <w:szCs w:val="24"/>
        </w:rPr>
        <w:t xml:space="preserve"> часов.</w:t>
      </w:r>
    </w:p>
    <w:p w14:paraId="092A52DC" w14:textId="77777777" w:rsidR="007771CD" w:rsidRPr="00324524" w:rsidRDefault="007771CD" w:rsidP="005D57B9">
      <w:pPr>
        <w:pStyle w:val="a3"/>
        <w:ind w:firstLine="709"/>
      </w:pPr>
    </w:p>
    <w:p w14:paraId="37B98A87" w14:textId="7C8F6169" w:rsidR="00DD1EED" w:rsidRPr="00324524" w:rsidRDefault="004877B4" w:rsidP="00221B8B">
      <w:pPr>
        <w:pStyle w:val="1"/>
        <w:tabs>
          <w:tab w:val="left" w:pos="525"/>
        </w:tabs>
        <w:ind w:left="0" w:firstLine="0"/>
        <w:jc w:val="center"/>
        <w:rPr>
          <w:sz w:val="24"/>
          <w:szCs w:val="24"/>
        </w:rPr>
      </w:pPr>
      <w:bookmarkStart w:id="9" w:name="_Toc459976018"/>
      <w:r>
        <w:rPr>
          <w:sz w:val="24"/>
          <w:szCs w:val="24"/>
        </w:rPr>
        <w:t xml:space="preserve">5. </w:t>
      </w:r>
      <w:r w:rsidR="00DD1EED" w:rsidRPr="00324524">
        <w:rPr>
          <w:sz w:val="24"/>
          <w:szCs w:val="24"/>
        </w:rPr>
        <w:t>Содержание практики</w:t>
      </w:r>
      <w:bookmarkEnd w:id="9"/>
    </w:p>
    <w:p w14:paraId="64043741" w14:textId="77777777" w:rsidR="00DD1EED" w:rsidRPr="00324524" w:rsidRDefault="00DD1EED" w:rsidP="00221B8B">
      <w:pPr>
        <w:pStyle w:val="1"/>
        <w:tabs>
          <w:tab w:val="left" w:pos="525"/>
        </w:tabs>
        <w:ind w:left="0" w:firstLine="709"/>
        <w:rPr>
          <w:sz w:val="24"/>
          <w:szCs w:val="24"/>
        </w:rPr>
      </w:pPr>
    </w:p>
    <w:p w14:paraId="10C8AD21" w14:textId="22697DDA" w:rsidR="00072385" w:rsidRPr="00324524" w:rsidRDefault="00DD1EED" w:rsidP="00221B8B">
      <w:pPr>
        <w:pStyle w:val="2"/>
        <w:ind w:left="0" w:right="0" w:firstLine="0"/>
        <w:jc w:val="center"/>
        <w:rPr>
          <w:b/>
          <w:sz w:val="24"/>
          <w:szCs w:val="24"/>
        </w:rPr>
      </w:pPr>
      <w:bookmarkStart w:id="10" w:name="_Toc459976019"/>
      <w:r w:rsidRPr="00324524">
        <w:rPr>
          <w:b/>
          <w:sz w:val="24"/>
          <w:szCs w:val="24"/>
        </w:rPr>
        <w:t>5.1</w:t>
      </w:r>
      <w:r w:rsidR="00534B1F">
        <w:rPr>
          <w:b/>
          <w:sz w:val="24"/>
          <w:szCs w:val="24"/>
        </w:rPr>
        <w:t>.</w:t>
      </w:r>
      <w:r w:rsidRPr="00324524">
        <w:rPr>
          <w:b/>
          <w:sz w:val="24"/>
          <w:szCs w:val="24"/>
        </w:rPr>
        <w:t xml:space="preserve"> Разделы практики и трудоемкость по видам учебных занятий</w:t>
      </w:r>
    </w:p>
    <w:p w14:paraId="7DA68FC5" w14:textId="77777777" w:rsidR="00DD1EED" w:rsidRPr="00324524" w:rsidRDefault="00DD1EED" w:rsidP="00221B8B">
      <w:pPr>
        <w:pStyle w:val="2"/>
        <w:ind w:left="0" w:right="0" w:firstLine="0"/>
        <w:jc w:val="center"/>
        <w:rPr>
          <w:b/>
          <w:sz w:val="24"/>
          <w:szCs w:val="24"/>
        </w:rPr>
      </w:pPr>
      <w:r w:rsidRPr="00324524">
        <w:rPr>
          <w:b/>
          <w:sz w:val="24"/>
          <w:szCs w:val="24"/>
        </w:rPr>
        <w:t>(в академических</w:t>
      </w:r>
      <w:r w:rsidRPr="00324524">
        <w:rPr>
          <w:b/>
          <w:spacing w:val="-6"/>
          <w:sz w:val="24"/>
          <w:szCs w:val="24"/>
        </w:rPr>
        <w:t xml:space="preserve"> </w:t>
      </w:r>
      <w:r w:rsidRPr="00324524">
        <w:rPr>
          <w:b/>
          <w:sz w:val="24"/>
          <w:szCs w:val="24"/>
        </w:rPr>
        <w:t>часах)</w:t>
      </w:r>
      <w:bookmarkEnd w:id="10"/>
    </w:p>
    <w:p w14:paraId="79E66F06" w14:textId="77777777" w:rsidR="00DD1EED" w:rsidRPr="00324524" w:rsidRDefault="00DD1EED" w:rsidP="002D39BB">
      <w:pPr>
        <w:rPr>
          <w:b/>
          <w:i/>
          <w:sz w:val="24"/>
          <w:szCs w:val="24"/>
        </w:rPr>
      </w:pPr>
    </w:p>
    <w:p w14:paraId="183E4021" w14:textId="77777777" w:rsidR="00DD1EED" w:rsidRPr="008B035B" w:rsidRDefault="007771CD" w:rsidP="002D39BB">
      <w:pPr>
        <w:jc w:val="center"/>
        <w:rPr>
          <w:b/>
          <w:iCs/>
          <w:sz w:val="24"/>
          <w:szCs w:val="24"/>
        </w:rPr>
      </w:pPr>
      <w:r w:rsidRPr="008B035B">
        <w:rPr>
          <w:b/>
          <w:iCs/>
          <w:sz w:val="24"/>
          <w:szCs w:val="24"/>
        </w:rPr>
        <w:t>Д</w:t>
      </w:r>
      <w:r w:rsidR="00DD1EED" w:rsidRPr="008B035B">
        <w:rPr>
          <w:b/>
          <w:iCs/>
          <w:sz w:val="24"/>
          <w:szCs w:val="24"/>
        </w:rPr>
        <w:t>ля очной формы обучения</w:t>
      </w:r>
    </w:p>
    <w:p w14:paraId="272EEAB6" w14:textId="77777777" w:rsidR="00DD1EED" w:rsidRPr="00324524" w:rsidRDefault="00DD1EED" w:rsidP="00245431">
      <w:pPr>
        <w:ind w:firstLine="540"/>
        <w:jc w:val="both"/>
        <w:rPr>
          <w:i/>
          <w:sz w:val="24"/>
          <w:szCs w:val="24"/>
        </w:rPr>
      </w:pPr>
    </w:p>
    <w:p w14:paraId="138355B5" w14:textId="77777777" w:rsidR="00C50C57" w:rsidRPr="00D269A0" w:rsidRDefault="00C50C57" w:rsidP="00C50C57">
      <w:pPr>
        <w:pStyle w:val="a5"/>
        <w:tabs>
          <w:tab w:val="left" w:pos="5768"/>
        </w:tabs>
        <w:ind w:left="0" w:firstLine="709"/>
        <w:rPr>
          <w:b/>
          <w:sz w:val="24"/>
          <w:szCs w:val="24"/>
        </w:rPr>
      </w:pPr>
      <w:r w:rsidRPr="00D269A0">
        <w:rPr>
          <w:b/>
          <w:sz w:val="24"/>
          <w:szCs w:val="24"/>
        </w:rPr>
        <w:t xml:space="preserve">3 курс </w:t>
      </w:r>
      <w:r>
        <w:rPr>
          <w:b/>
          <w:sz w:val="24"/>
          <w:szCs w:val="24"/>
        </w:rPr>
        <w:t>5</w:t>
      </w:r>
      <w:r w:rsidRPr="00D269A0">
        <w:rPr>
          <w:b/>
          <w:sz w:val="24"/>
          <w:szCs w:val="24"/>
        </w:rPr>
        <w:t xml:space="preserve"> семестр – 2 недели</w:t>
      </w:r>
    </w:p>
    <w:p w14:paraId="307BAD7D" w14:textId="77777777" w:rsidR="00C50C57" w:rsidRPr="00D269A0" w:rsidRDefault="00C50C57" w:rsidP="00C50C57">
      <w:pPr>
        <w:ind w:firstLine="540"/>
        <w:jc w:val="both"/>
        <w:rPr>
          <w:i/>
          <w:sz w:val="24"/>
          <w:szCs w:val="24"/>
        </w:rPr>
      </w:pPr>
    </w:p>
    <w:tbl>
      <w:tblPr>
        <w:tblW w:w="10236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6"/>
        <w:gridCol w:w="2269"/>
        <w:gridCol w:w="4149"/>
        <w:gridCol w:w="669"/>
        <w:gridCol w:w="2553"/>
      </w:tblGrid>
      <w:tr w:rsidR="00C50C57" w:rsidRPr="00D269A0" w14:paraId="1F639E0C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3BB58BF" w14:textId="77777777" w:rsidR="00C50C57" w:rsidRPr="00D269A0" w:rsidRDefault="00C50C57" w:rsidP="008922A4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548640B" w14:textId="77777777" w:rsidR="00C50C57" w:rsidRPr="00D269A0" w:rsidRDefault="00C50C57" w:rsidP="008922A4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532A682" w14:textId="77777777" w:rsidR="00C50C57" w:rsidRPr="00D269A0" w:rsidRDefault="00C50C57" w:rsidP="008922A4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Виды работ на практике, включая самостоятельную работу обучающихся и трудоемкость (в часах)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32A78A8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C50C57" w:rsidRPr="00D269A0" w14:paraId="6A46F6E4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BB3041B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B1602B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Организация практики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C31BBB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Установочная конференция / Организационный семинар по порядку проведения практики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0B7AB3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6EED7C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21997A53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17F6988C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</w:t>
            </w:r>
          </w:p>
        </w:tc>
      </w:tr>
      <w:tr w:rsidR="00C50C57" w:rsidRPr="00D269A0" w14:paraId="54BF3C77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F7A8655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804E3C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Подготовительный этап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462818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 xml:space="preserve">Подготовка и оформление документов для прохождения практики (дневника, направления, задания) </w:t>
            </w:r>
          </w:p>
          <w:p w14:paraId="297CE175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Инструктаж по технике</w:t>
            </w:r>
          </w:p>
          <w:p w14:paraId="36E21CF2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7D48C8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5DE478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1D1291D5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6C7161BB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 и отчета по практике</w:t>
            </w:r>
          </w:p>
        </w:tc>
      </w:tr>
      <w:tr w:rsidR="00C50C57" w:rsidRPr="00D269A0" w14:paraId="606F9A0C" w14:textId="77777777" w:rsidTr="008922A4">
        <w:trPr>
          <w:trHeight w:val="1680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77F930C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3909D5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Основной этап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3AD505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Ежедневное посещение места прохождения практики, заполнение дневника на практику, отражение в нем проделанной ежедневной работы; собирание и обработка юридических документов и др.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0AF3D6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100</w:t>
            </w:r>
          </w:p>
          <w:p w14:paraId="2E393C79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D1BEBA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5D8EDE6E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4CF7FB46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 и отчета по практике</w:t>
            </w:r>
          </w:p>
        </w:tc>
      </w:tr>
      <w:tr w:rsidR="00C50C57" w:rsidRPr="00D269A0" w14:paraId="32D21C19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475B499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9E1D30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Обработка и анализ полученной информации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D2787B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Изучение результатов, данных, полученных от обобщения материалов практики.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64C971" w14:textId="77777777" w:rsidR="00C50C57" w:rsidRPr="00D269A0" w:rsidRDefault="00C50C57" w:rsidP="008922A4">
            <w:pPr>
              <w:jc w:val="center"/>
              <w:rPr>
                <w:sz w:val="24"/>
                <w:szCs w:val="24"/>
                <w:lang w:val="en-US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90EE2E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5F0E5DE9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45358F95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дневника, отчета по практике, устный опрос</w:t>
            </w:r>
          </w:p>
        </w:tc>
      </w:tr>
      <w:tr w:rsidR="00C50C57" w:rsidRPr="00D269A0" w14:paraId="1166719C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8CC42C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4EA4B3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Подготовка отчета о практике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114343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Формирование результатов прохождения практики в отчет и защита отчета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4E522E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B39DD5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5DBAB62A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5EEB5587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дневника;</w:t>
            </w:r>
          </w:p>
          <w:p w14:paraId="053D07F2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подготовка презентации отчета по практике</w:t>
            </w:r>
          </w:p>
        </w:tc>
      </w:tr>
      <w:tr w:rsidR="00C50C57" w:rsidRPr="00D269A0" w14:paraId="6492E169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22124F9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9419E1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B1BA23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Сдача зачет с оценкой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3E8BAF" w14:textId="77777777" w:rsidR="00C50C57" w:rsidRPr="00D269A0" w:rsidRDefault="00C50C57" w:rsidP="008922A4">
            <w:pPr>
              <w:snapToGrid w:val="0"/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81908A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Защита отчета (устный опрос)</w:t>
            </w:r>
          </w:p>
        </w:tc>
      </w:tr>
      <w:tr w:rsidR="00C50C57" w:rsidRPr="00D269A0" w14:paraId="38E4AFF9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DE6CE8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D04F278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Всего: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D6DEE7" w14:textId="77777777" w:rsidR="00C50C57" w:rsidRPr="00D269A0" w:rsidRDefault="00C50C57" w:rsidP="008922A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3220C0" w14:textId="77777777" w:rsidR="00C50C57" w:rsidRPr="00D269A0" w:rsidRDefault="00C50C57" w:rsidP="008922A4">
            <w:pPr>
              <w:snapToGrid w:val="0"/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108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1F67F9" w14:textId="77777777" w:rsidR="00C50C57" w:rsidRPr="00D269A0" w:rsidRDefault="00C50C57" w:rsidP="008922A4">
            <w:pPr>
              <w:rPr>
                <w:sz w:val="24"/>
                <w:szCs w:val="24"/>
              </w:rPr>
            </w:pPr>
          </w:p>
        </w:tc>
      </w:tr>
    </w:tbl>
    <w:p w14:paraId="383FA851" w14:textId="77777777" w:rsidR="00C50C57" w:rsidRDefault="00C50C57" w:rsidP="00C50C57">
      <w:pPr>
        <w:pStyle w:val="a5"/>
        <w:tabs>
          <w:tab w:val="left" w:pos="5768"/>
        </w:tabs>
        <w:ind w:left="0" w:firstLine="709"/>
        <w:rPr>
          <w:b/>
          <w:sz w:val="24"/>
          <w:szCs w:val="24"/>
        </w:rPr>
      </w:pPr>
    </w:p>
    <w:p w14:paraId="7D29027D" w14:textId="77777777" w:rsidR="00C50C57" w:rsidRPr="00D269A0" w:rsidRDefault="00C50C57" w:rsidP="00C50C57">
      <w:pPr>
        <w:pStyle w:val="a5"/>
        <w:tabs>
          <w:tab w:val="left" w:pos="5768"/>
        </w:tabs>
        <w:ind w:left="0" w:firstLine="709"/>
        <w:rPr>
          <w:b/>
          <w:sz w:val="24"/>
          <w:szCs w:val="24"/>
        </w:rPr>
      </w:pPr>
      <w:r w:rsidRPr="00D269A0">
        <w:rPr>
          <w:b/>
          <w:sz w:val="24"/>
          <w:szCs w:val="24"/>
        </w:rPr>
        <w:t>3 курс 6 семестр – 2 недели</w:t>
      </w:r>
    </w:p>
    <w:p w14:paraId="29517829" w14:textId="77777777" w:rsidR="00C50C57" w:rsidRPr="00D269A0" w:rsidRDefault="00C50C57" w:rsidP="00C50C57">
      <w:pPr>
        <w:ind w:firstLine="540"/>
        <w:jc w:val="both"/>
        <w:rPr>
          <w:i/>
          <w:sz w:val="24"/>
          <w:szCs w:val="24"/>
        </w:rPr>
      </w:pPr>
    </w:p>
    <w:tbl>
      <w:tblPr>
        <w:tblW w:w="10236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6"/>
        <w:gridCol w:w="2269"/>
        <w:gridCol w:w="4149"/>
        <w:gridCol w:w="669"/>
        <w:gridCol w:w="2553"/>
      </w:tblGrid>
      <w:tr w:rsidR="00C50C57" w:rsidRPr="00D269A0" w14:paraId="6210DDB0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57B9563" w14:textId="77777777" w:rsidR="00C50C57" w:rsidRPr="00D269A0" w:rsidRDefault="00C50C57" w:rsidP="008922A4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11EBE4B" w14:textId="77777777" w:rsidR="00C50C57" w:rsidRPr="00D269A0" w:rsidRDefault="00C50C57" w:rsidP="008922A4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3774073" w14:textId="77777777" w:rsidR="00C50C57" w:rsidRPr="00D269A0" w:rsidRDefault="00C50C57" w:rsidP="008922A4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Виды работ на практике, включая самостоятельную работу обучающихся и трудоемкость (в часах)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0F0699F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C50C57" w:rsidRPr="00D269A0" w14:paraId="3F90015B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C159C7A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20D19C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Организация практики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16069F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Установочная конференция / Организационный семинар по порядку проведения практики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08B709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62B3BB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3495D025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725EF2A8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</w:t>
            </w:r>
          </w:p>
        </w:tc>
      </w:tr>
      <w:tr w:rsidR="00C50C57" w:rsidRPr="00D269A0" w14:paraId="584DAD88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290D04F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942EC7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Подготовительный этап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D37E74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 xml:space="preserve">Подготовка и оформление документов для прохождения практики (дневника, направления, задания) </w:t>
            </w:r>
          </w:p>
          <w:p w14:paraId="17A71324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Инструктаж по технике</w:t>
            </w:r>
          </w:p>
          <w:p w14:paraId="7F960E3C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AD22E9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211C17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543F50DB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1C0DCBBC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 и отчета по практике</w:t>
            </w:r>
          </w:p>
        </w:tc>
      </w:tr>
      <w:tr w:rsidR="00C50C57" w:rsidRPr="00D269A0" w14:paraId="7770C502" w14:textId="77777777" w:rsidTr="008922A4">
        <w:trPr>
          <w:trHeight w:val="1680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7072A20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E7E0CC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Основной этап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A7BD69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Ежедневное посещение места прохождения практики, заполнение дневника на практику, отражение в нем проделанной ежедневной работы; собирание и обработка юридических документов и др.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1A540A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100</w:t>
            </w:r>
          </w:p>
          <w:p w14:paraId="0516D6E2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3E4802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685D5F7F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6125851E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 и отчета по практике</w:t>
            </w:r>
          </w:p>
        </w:tc>
      </w:tr>
      <w:tr w:rsidR="00C50C57" w:rsidRPr="00D269A0" w14:paraId="2853F53F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C42DA42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BBEB9E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Обработка и анализ полученной информации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4AFDD8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Изучение результатов, данных, полученных от обобщения материалов практики.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F8FB3F" w14:textId="77777777" w:rsidR="00C50C57" w:rsidRPr="00D269A0" w:rsidRDefault="00C50C57" w:rsidP="008922A4">
            <w:pPr>
              <w:jc w:val="center"/>
              <w:rPr>
                <w:sz w:val="24"/>
                <w:szCs w:val="24"/>
                <w:lang w:val="en-US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CB6713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163DE672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5FBE7323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дневника, отчета по практике, устный опрос</w:t>
            </w:r>
          </w:p>
        </w:tc>
      </w:tr>
      <w:tr w:rsidR="00C50C57" w:rsidRPr="00D269A0" w14:paraId="68A6FB9D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7F446DB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4F18A6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Подготовка отчета о практике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717105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Формирование результатов прохождения практики в отчет и защита отчета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09A90E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A74891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6297AB48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6F92C35E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дневника;</w:t>
            </w:r>
          </w:p>
          <w:p w14:paraId="6C5DE1A9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подготовка презентации отчета по практике</w:t>
            </w:r>
          </w:p>
        </w:tc>
      </w:tr>
      <w:tr w:rsidR="00C50C57" w:rsidRPr="00D269A0" w14:paraId="56D10ED8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90FB38A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67987E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51C7B5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Сдача зачет с оценкой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672B7E" w14:textId="77777777" w:rsidR="00C50C57" w:rsidRPr="00D269A0" w:rsidRDefault="00C50C57" w:rsidP="008922A4">
            <w:pPr>
              <w:snapToGrid w:val="0"/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FC5836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Защита отчета (устный опрос)</w:t>
            </w:r>
          </w:p>
        </w:tc>
      </w:tr>
      <w:tr w:rsidR="00C50C57" w:rsidRPr="00D269A0" w14:paraId="532471BF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D335EA5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6C2A22E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Всего: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3D48812" w14:textId="77777777" w:rsidR="00C50C57" w:rsidRPr="00D269A0" w:rsidRDefault="00C50C57" w:rsidP="008922A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74C758" w14:textId="77777777" w:rsidR="00C50C57" w:rsidRPr="00D269A0" w:rsidRDefault="00C50C57" w:rsidP="008922A4">
            <w:pPr>
              <w:snapToGrid w:val="0"/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108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106CA3" w14:textId="77777777" w:rsidR="00C50C57" w:rsidRPr="00D269A0" w:rsidRDefault="00C50C57" w:rsidP="008922A4">
            <w:pPr>
              <w:rPr>
                <w:sz w:val="24"/>
                <w:szCs w:val="24"/>
              </w:rPr>
            </w:pPr>
          </w:p>
        </w:tc>
      </w:tr>
    </w:tbl>
    <w:p w14:paraId="382C7FA2" w14:textId="77777777" w:rsidR="00C50C57" w:rsidRPr="00D269A0" w:rsidRDefault="00C50C57" w:rsidP="00C50C57">
      <w:pPr>
        <w:ind w:firstLine="540"/>
        <w:jc w:val="both"/>
        <w:rPr>
          <w:i/>
          <w:sz w:val="24"/>
          <w:szCs w:val="24"/>
        </w:rPr>
      </w:pPr>
    </w:p>
    <w:p w14:paraId="1E293C20" w14:textId="77777777" w:rsidR="00C50C57" w:rsidRPr="00C85E3A" w:rsidRDefault="00C50C57" w:rsidP="00C50C57">
      <w:pPr>
        <w:jc w:val="center"/>
        <w:rPr>
          <w:b/>
          <w:iCs/>
          <w:sz w:val="24"/>
          <w:szCs w:val="24"/>
        </w:rPr>
      </w:pPr>
      <w:r w:rsidRPr="00C85E3A">
        <w:rPr>
          <w:b/>
          <w:iCs/>
          <w:sz w:val="24"/>
          <w:szCs w:val="24"/>
        </w:rPr>
        <w:t>Для очной формы обучения</w:t>
      </w:r>
    </w:p>
    <w:p w14:paraId="2EF45C09" w14:textId="77777777" w:rsidR="00C50C57" w:rsidRPr="00D269A0" w:rsidRDefault="00C50C57" w:rsidP="00C50C57">
      <w:pPr>
        <w:pStyle w:val="a5"/>
        <w:tabs>
          <w:tab w:val="left" w:pos="5768"/>
        </w:tabs>
        <w:ind w:left="0" w:firstLine="709"/>
        <w:rPr>
          <w:b/>
          <w:sz w:val="24"/>
          <w:szCs w:val="24"/>
        </w:rPr>
      </w:pPr>
      <w:r w:rsidRPr="00D269A0">
        <w:rPr>
          <w:b/>
          <w:sz w:val="24"/>
          <w:szCs w:val="24"/>
        </w:rPr>
        <w:t>4 курс 7 семестр – 2 недели</w:t>
      </w:r>
    </w:p>
    <w:p w14:paraId="6F7B98E3" w14:textId="77777777" w:rsidR="00C50C57" w:rsidRPr="00D269A0" w:rsidRDefault="00C50C57" w:rsidP="00C50C57">
      <w:pPr>
        <w:ind w:firstLine="540"/>
        <w:jc w:val="both"/>
        <w:rPr>
          <w:i/>
          <w:sz w:val="24"/>
          <w:szCs w:val="24"/>
        </w:rPr>
      </w:pPr>
    </w:p>
    <w:tbl>
      <w:tblPr>
        <w:tblW w:w="10236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6"/>
        <w:gridCol w:w="2269"/>
        <w:gridCol w:w="4149"/>
        <w:gridCol w:w="669"/>
        <w:gridCol w:w="2553"/>
      </w:tblGrid>
      <w:tr w:rsidR="00C50C57" w:rsidRPr="00D269A0" w14:paraId="1519DAF0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3A53193" w14:textId="77777777" w:rsidR="00C50C57" w:rsidRPr="00D269A0" w:rsidRDefault="00C50C57" w:rsidP="008922A4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36BD103" w14:textId="77777777" w:rsidR="00C50C57" w:rsidRPr="00D269A0" w:rsidRDefault="00C50C57" w:rsidP="008922A4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3E1643" w14:textId="77777777" w:rsidR="00C50C57" w:rsidRPr="00D269A0" w:rsidRDefault="00C50C57" w:rsidP="008922A4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Виды работ на практике, включая самостоятельную работу обучающихся и трудоемкость (в часах)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AE8EEB1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C50C57" w:rsidRPr="00D269A0" w14:paraId="69029467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BF0EC7A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ACBC25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Организация практики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BA9747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Установочная конференция / Организационный семинар по порядку проведения практики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4A75B5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925E6C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6F3D1B84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16557F55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</w:t>
            </w:r>
          </w:p>
        </w:tc>
      </w:tr>
      <w:tr w:rsidR="00C50C57" w:rsidRPr="00D269A0" w14:paraId="06917A8F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30419EC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6338CA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 xml:space="preserve">Подготовительный </w:t>
            </w:r>
            <w:r w:rsidRPr="00D269A0">
              <w:rPr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869737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lastRenderedPageBreak/>
              <w:t xml:space="preserve">Подготовка и оформление </w:t>
            </w:r>
            <w:r w:rsidRPr="00D269A0">
              <w:rPr>
                <w:sz w:val="24"/>
                <w:szCs w:val="24"/>
              </w:rPr>
              <w:lastRenderedPageBreak/>
              <w:t xml:space="preserve">документов для прохождения практики (дневника, направления, задания) </w:t>
            </w:r>
          </w:p>
          <w:p w14:paraId="6264004E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Инструктаж по технике</w:t>
            </w:r>
          </w:p>
          <w:p w14:paraId="316C9CAF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C3B214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936E34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 xml:space="preserve">Индивидуальный </w:t>
            </w:r>
            <w:r w:rsidRPr="00D269A0">
              <w:rPr>
                <w:sz w:val="24"/>
                <w:szCs w:val="24"/>
              </w:rPr>
              <w:lastRenderedPageBreak/>
              <w:t>план;</w:t>
            </w:r>
          </w:p>
          <w:p w14:paraId="46F77890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1ED90495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 и отчета по практике</w:t>
            </w:r>
          </w:p>
        </w:tc>
      </w:tr>
      <w:tr w:rsidR="00C50C57" w:rsidRPr="00D269A0" w14:paraId="556F88B4" w14:textId="77777777" w:rsidTr="008922A4">
        <w:trPr>
          <w:trHeight w:val="1680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6177CCB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1B3E1B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Основной этап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2A5ACB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Ежедневное посещение места прохождения практики, заполнение дневника на практику, отражение в нем проделанной ежедневной работы; собирание и обработка юридических документов и др.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E9CE12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100</w:t>
            </w:r>
          </w:p>
          <w:p w14:paraId="31938ED0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DA8839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4EA8B132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38A2B7BC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 и отчета по практике</w:t>
            </w:r>
          </w:p>
        </w:tc>
      </w:tr>
      <w:tr w:rsidR="00C50C57" w:rsidRPr="00D269A0" w14:paraId="7CF22D03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2DC4053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9C8F50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Обработка и анализ полученной информации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32BDC2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Изучение результатов, данных, полученных от обобщения материалов практики.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A6C98A" w14:textId="77777777" w:rsidR="00C50C57" w:rsidRPr="00D269A0" w:rsidRDefault="00C50C57" w:rsidP="008922A4">
            <w:pPr>
              <w:jc w:val="center"/>
              <w:rPr>
                <w:sz w:val="24"/>
                <w:szCs w:val="24"/>
                <w:lang w:val="en-US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8E9BF6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2701E444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0E9ECB84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дневника, отчета по практике, устный опрос</w:t>
            </w:r>
          </w:p>
        </w:tc>
      </w:tr>
      <w:tr w:rsidR="00C50C57" w:rsidRPr="00D269A0" w14:paraId="09C4A05F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B5D6C8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FD98E3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Подготовка отчета о практике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DF1B67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Формирование результатов прохождения практики в отчет и защита отчета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2AF737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5AC6AE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2C84E8EA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01E81B79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дневника;</w:t>
            </w:r>
          </w:p>
          <w:p w14:paraId="4072A8DB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подготовка презентации отчета по практике</w:t>
            </w:r>
          </w:p>
        </w:tc>
      </w:tr>
      <w:tr w:rsidR="00C50C57" w:rsidRPr="00D269A0" w14:paraId="21D50241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491994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671E08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F7D586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Сдача зачет с оценкой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C74D7F" w14:textId="77777777" w:rsidR="00C50C57" w:rsidRPr="00D269A0" w:rsidRDefault="00C50C57" w:rsidP="008922A4">
            <w:pPr>
              <w:snapToGrid w:val="0"/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F4D67B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Защита отчета (устный опрос)</w:t>
            </w:r>
          </w:p>
        </w:tc>
      </w:tr>
      <w:tr w:rsidR="00C50C57" w:rsidRPr="00D269A0" w14:paraId="52ECC287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3C43BBA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A340652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Всего: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8E330A9" w14:textId="77777777" w:rsidR="00C50C57" w:rsidRPr="00D269A0" w:rsidRDefault="00C50C57" w:rsidP="008922A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CE9811" w14:textId="77777777" w:rsidR="00C50C57" w:rsidRPr="00D269A0" w:rsidRDefault="00C50C57" w:rsidP="008922A4">
            <w:pPr>
              <w:snapToGrid w:val="0"/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108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AC8164" w14:textId="77777777" w:rsidR="00C50C57" w:rsidRPr="00D269A0" w:rsidRDefault="00C50C57" w:rsidP="008922A4">
            <w:pPr>
              <w:rPr>
                <w:sz w:val="24"/>
                <w:szCs w:val="24"/>
              </w:rPr>
            </w:pPr>
          </w:p>
        </w:tc>
      </w:tr>
    </w:tbl>
    <w:p w14:paraId="5FEF8FC8" w14:textId="77777777" w:rsidR="00C50C57" w:rsidRPr="00D269A0" w:rsidRDefault="00C50C57" w:rsidP="00C50C57">
      <w:pPr>
        <w:ind w:firstLine="540"/>
        <w:jc w:val="both"/>
        <w:rPr>
          <w:i/>
          <w:sz w:val="24"/>
          <w:szCs w:val="24"/>
        </w:rPr>
      </w:pPr>
    </w:p>
    <w:p w14:paraId="046BC43A" w14:textId="77777777" w:rsidR="00C50C57" w:rsidRPr="008D347F" w:rsidRDefault="00C50C57" w:rsidP="00C50C57">
      <w:pPr>
        <w:jc w:val="center"/>
        <w:rPr>
          <w:b/>
          <w:iCs/>
          <w:sz w:val="24"/>
          <w:szCs w:val="24"/>
        </w:rPr>
      </w:pPr>
      <w:r w:rsidRPr="008D347F">
        <w:rPr>
          <w:b/>
          <w:iCs/>
          <w:sz w:val="24"/>
          <w:szCs w:val="24"/>
        </w:rPr>
        <w:t>Для очной формы обучения</w:t>
      </w:r>
    </w:p>
    <w:p w14:paraId="35538D02" w14:textId="77777777" w:rsidR="00C50C57" w:rsidRPr="00D269A0" w:rsidRDefault="00C50C57" w:rsidP="00C50C57">
      <w:pPr>
        <w:pStyle w:val="a5"/>
        <w:tabs>
          <w:tab w:val="left" w:pos="5768"/>
        </w:tabs>
        <w:ind w:left="0" w:firstLine="709"/>
        <w:rPr>
          <w:b/>
          <w:sz w:val="24"/>
          <w:szCs w:val="24"/>
        </w:rPr>
      </w:pPr>
      <w:r w:rsidRPr="00D269A0">
        <w:rPr>
          <w:b/>
          <w:sz w:val="24"/>
          <w:szCs w:val="24"/>
        </w:rPr>
        <w:t>4 курс 8 семестр – 2 недели</w:t>
      </w:r>
    </w:p>
    <w:p w14:paraId="61555872" w14:textId="77777777" w:rsidR="00C50C57" w:rsidRPr="00D269A0" w:rsidRDefault="00C50C57" w:rsidP="00C50C57">
      <w:pPr>
        <w:ind w:firstLine="540"/>
        <w:jc w:val="both"/>
        <w:rPr>
          <w:i/>
          <w:sz w:val="24"/>
          <w:szCs w:val="24"/>
        </w:rPr>
      </w:pPr>
    </w:p>
    <w:tbl>
      <w:tblPr>
        <w:tblW w:w="10236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6"/>
        <w:gridCol w:w="2269"/>
        <w:gridCol w:w="4149"/>
        <w:gridCol w:w="669"/>
        <w:gridCol w:w="2553"/>
      </w:tblGrid>
      <w:tr w:rsidR="00C50C57" w:rsidRPr="00D269A0" w14:paraId="1331F601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22EFBA3" w14:textId="77777777" w:rsidR="00C50C57" w:rsidRPr="00D269A0" w:rsidRDefault="00C50C57" w:rsidP="008922A4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F78571B" w14:textId="77777777" w:rsidR="00C50C57" w:rsidRPr="00D269A0" w:rsidRDefault="00C50C57" w:rsidP="008922A4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6B29E2B" w14:textId="77777777" w:rsidR="00C50C57" w:rsidRPr="00D269A0" w:rsidRDefault="00C50C57" w:rsidP="008922A4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Виды работ на практике, включая самостоятельную работу обучающихся и трудоемкость (в часах)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D6ABF19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C50C57" w:rsidRPr="00D269A0" w14:paraId="571610EE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EB7489F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69E7CF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Организация практики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EEC757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Установочная конференция / Организационный семинар по порядку проведения практики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6237F5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09ACD1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25377650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5BC2B13B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</w:t>
            </w:r>
          </w:p>
        </w:tc>
      </w:tr>
      <w:tr w:rsidR="00C50C57" w:rsidRPr="00D269A0" w14:paraId="53C8B13D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49454E7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89DE9C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Подготовительный этап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2DE575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 xml:space="preserve">Подготовка и оформление документов для прохождения практики (дневника, направления, задания) </w:t>
            </w:r>
          </w:p>
          <w:p w14:paraId="00C88ABB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Инструктаж по технике</w:t>
            </w:r>
          </w:p>
          <w:p w14:paraId="287ED784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1EA38B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74E081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55D57E41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7A596D72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 и отчета по практике</w:t>
            </w:r>
          </w:p>
        </w:tc>
      </w:tr>
      <w:tr w:rsidR="00C50C57" w:rsidRPr="00D269A0" w14:paraId="7BDD0800" w14:textId="77777777" w:rsidTr="008922A4">
        <w:trPr>
          <w:trHeight w:val="1680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54450B1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D886D8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Основной этап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B9DF90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Ежедневное посещение места прохождения практики, заполнение дневника на практику, отражение в нем проделанной ежедневной работы; собирание и обработка юридических документов и др.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C28203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100</w:t>
            </w:r>
          </w:p>
          <w:p w14:paraId="0F0279BF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0540E4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7D9766FB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3456AAA3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 и отчета по практике</w:t>
            </w:r>
          </w:p>
        </w:tc>
      </w:tr>
      <w:tr w:rsidR="00C50C57" w:rsidRPr="00D269A0" w14:paraId="567AB535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988F191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A83466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Обработка и анализ полученной информации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EEF608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Изучение результатов, данных, полученных от обобщения материалов практики.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618DF6" w14:textId="77777777" w:rsidR="00C50C57" w:rsidRPr="00D269A0" w:rsidRDefault="00C50C57" w:rsidP="008922A4">
            <w:pPr>
              <w:jc w:val="center"/>
              <w:rPr>
                <w:sz w:val="24"/>
                <w:szCs w:val="24"/>
                <w:lang w:val="en-US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8FF647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7CE7C872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6301C8A1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lastRenderedPageBreak/>
              <w:t>заполнение дневника, отчета по практике, устный опрос</w:t>
            </w:r>
          </w:p>
        </w:tc>
      </w:tr>
      <w:tr w:rsidR="00C50C57" w:rsidRPr="00D269A0" w14:paraId="77F35FE6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C86A199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F24147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Подготовка отчета о практике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BEFA56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Формирование результатов прохождения практики в отчет и защита отчета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96A243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DBC931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2FC24986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4B8B62A9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дневника;</w:t>
            </w:r>
          </w:p>
          <w:p w14:paraId="3D54C416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подготовка презентации отчета по практике</w:t>
            </w:r>
          </w:p>
        </w:tc>
      </w:tr>
      <w:tr w:rsidR="00C50C57" w:rsidRPr="00D269A0" w14:paraId="7B6E81EC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EB2E793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6AD755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D3A50E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Сдача зачет с оценкой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6FE760" w14:textId="77777777" w:rsidR="00C50C57" w:rsidRPr="00D269A0" w:rsidRDefault="00C50C57" w:rsidP="008922A4">
            <w:pPr>
              <w:snapToGrid w:val="0"/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0C06D2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Защита отчета (устный опрос)</w:t>
            </w:r>
          </w:p>
        </w:tc>
      </w:tr>
      <w:tr w:rsidR="00C50C57" w:rsidRPr="00D269A0" w14:paraId="76110DE9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7B408E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868714F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Всего: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9CFC8DB" w14:textId="77777777" w:rsidR="00C50C57" w:rsidRPr="00D269A0" w:rsidRDefault="00C50C57" w:rsidP="008922A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593548" w14:textId="77777777" w:rsidR="00C50C57" w:rsidRPr="00D269A0" w:rsidRDefault="00C50C57" w:rsidP="008922A4">
            <w:pPr>
              <w:snapToGrid w:val="0"/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108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5DB5B8" w14:textId="77777777" w:rsidR="00C50C57" w:rsidRPr="00D269A0" w:rsidRDefault="00C50C57" w:rsidP="008922A4">
            <w:pPr>
              <w:rPr>
                <w:sz w:val="24"/>
                <w:szCs w:val="24"/>
              </w:rPr>
            </w:pPr>
          </w:p>
        </w:tc>
      </w:tr>
    </w:tbl>
    <w:p w14:paraId="074F9B16" w14:textId="77777777" w:rsidR="00C50C57" w:rsidRPr="00D269A0" w:rsidRDefault="00C50C57" w:rsidP="00C50C57">
      <w:pPr>
        <w:ind w:firstLine="540"/>
        <w:jc w:val="both"/>
        <w:rPr>
          <w:i/>
          <w:sz w:val="24"/>
          <w:szCs w:val="24"/>
        </w:rPr>
      </w:pPr>
    </w:p>
    <w:p w14:paraId="13FD3CCA" w14:textId="77777777" w:rsidR="00C50C57" w:rsidRPr="008D347F" w:rsidRDefault="00C50C57" w:rsidP="00C50C57">
      <w:pPr>
        <w:jc w:val="center"/>
        <w:rPr>
          <w:b/>
          <w:iCs/>
          <w:sz w:val="24"/>
          <w:szCs w:val="24"/>
        </w:rPr>
      </w:pPr>
      <w:r w:rsidRPr="008D347F">
        <w:rPr>
          <w:b/>
          <w:iCs/>
          <w:sz w:val="24"/>
          <w:szCs w:val="24"/>
        </w:rPr>
        <w:t>Для очной формы обучения</w:t>
      </w:r>
    </w:p>
    <w:p w14:paraId="7511C1C9" w14:textId="77777777" w:rsidR="00C50C57" w:rsidRPr="00D269A0" w:rsidRDefault="00C50C57" w:rsidP="00C50C57">
      <w:pPr>
        <w:ind w:firstLine="540"/>
        <w:jc w:val="both"/>
        <w:rPr>
          <w:b/>
          <w:sz w:val="24"/>
          <w:szCs w:val="24"/>
        </w:rPr>
      </w:pPr>
      <w:r w:rsidRPr="00D269A0">
        <w:rPr>
          <w:b/>
          <w:sz w:val="24"/>
          <w:szCs w:val="24"/>
        </w:rPr>
        <w:t>5 курс 9 семестр – 2 недели</w:t>
      </w:r>
    </w:p>
    <w:p w14:paraId="454422E5" w14:textId="77777777" w:rsidR="00C50C57" w:rsidRPr="00D269A0" w:rsidRDefault="00C50C57" w:rsidP="00C50C57">
      <w:pPr>
        <w:ind w:firstLine="540"/>
        <w:jc w:val="both"/>
        <w:rPr>
          <w:i/>
          <w:sz w:val="24"/>
          <w:szCs w:val="24"/>
        </w:rPr>
      </w:pPr>
    </w:p>
    <w:tbl>
      <w:tblPr>
        <w:tblW w:w="10236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6"/>
        <w:gridCol w:w="2269"/>
        <w:gridCol w:w="4149"/>
        <w:gridCol w:w="669"/>
        <w:gridCol w:w="2553"/>
      </w:tblGrid>
      <w:tr w:rsidR="00C50C57" w:rsidRPr="00D269A0" w14:paraId="711C12C3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1FB942A" w14:textId="77777777" w:rsidR="00C50C57" w:rsidRPr="00D269A0" w:rsidRDefault="00C50C57" w:rsidP="008922A4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B6FFB75" w14:textId="77777777" w:rsidR="00C50C57" w:rsidRPr="00D269A0" w:rsidRDefault="00C50C57" w:rsidP="008922A4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20E7611" w14:textId="77777777" w:rsidR="00C50C57" w:rsidRPr="00D269A0" w:rsidRDefault="00C50C57" w:rsidP="008922A4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Виды работ на практике, включая самостоятельную работу обучающихся и трудоемкость (в часах)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FD45DB7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C50C57" w:rsidRPr="00D269A0" w14:paraId="5FD3C1A4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D08C883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01253A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Организация практики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FE0188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Установочная конференция / Организационный семинар по порядку проведения практики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8D819E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B2619D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6F57AE5B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11C8CFAC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</w:t>
            </w:r>
          </w:p>
        </w:tc>
      </w:tr>
      <w:tr w:rsidR="00C50C57" w:rsidRPr="00D269A0" w14:paraId="670EB394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B88758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2D21D9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Подготовительный этап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78445E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 xml:space="preserve">Подготовка и оформление документов для прохождения практики (дневника, направления, задания) </w:t>
            </w:r>
          </w:p>
          <w:p w14:paraId="55E3AF60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Инструктаж по технике</w:t>
            </w:r>
          </w:p>
          <w:p w14:paraId="1ACBDEED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33F6E7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93B65C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7BC7DB55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3D364C02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 и отчета по практике</w:t>
            </w:r>
          </w:p>
        </w:tc>
      </w:tr>
      <w:tr w:rsidR="00C50C57" w:rsidRPr="00D269A0" w14:paraId="58BD85C3" w14:textId="77777777" w:rsidTr="008922A4">
        <w:trPr>
          <w:trHeight w:val="1680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A0C2037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3CA396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Основной этап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5CA7E0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Ежедневное посещение места прохождения практики, заполнение дневника на практику, отражение в нем проделанной ежедневной работы; собирание и обработка юридических документов и др.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A13C47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100</w:t>
            </w:r>
          </w:p>
          <w:p w14:paraId="1C924C08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7B9963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27B83392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609F4240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 и отчета по практике</w:t>
            </w:r>
          </w:p>
        </w:tc>
      </w:tr>
      <w:tr w:rsidR="00C50C57" w:rsidRPr="00D269A0" w14:paraId="3D1B58D3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9C174FC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B1DE03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Обработка и анализ полученной информации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9ED34E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Изучение результатов, данных, полученных от обобщения материалов практики.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1D5CB6" w14:textId="77777777" w:rsidR="00C50C57" w:rsidRPr="00D269A0" w:rsidRDefault="00C50C57" w:rsidP="008922A4">
            <w:pPr>
              <w:jc w:val="center"/>
              <w:rPr>
                <w:sz w:val="24"/>
                <w:szCs w:val="24"/>
                <w:lang w:val="en-US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7A71E1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606FB4AE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38735F4A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дневника, отчета по практике, устный опрос</w:t>
            </w:r>
          </w:p>
        </w:tc>
      </w:tr>
      <w:tr w:rsidR="00C50C57" w:rsidRPr="00D269A0" w14:paraId="7FFF3F89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D2B604E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1A7F61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Подготовка отчета о практике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958D6B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Формирование результатов прохождения практики в отчет и защита отчета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5F3243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181FDD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628B2DEF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106E2310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дневника;</w:t>
            </w:r>
          </w:p>
          <w:p w14:paraId="6C43CC3D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подготовка презентации отчета по практике</w:t>
            </w:r>
          </w:p>
        </w:tc>
      </w:tr>
      <w:tr w:rsidR="00C50C57" w:rsidRPr="00D269A0" w14:paraId="5C65C733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E3562E0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1F322B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D49323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Сдача зачет с оценкой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1D4E53" w14:textId="77777777" w:rsidR="00C50C57" w:rsidRPr="00D269A0" w:rsidRDefault="00C50C57" w:rsidP="008922A4">
            <w:pPr>
              <w:snapToGrid w:val="0"/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52B13B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Защита отчета (устный опрос)</w:t>
            </w:r>
          </w:p>
        </w:tc>
      </w:tr>
      <w:tr w:rsidR="00C50C57" w:rsidRPr="00D269A0" w14:paraId="084CC304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797D428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6B2E5AA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Всего: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8216A26" w14:textId="77777777" w:rsidR="00C50C57" w:rsidRPr="00D269A0" w:rsidRDefault="00C50C57" w:rsidP="008922A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F200E7" w14:textId="77777777" w:rsidR="00C50C57" w:rsidRPr="00D269A0" w:rsidRDefault="00C50C57" w:rsidP="008922A4">
            <w:pPr>
              <w:snapToGrid w:val="0"/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108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199A9A" w14:textId="77777777" w:rsidR="00C50C57" w:rsidRPr="00D269A0" w:rsidRDefault="00C50C57" w:rsidP="008922A4">
            <w:pPr>
              <w:rPr>
                <w:sz w:val="24"/>
                <w:szCs w:val="24"/>
              </w:rPr>
            </w:pPr>
          </w:p>
        </w:tc>
      </w:tr>
    </w:tbl>
    <w:p w14:paraId="03E2255C" w14:textId="77777777" w:rsidR="00C50C57" w:rsidRPr="00D269A0" w:rsidRDefault="00C50C57" w:rsidP="00C50C57">
      <w:pPr>
        <w:ind w:firstLine="540"/>
        <w:jc w:val="both"/>
        <w:rPr>
          <w:i/>
          <w:sz w:val="24"/>
          <w:szCs w:val="24"/>
        </w:rPr>
      </w:pPr>
    </w:p>
    <w:p w14:paraId="15BFE7AC" w14:textId="77777777" w:rsidR="00C50C57" w:rsidRPr="005A4067" w:rsidRDefault="00C50C57" w:rsidP="00C50C57">
      <w:pPr>
        <w:jc w:val="center"/>
        <w:rPr>
          <w:b/>
          <w:iCs/>
          <w:sz w:val="24"/>
          <w:szCs w:val="24"/>
        </w:rPr>
      </w:pPr>
      <w:r w:rsidRPr="005A4067">
        <w:rPr>
          <w:b/>
          <w:iCs/>
          <w:sz w:val="24"/>
          <w:szCs w:val="24"/>
        </w:rPr>
        <w:lastRenderedPageBreak/>
        <w:t>Для заочной формы обучения</w:t>
      </w:r>
    </w:p>
    <w:p w14:paraId="7E2770F9" w14:textId="77777777" w:rsidR="00C50C57" w:rsidRPr="00D269A0" w:rsidRDefault="00C50C57" w:rsidP="00C50C57">
      <w:pPr>
        <w:pStyle w:val="a5"/>
        <w:tabs>
          <w:tab w:val="left" w:pos="5768"/>
        </w:tabs>
        <w:ind w:left="0" w:firstLine="709"/>
        <w:rPr>
          <w:b/>
          <w:sz w:val="24"/>
          <w:szCs w:val="24"/>
        </w:rPr>
      </w:pPr>
      <w:r w:rsidRPr="00D269A0">
        <w:rPr>
          <w:b/>
          <w:sz w:val="24"/>
          <w:szCs w:val="24"/>
        </w:rPr>
        <w:t>3 курс – 2 недели</w:t>
      </w:r>
    </w:p>
    <w:p w14:paraId="4A26024F" w14:textId="77777777" w:rsidR="00C50C57" w:rsidRPr="00D269A0" w:rsidRDefault="00C50C57" w:rsidP="00C50C57">
      <w:pPr>
        <w:ind w:firstLine="540"/>
        <w:jc w:val="both"/>
        <w:rPr>
          <w:i/>
          <w:sz w:val="24"/>
          <w:szCs w:val="24"/>
        </w:rPr>
      </w:pPr>
    </w:p>
    <w:tbl>
      <w:tblPr>
        <w:tblW w:w="10236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6"/>
        <w:gridCol w:w="2308"/>
        <w:gridCol w:w="4110"/>
        <w:gridCol w:w="669"/>
        <w:gridCol w:w="2553"/>
      </w:tblGrid>
      <w:tr w:rsidR="00C50C57" w:rsidRPr="00D269A0" w14:paraId="064F44C7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F33624C" w14:textId="77777777" w:rsidR="00C50C57" w:rsidRPr="00D269A0" w:rsidRDefault="00C50C57" w:rsidP="008922A4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14ED007" w14:textId="77777777" w:rsidR="00C50C57" w:rsidRPr="00D269A0" w:rsidRDefault="00C50C57" w:rsidP="008922A4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47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8F9541" w14:textId="77777777" w:rsidR="00C50C57" w:rsidRPr="00D269A0" w:rsidRDefault="00C50C57" w:rsidP="008922A4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Виды работ на практике, включая самостоятельную работу обучающихся и трудоемкость (в часах)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A5DA9FE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C50C57" w:rsidRPr="00D269A0" w14:paraId="3FEECC4D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A0E2F0E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2FFEBA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Организация практики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4C3330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Установочная конференция / Организационный семинар по порядку проведения практики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54779A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7D2D82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7347908B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1B8106CE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</w:t>
            </w:r>
          </w:p>
        </w:tc>
      </w:tr>
      <w:tr w:rsidR="00C50C57" w:rsidRPr="00D269A0" w14:paraId="29B97209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7207A0B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F6CA31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Подготовительный этап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B79D9A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 xml:space="preserve">Подготовка и оформление документов для прохождения практики (дневника, направления, задания) </w:t>
            </w:r>
          </w:p>
          <w:p w14:paraId="38261B0D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Инструктаж по технике</w:t>
            </w:r>
          </w:p>
          <w:p w14:paraId="28E8902D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EFC8A3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F1218F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5EA126AA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67553F0B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 и отчета по практике</w:t>
            </w:r>
          </w:p>
          <w:p w14:paraId="4C60696E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Тест</w:t>
            </w:r>
          </w:p>
        </w:tc>
      </w:tr>
      <w:tr w:rsidR="00C50C57" w:rsidRPr="00D269A0" w14:paraId="50B38F4D" w14:textId="77777777" w:rsidTr="008922A4">
        <w:trPr>
          <w:trHeight w:val="1667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A588B46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3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E3EBA0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Основной этап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D321E1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Ежедневное посещение места прохождения практики, заполнение дневника на практику, отражение в нем проделанной ежедневной работы; собирание и обработка юридических документов и др.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C79CE4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100</w:t>
            </w:r>
          </w:p>
          <w:p w14:paraId="21DA9CBD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BBC431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70627B37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0D1DF102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 и отчета по практике</w:t>
            </w:r>
          </w:p>
        </w:tc>
      </w:tr>
      <w:tr w:rsidR="00C50C57" w:rsidRPr="00D269A0" w14:paraId="3B579478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38D51F2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4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8D63A4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Обработка и анализ полученной информации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34634B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Изучение результатов, данных, полученных от обобщения материалов практики.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D2107C" w14:textId="77777777" w:rsidR="00C50C57" w:rsidRPr="00D269A0" w:rsidRDefault="00C50C57" w:rsidP="008922A4">
            <w:pPr>
              <w:jc w:val="center"/>
              <w:rPr>
                <w:sz w:val="24"/>
                <w:szCs w:val="24"/>
                <w:lang w:val="en-US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CF2F88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325F16A6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04F4B886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дневника, отчета по практике, устный опрос</w:t>
            </w:r>
          </w:p>
        </w:tc>
      </w:tr>
      <w:tr w:rsidR="00C50C57" w:rsidRPr="00D269A0" w14:paraId="3CC6AE0B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9E78461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5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CE4D56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Подготовка отчета о практике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79BCC0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Формирование результатов прохождения практики в отчет и защита отчета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4AE9CB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F7D4A2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3DA5140F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00FF48B0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дневника;</w:t>
            </w:r>
          </w:p>
          <w:p w14:paraId="5C94351E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подготовка презентации отчета по практике</w:t>
            </w:r>
          </w:p>
        </w:tc>
      </w:tr>
      <w:tr w:rsidR="00C50C57" w:rsidRPr="00D269A0" w14:paraId="03680266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D0FC1C0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6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88AFDA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CF1484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Сдача зачет с оценкой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52C904" w14:textId="77777777" w:rsidR="00C50C57" w:rsidRPr="00D269A0" w:rsidRDefault="00C50C57" w:rsidP="008922A4">
            <w:pPr>
              <w:snapToGrid w:val="0"/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F6A015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Защита отчета (устный опрос)</w:t>
            </w:r>
          </w:p>
        </w:tc>
      </w:tr>
      <w:tr w:rsidR="00C50C57" w:rsidRPr="00D269A0" w14:paraId="08745F0A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30C272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1A05C85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Всего: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00A0A45" w14:textId="77777777" w:rsidR="00C50C57" w:rsidRPr="00D269A0" w:rsidRDefault="00C50C57" w:rsidP="008922A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C38DC7F" w14:textId="77777777" w:rsidR="00C50C57" w:rsidRPr="00D269A0" w:rsidRDefault="00C50C57" w:rsidP="008922A4">
            <w:pPr>
              <w:snapToGrid w:val="0"/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108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C6FCF67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</w:p>
        </w:tc>
      </w:tr>
    </w:tbl>
    <w:p w14:paraId="736EB415" w14:textId="77777777" w:rsidR="00C50C57" w:rsidRPr="00D269A0" w:rsidRDefault="00C50C57" w:rsidP="00C50C57">
      <w:pPr>
        <w:ind w:firstLine="540"/>
        <w:jc w:val="both"/>
        <w:rPr>
          <w:i/>
          <w:sz w:val="24"/>
          <w:szCs w:val="24"/>
        </w:rPr>
      </w:pPr>
    </w:p>
    <w:p w14:paraId="78FF8555" w14:textId="77777777" w:rsidR="00C50C57" w:rsidRPr="005A4067" w:rsidRDefault="00C50C57" w:rsidP="00C50C57">
      <w:pPr>
        <w:jc w:val="center"/>
        <w:rPr>
          <w:b/>
          <w:iCs/>
          <w:sz w:val="24"/>
          <w:szCs w:val="24"/>
        </w:rPr>
      </w:pPr>
      <w:r w:rsidRPr="005A4067">
        <w:rPr>
          <w:b/>
          <w:iCs/>
          <w:sz w:val="24"/>
          <w:szCs w:val="24"/>
        </w:rPr>
        <w:t>Для заочной формы обучения</w:t>
      </w:r>
    </w:p>
    <w:p w14:paraId="7DAB09E2" w14:textId="77777777" w:rsidR="00C50C57" w:rsidRPr="00D269A0" w:rsidRDefault="00C50C57" w:rsidP="00C50C57">
      <w:pPr>
        <w:pStyle w:val="a5"/>
        <w:tabs>
          <w:tab w:val="left" w:pos="5768"/>
        </w:tabs>
        <w:ind w:left="0" w:firstLine="709"/>
        <w:rPr>
          <w:b/>
          <w:sz w:val="24"/>
          <w:szCs w:val="24"/>
        </w:rPr>
      </w:pPr>
      <w:r w:rsidRPr="00D269A0">
        <w:rPr>
          <w:b/>
          <w:sz w:val="24"/>
          <w:szCs w:val="24"/>
        </w:rPr>
        <w:t xml:space="preserve">4 курс – </w:t>
      </w:r>
      <w:r>
        <w:rPr>
          <w:b/>
          <w:sz w:val="24"/>
          <w:szCs w:val="24"/>
        </w:rPr>
        <w:t>4</w:t>
      </w:r>
      <w:r w:rsidRPr="00D269A0">
        <w:rPr>
          <w:b/>
          <w:sz w:val="24"/>
          <w:szCs w:val="24"/>
        </w:rPr>
        <w:t xml:space="preserve"> недели</w:t>
      </w:r>
    </w:p>
    <w:p w14:paraId="25A7149F" w14:textId="77777777" w:rsidR="00C50C57" w:rsidRPr="00D269A0" w:rsidRDefault="00C50C57" w:rsidP="00C50C57">
      <w:pPr>
        <w:ind w:firstLine="540"/>
        <w:jc w:val="both"/>
        <w:rPr>
          <w:i/>
          <w:sz w:val="24"/>
          <w:szCs w:val="24"/>
        </w:rPr>
      </w:pPr>
    </w:p>
    <w:tbl>
      <w:tblPr>
        <w:tblW w:w="10236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6"/>
        <w:gridCol w:w="2308"/>
        <w:gridCol w:w="4110"/>
        <w:gridCol w:w="669"/>
        <w:gridCol w:w="2553"/>
      </w:tblGrid>
      <w:tr w:rsidR="00C50C57" w:rsidRPr="00D269A0" w14:paraId="5C5E89EC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5CED26F" w14:textId="77777777" w:rsidR="00C50C57" w:rsidRPr="00D269A0" w:rsidRDefault="00C50C57" w:rsidP="008922A4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A6BA86B" w14:textId="77777777" w:rsidR="00C50C57" w:rsidRPr="00D269A0" w:rsidRDefault="00C50C57" w:rsidP="008922A4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47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F28DE45" w14:textId="77777777" w:rsidR="00C50C57" w:rsidRPr="00D269A0" w:rsidRDefault="00C50C57" w:rsidP="008922A4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Виды работ на практике, включая самостоятельную работу обучающихся и трудоемкость (в часах)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DE3EF41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C50C57" w:rsidRPr="00D269A0" w14:paraId="010A4765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1DDFF92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A25FE7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Организация практики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45EEEA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Установочная конференция / Организационный семинар по порядку проведения практики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EB8A95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304E78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5C3F315A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7F5528C7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</w:t>
            </w:r>
          </w:p>
        </w:tc>
      </w:tr>
      <w:tr w:rsidR="00C50C57" w:rsidRPr="00D269A0" w14:paraId="230A7565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2618CCA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62E378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Подготовительный этап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BD5FE0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 xml:space="preserve">Подготовка и оформление документов для прохождения практики (дневника, направления, задания) </w:t>
            </w:r>
          </w:p>
          <w:p w14:paraId="0313E779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lastRenderedPageBreak/>
              <w:t>Инструктаж по технике</w:t>
            </w:r>
          </w:p>
          <w:p w14:paraId="2DA3D14B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A0F6E7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2CBF6E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61B8ABB0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049F643F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 xml:space="preserve">заполнение дневника </w:t>
            </w:r>
            <w:r w:rsidRPr="00D269A0">
              <w:rPr>
                <w:sz w:val="24"/>
                <w:szCs w:val="24"/>
              </w:rPr>
              <w:lastRenderedPageBreak/>
              <w:t>и отчета по практике</w:t>
            </w:r>
          </w:p>
          <w:p w14:paraId="71D5682D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Тест</w:t>
            </w:r>
          </w:p>
        </w:tc>
      </w:tr>
      <w:tr w:rsidR="00C50C57" w:rsidRPr="00D269A0" w14:paraId="3E10A240" w14:textId="77777777" w:rsidTr="008922A4">
        <w:trPr>
          <w:trHeight w:val="1667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465EA8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AA515D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Основной этап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0019B4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Ежедневное посещение места прохождения практики, заполнение дневника на практику, отражение в нем проделанной ежедневной работы; собирание и обработка юридических документов и др.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E6DBB7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269A0">
              <w:rPr>
                <w:sz w:val="24"/>
                <w:szCs w:val="24"/>
              </w:rPr>
              <w:t>00</w:t>
            </w:r>
          </w:p>
          <w:p w14:paraId="1387E6B5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AA5E75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25F68AE4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7E3B253D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 и отчета по практике</w:t>
            </w:r>
          </w:p>
        </w:tc>
      </w:tr>
      <w:tr w:rsidR="00C50C57" w:rsidRPr="00D269A0" w14:paraId="50060A46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F2D4C4A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4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D480F6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Обработка и анализ полученной информации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641B2F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Изучение результатов, данных, полученных от обобщения материалов практики.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73AE4C" w14:textId="77777777" w:rsidR="00C50C57" w:rsidRPr="00D269A0" w:rsidRDefault="00C50C57" w:rsidP="008922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F25361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64758BCD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0C811B6E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дневника, отчета по практике, устный опрос</w:t>
            </w:r>
          </w:p>
        </w:tc>
      </w:tr>
      <w:tr w:rsidR="00C50C57" w:rsidRPr="00D269A0" w14:paraId="2496447B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2C50BEE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5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675D8A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Подготовка отчета о практике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7C33D4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Формирование результатов прохождения практики в отчет и защита отчета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DD046F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000DE8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42227996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3F9F5672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дневника;</w:t>
            </w:r>
          </w:p>
          <w:p w14:paraId="5EC41CEB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подготовка презентации отчета по практике</w:t>
            </w:r>
          </w:p>
        </w:tc>
      </w:tr>
      <w:tr w:rsidR="00C50C57" w:rsidRPr="00D269A0" w14:paraId="366C1B65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3CDE5BF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6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F399AA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5B0153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Сдача зачет с оценкой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4E9CA7" w14:textId="77777777" w:rsidR="00C50C57" w:rsidRPr="00D269A0" w:rsidRDefault="00C50C57" w:rsidP="008922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DC81CB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Защита отчета (устный опрос)</w:t>
            </w:r>
          </w:p>
        </w:tc>
      </w:tr>
      <w:tr w:rsidR="00C50C57" w:rsidRPr="00D269A0" w14:paraId="33EE8A45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C63B294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7C6BD25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Всего: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E530524" w14:textId="77777777" w:rsidR="00C50C57" w:rsidRPr="00D269A0" w:rsidRDefault="00C50C57" w:rsidP="008922A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F9019B" w14:textId="77777777" w:rsidR="00C50C57" w:rsidRPr="00D269A0" w:rsidRDefault="00C50C57" w:rsidP="008922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8BF74BF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</w:p>
        </w:tc>
      </w:tr>
    </w:tbl>
    <w:p w14:paraId="613B4C76" w14:textId="77777777" w:rsidR="00C50C57" w:rsidRPr="00D269A0" w:rsidRDefault="00C50C57" w:rsidP="00C50C57">
      <w:pPr>
        <w:rPr>
          <w:i/>
          <w:sz w:val="24"/>
          <w:szCs w:val="24"/>
        </w:rPr>
      </w:pPr>
    </w:p>
    <w:p w14:paraId="3AF12B13" w14:textId="77777777" w:rsidR="00C50C57" w:rsidRPr="005A4067" w:rsidRDefault="00C50C57" w:rsidP="00C50C57">
      <w:pPr>
        <w:jc w:val="center"/>
        <w:rPr>
          <w:b/>
          <w:iCs/>
          <w:sz w:val="24"/>
          <w:szCs w:val="24"/>
        </w:rPr>
      </w:pPr>
      <w:r w:rsidRPr="005A4067">
        <w:rPr>
          <w:b/>
          <w:iCs/>
          <w:sz w:val="24"/>
          <w:szCs w:val="24"/>
        </w:rPr>
        <w:t>Для заочной формы обучения</w:t>
      </w:r>
    </w:p>
    <w:p w14:paraId="510E5A6F" w14:textId="77777777" w:rsidR="00C50C57" w:rsidRPr="00D269A0" w:rsidRDefault="00C50C57" w:rsidP="00C50C57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D269A0">
        <w:rPr>
          <w:b/>
          <w:sz w:val="24"/>
          <w:szCs w:val="24"/>
        </w:rPr>
        <w:t xml:space="preserve"> курс – 4 недели</w:t>
      </w:r>
    </w:p>
    <w:p w14:paraId="2EB028B2" w14:textId="77777777" w:rsidR="00C50C57" w:rsidRPr="00D269A0" w:rsidRDefault="00C50C57" w:rsidP="00C50C57">
      <w:pPr>
        <w:ind w:firstLine="540"/>
        <w:jc w:val="both"/>
        <w:rPr>
          <w:i/>
          <w:sz w:val="24"/>
          <w:szCs w:val="24"/>
        </w:rPr>
      </w:pPr>
    </w:p>
    <w:tbl>
      <w:tblPr>
        <w:tblW w:w="10236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6"/>
        <w:gridCol w:w="2308"/>
        <w:gridCol w:w="4110"/>
        <w:gridCol w:w="669"/>
        <w:gridCol w:w="2553"/>
      </w:tblGrid>
      <w:tr w:rsidR="00C50C57" w:rsidRPr="00D269A0" w14:paraId="5DC075DE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715FC5F" w14:textId="77777777" w:rsidR="00C50C57" w:rsidRPr="00D269A0" w:rsidRDefault="00C50C57" w:rsidP="008922A4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17F9BD5" w14:textId="77777777" w:rsidR="00C50C57" w:rsidRPr="00D269A0" w:rsidRDefault="00C50C57" w:rsidP="008922A4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47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78A139E" w14:textId="77777777" w:rsidR="00C50C57" w:rsidRPr="00D269A0" w:rsidRDefault="00C50C57" w:rsidP="008922A4">
            <w:pPr>
              <w:jc w:val="center"/>
              <w:rPr>
                <w:b/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Виды работ на практике, включая самостоятельную работу обучающихся и трудоемкость (в часах)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71F7B0E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C50C57" w:rsidRPr="00D269A0" w14:paraId="75D5C159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B769ED0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B7713F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Организация практики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805601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Установочная конференция / Организационный семинар по порядку проведения практики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702F37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D03C6E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1FAB0D92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00346A11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</w:t>
            </w:r>
          </w:p>
        </w:tc>
      </w:tr>
      <w:tr w:rsidR="00C50C57" w:rsidRPr="00D269A0" w14:paraId="2A25DB80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46775DC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214AD2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Подготовительный этап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402239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 xml:space="preserve">Подготовка и оформление документов для прохождения практики (дневника, направления, задания) </w:t>
            </w:r>
          </w:p>
          <w:p w14:paraId="1F6DA692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Инструктаж по технике</w:t>
            </w:r>
          </w:p>
          <w:p w14:paraId="4C9BFBEA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1C27C9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2F1373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5F09FCEA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1D388A8E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 и отчета по практике</w:t>
            </w:r>
          </w:p>
          <w:p w14:paraId="1D28327E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Тест</w:t>
            </w:r>
          </w:p>
        </w:tc>
      </w:tr>
      <w:tr w:rsidR="00C50C57" w:rsidRPr="00D269A0" w14:paraId="3F17A9F0" w14:textId="77777777" w:rsidTr="008922A4">
        <w:trPr>
          <w:trHeight w:val="1667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9627B2B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3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1BE6E8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Основной этап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76144C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Ежедневное посещение места прохождения практики, заполнение дневника на практику, отражение в нем проделанной ежедневной работы; собирание и обработка юридических документов и др.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F55C10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200</w:t>
            </w:r>
          </w:p>
          <w:p w14:paraId="76D98AFB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B5AFBB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5F2345D0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673A3532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 и отчета по практике</w:t>
            </w:r>
          </w:p>
        </w:tc>
      </w:tr>
      <w:tr w:rsidR="00C50C57" w:rsidRPr="00D269A0" w14:paraId="5756B483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9DF2FD0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4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39E6F3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Обработка и анализ полученной информации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5DCE73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Изучение результатов, данных, полученных от обобщения материалов практики.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C5C0E9" w14:textId="77777777" w:rsidR="00C50C57" w:rsidRPr="00D269A0" w:rsidRDefault="00C50C57" w:rsidP="008922A4">
            <w:pPr>
              <w:jc w:val="center"/>
              <w:rPr>
                <w:sz w:val="24"/>
                <w:szCs w:val="24"/>
                <w:lang w:val="en-US"/>
              </w:rPr>
            </w:pPr>
            <w:r w:rsidRPr="00D269A0">
              <w:rPr>
                <w:sz w:val="24"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8667C9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73486C3F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3C6DB21C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дневника, отчета по практике, устный опрос</w:t>
            </w:r>
          </w:p>
        </w:tc>
      </w:tr>
      <w:tr w:rsidR="00C50C57" w:rsidRPr="00D269A0" w14:paraId="01BC02A3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457E559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06666B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Подготовка отчета о практике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93DD9B" w14:textId="77777777" w:rsidR="00C50C57" w:rsidRPr="00D269A0" w:rsidRDefault="00C50C57" w:rsidP="008922A4">
            <w:pPr>
              <w:rPr>
                <w:color w:val="FF0000"/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Формирование результатов прохождения практики в отчет и защита отчета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A948C4" w14:textId="77777777" w:rsidR="00C50C57" w:rsidRPr="00D269A0" w:rsidRDefault="00C50C57" w:rsidP="008922A4">
            <w:pPr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596FA7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Индивидуальный план;</w:t>
            </w:r>
          </w:p>
          <w:p w14:paraId="7D1D3B72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План-график;</w:t>
            </w:r>
          </w:p>
          <w:p w14:paraId="657E8630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заполнение дневника;</w:t>
            </w:r>
          </w:p>
          <w:p w14:paraId="41EED05B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подготовка презентации отчета по практике</w:t>
            </w:r>
          </w:p>
        </w:tc>
      </w:tr>
      <w:tr w:rsidR="00C50C57" w:rsidRPr="00D269A0" w14:paraId="339563AB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4BDD6F2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6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EBD072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A85750" w14:textId="77777777" w:rsidR="00C50C57" w:rsidRPr="00D269A0" w:rsidRDefault="00C50C57" w:rsidP="008922A4">
            <w:pPr>
              <w:snapToGrid w:val="0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Сдача зачет с оценкой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2A9737" w14:textId="77777777" w:rsidR="00C50C57" w:rsidRPr="00D269A0" w:rsidRDefault="00C50C57" w:rsidP="008922A4">
            <w:pPr>
              <w:snapToGrid w:val="0"/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F7FC43" w14:textId="77777777" w:rsidR="00C50C57" w:rsidRPr="00D269A0" w:rsidRDefault="00C50C57" w:rsidP="008922A4">
            <w:pPr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Защита отчета (устный опрос)</w:t>
            </w:r>
          </w:p>
        </w:tc>
      </w:tr>
      <w:tr w:rsidR="00C50C57" w:rsidRPr="00D269A0" w14:paraId="45ED0305" w14:textId="77777777" w:rsidTr="008922A4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51D5BFC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25E8340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Всего: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EDE0AA4" w14:textId="77777777" w:rsidR="00C50C57" w:rsidRPr="00D269A0" w:rsidRDefault="00C50C57" w:rsidP="008922A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74AE7A1" w14:textId="77777777" w:rsidR="00C50C57" w:rsidRPr="00D269A0" w:rsidRDefault="00C50C57" w:rsidP="008922A4">
            <w:pPr>
              <w:snapToGrid w:val="0"/>
              <w:jc w:val="center"/>
              <w:rPr>
                <w:sz w:val="24"/>
                <w:szCs w:val="24"/>
              </w:rPr>
            </w:pPr>
            <w:r w:rsidRPr="00D269A0">
              <w:rPr>
                <w:sz w:val="24"/>
                <w:szCs w:val="24"/>
              </w:rPr>
              <w:t>216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FA4F238" w14:textId="77777777" w:rsidR="00C50C57" w:rsidRPr="00D269A0" w:rsidRDefault="00C50C57" w:rsidP="008922A4">
            <w:pPr>
              <w:jc w:val="both"/>
              <w:rPr>
                <w:sz w:val="24"/>
                <w:szCs w:val="24"/>
              </w:rPr>
            </w:pPr>
          </w:p>
        </w:tc>
      </w:tr>
    </w:tbl>
    <w:p w14:paraId="3099A4E5" w14:textId="77777777" w:rsidR="00C50C57" w:rsidRPr="00D269A0" w:rsidRDefault="00C50C57" w:rsidP="00C50C57">
      <w:pPr>
        <w:rPr>
          <w:i/>
          <w:sz w:val="24"/>
          <w:szCs w:val="24"/>
        </w:rPr>
      </w:pPr>
    </w:p>
    <w:p w14:paraId="5AEB3848" w14:textId="77777777" w:rsidR="00086AF4" w:rsidRPr="00324524" w:rsidRDefault="00086AF4" w:rsidP="00245431">
      <w:pPr>
        <w:rPr>
          <w:i/>
          <w:sz w:val="24"/>
          <w:szCs w:val="24"/>
        </w:rPr>
      </w:pPr>
    </w:p>
    <w:p w14:paraId="0CDAF81A" w14:textId="440DD250" w:rsidR="00DD1EED" w:rsidRPr="00324524" w:rsidRDefault="00C04A38" w:rsidP="00221B8B">
      <w:pPr>
        <w:pStyle w:val="2"/>
        <w:ind w:left="0" w:right="0" w:firstLine="0"/>
        <w:jc w:val="center"/>
        <w:rPr>
          <w:b/>
          <w:sz w:val="24"/>
          <w:szCs w:val="24"/>
        </w:rPr>
      </w:pPr>
      <w:bookmarkStart w:id="11" w:name="_Toc459976020"/>
      <w:r>
        <w:rPr>
          <w:b/>
          <w:sz w:val="24"/>
          <w:szCs w:val="24"/>
        </w:rPr>
        <w:t>5.2</w:t>
      </w:r>
      <w:r w:rsidR="00534B1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DD1EED" w:rsidRPr="00324524">
        <w:rPr>
          <w:b/>
          <w:sz w:val="24"/>
          <w:szCs w:val="24"/>
        </w:rPr>
        <w:t>Содержание практики, структурированное по</w:t>
      </w:r>
      <w:r w:rsidR="00DD1EED" w:rsidRPr="00324524">
        <w:rPr>
          <w:b/>
          <w:spacing w:val="-20"/>
          <w:sz w:val="24"/>
          <w:szCs w:val="24"/>
        </w:rPr>
        <w:t xml:space="preserve"> </w:t>
      </w:r>
      <w:r w:rsidR="00DD1EED" w:rsidRPr="00324524">
        <w:rPr>
          <w:b/>
          <w:sz w:val="24"/>
          <w:szCs w:val="24"/>
        </w:rPr>
        <w:t>разделам (темам)</w:t>
      </w:r>
      <w:bookmarkEnd w:id="11"/>
    </w:p>
    <w:p w14:paraId="476CBE09" w14:textId="092FF3A5" w:rsidR="00DD1EED" w:rsidRDefault="00DD1EED" w:rsidP="00245431">
      <w:pPr>
        <w:pStyle w:val="TableParagraph"/>
        <w:ind w:left="0" w:firstLine="709"/>
        <w:jc w:val="both"/>
        <w:rPr>
          <w:b/>
          <w:sz w:val="24"/>
          <w:szCs w:val="24"/>
        </w:rPr>
      </w:pPr>
    </w:p>
    <w:p w14:paraId="6E804F18" w14:textId="77777777" w:rsidR="00AA446E" w:rsidRPr="00D269A0" w:rsidRDefault="00AA446E" w:rsidP="00AA446E">
      <w:pPr>
        <w:ind w:firstLine="709"/>
        <w:jc w:val="both"/>
        <w:rPr>
          <w:sz w:val="24"/>
          <w:szCs w:val="24"/>
        </w:rPr>
      </w:pPr>
      <w:r w:rsidRPr="00D269A0">
        <w:rPr>
          <w:sz w:val="24"/>
          <w:szCs w:val="24"/>
        </w:rPr>
        <w:t xml:space="preserve">Производственную практику обучающиеся проходят в таможенных органах, </w:t>
      </w:r>
      <w:proofErr w:type="spellStart"/>
      <w:r w:rsidRPr="00D269A0">
        <w:rPr>
          <w:sz w:val="24"/>
          <w:szCs w:val="24"/>
        </w:rPr>
        <w:t>околотаможенных</w:t>
      </w:r>
      <w:proofErr w:type="spellEnd"/>
      <w:r w:rsidRPr="00D269A0">
        <w:rPr>
          <w:sz w:val="24"/>
          <w:szCs w:val="24"/>
        </w:rPr>
        <w:t xml:space="preserve"> структурах. В процессе проведения преддипломной практики студент изучает направления деятельности функциональных отделов экономического блока таможенного органа, либо деятельность участников внешнеэкономической деятельности.</w:t>
      </w:r>
    </w:p>
    <w:p w14:paraId="4B6741E1" w14:textId="77777777" w:rsidR="00AA446E" w:rsidRPr="00D269A0" w:rsidRDefault="00AA446E" w:rsidP="00AA446E">
      <w:pPr>
        <w:ind w:firstLine="709"/>
        <w:jc w:val="both"/>
        <w:rPr>
          <w:sz w:val="24"/>
          <w:szCs w:val="24"/>
        </w:rPr>
      </w:pPr>
      <w:r w:rsidRPr="00D269A0">
        <w:rPr>
          <w:sz w:val="24"/>
          <w:szCs w:val="24"/>
        </w:rPr>
        <w:t>Обучающиеся могут проходить практику в следующих функциональных отделах таможенного органа:  валютного контроля;  таможенных процедур и таможенного контроля;  контроля таможенной стоимости; таможенных платежей;  таможенной статистики и анализа;  таможенной инспекции;  по распоряжению товарами, обращенными в федеральную собственность;  нетарифного регулирования и экспортного контроля (тарифного и нетарифного регулирования); таможенных платежей, по борьбе с контрабандой и в других функциональных подразделениях экономического блока.</w:t>
      </w:r>
    </w:p>
    <w:p w14:paraId="0FA2AAD4" w14:textId="77777777" w:rsidR="00AA446E" w:rsidRPr="00324524" w:rsidRDefault="00AA446E" w:rsidP="00245431">
      <w:pPr>
        <w:pStyle w:val="TableParagraph"/>
        <w:ind w:left="0" w:firstLine="709"/>
        <w:jc w:val="both"/>
        <w:rPr>
          <w:b/>
          <w:sz w:val="24"/>
          <w:szCs w:val="24"/>
        </w:rPr>
      </w:pPr>
    </w:p>
    <w:p w14:paraId="31C328C6" w14:textId="03214A74" w:rsidR="00420FF4" w:rsidRPr="00E23524" w:rsidRDefault="00B700CC" w:rsidP="00245431">
      <w:pPr>
        <w:pStyle w:val="a3"/>
        <w:ind w:firstLine="709"/>
        <w:jc w:val="both"/>
        <w:rPr>
          <w:b/>
        </w:rPr>
      </w:pPr>
      <w:r>
        <w:rPr>
          <w:b/>
        </w:rPr>
        <w:t>5.2.</w:t>
      </w:r>
      <w:r w:rsidR="00420FF4" w:rsidRPr="00E23524">
        <w:rPr>
          <w:b/>
        </w:rPr>
        <w:t>1. Инструктаж по технике безопасности.</w:t>
      </w:r>
    </w:p>
    <w:p w14:paraId="2700150A" w14:textId="77777777" w:rsidR="00420FF4" w:rsidRPr="006E1607" w:rsidRDefault="00420FF4" w:rsidP="00245431">
      <w:pPr>
        <w:pStyle w:val="a3"/>
        <w:ind w:firstLine="709"/>
        <w:jc w:val="both"/>
        <w:rPr>
          <w:bCs/>
        </w:rPr>
      </w:pPr>
      <w:r w:rsidRPr="006E1607">
        <w:rPr>
          <w:bCs/>
        </w:rPr>
        <w:t xml:space="preserve">Изучение пакета документов по технике безопасности. </w:t>
      </w:r>
    </w:p>
    <w:p w14:paraId="4933E3B2" w14:textId="77777777" w:rsidR="00420FF4" w:rsidRPr="006E1607" w:rsidRDefault="00420FF4" w:rsidP="00245431">
      <w:pPr>
        <w:pStyle w:val="a3"/>
        <w:ind w:firstLine="709"/>
        <w:jc w:val="both"/>
        <w:rPr>
          <w:bCs/>
        </w:rPr>
      </w:pPr>
      <w:r w:rsidRPr="006E1607">
        <w:rPr>
          <w:bCs/>
        </w:rPr>
        <w:t>Заполнение дневника.</w:t>
      </w:r>
    </w:p>
    <w:p w14:paraId="619AC15D" w14:textId="77777777" w:rsidR="00FB4534" w:rsidRDefault="00FB4534" w:rsidP="00245431">
      <w:pPr>
        <w:pStyle w:val="a3"/>
        <w:ind w:firstLine="709"/>
        <w:jc w:val="both"/>
        <w:rPr>
          <w:b/>
        </w:rPr>
      </w:pPr>
    </w:p>
    <w:p w14:paraId="7938CC1D" w14:textId="18572107" w:rsidR="00420FF4" w:rsidRPr="00E23524" w:rsidRDefault="00CA0A01" w:rsidP="00245431">
      <w:pPr>
        <w:pStyle w:val="a3"/>
        <w:ind w:firstLine="709"/>
        <w:jc w:val="both"/>
        <w:rPr>
          <w:b/>
        </w:rPr>
      </w:pPr>
      <w:r>
        <w:rPr>
          <w:b/>
        </w:rPr>
        <w:t>5.2.</w:t>
      </w:r>
      <w:r w:rsidR="00420FF4" w:rsidRPr="00E23524">
        <w:rPr>
          <w:b/>
        </w:rPr>
        <w:t xml:space="preserve">2. Ознакомление со структурой таможенного органа, его месте в выполнении задач по таможенному контролю и таможенному оформлению перемещаемых через там. границу. </w:t>
      </w:r>
    </w:p>
    <w:p w14:paraId="12FB6A53" w14:textId="77777777" w:rsidR="00420FF4" w:rsidRPr="006E1607" w:rsidRDefault="00420FF4" w:rsidP="00245431">
      <w:pPr>
        <w:pStyle w:val="a3"/>
        <w:ind w:firstLine="709"/>
        <w:jc w:val="both"/>
        <w:rPr>
          <w:bCs/>
        </w:rPr>
      </w:pPr>
      <w:r w:rsidRPr="006E1607">
        <w:rPr>
          <w:bCs/>
        </w:rPr>
        <w:t xml:space="preserve">Выполняемые задачи, структура, назначение, штатное расписание таможенного органа и его особенности; - место данного таможенного органа в системе таможенных органов РФ. </w:t>
      </w:r>
    </w:p>
    <w:p w14:paraId="522ABA4F" w14:textId="77777777" w:rsidR="00420FF4" w:rsidRPr="006E1607" w:rsidRDefault="00420FF4" w:rsidP="00245431">
      <w:pPr>
        <w:pStyle w:val="a3"/>
        <w:ind w:firstLine="709"/>
        <w:jc w:val="both"/>
        <w:rPr>
          <w:bCs/>
        </w:rPr>
      </w:pPr>
      <w:r w:rsidRPr="006E1607">
        <w:rPr>
          <w:bCs/>
        </w:rPr>
        <w:t>Заполнение дневника.</w:t>
      </w:r>
    </w:p>
    <w:p w14:paraId="518EA475" w14:textId="77777777" w:rsidR="00FB4534" w:rsidRDefault="00FB4534" w:rsidP="00245431">
      <w:pPr>
        <w:pStyle w:val="a3"/>
        <w:ind w:firstLine="709"/>
        <w:jc w:val="both"/>
        <w:rPr>
          <w:b/>
        </w:rPr>
      </w:pPr>
    </w:p>
    <w:p w14:paraId="71A19F1B" w14:textId="08F8F2FE" w:rsidR="00420FF4" w:rsidRPr="00E23524" w:rsidRDefault="00CA0A01" w:rsidP="00245431">
      <w:pPr>
        <w:pStyle w:val="a3"/>
        <w:ind w:firstLine="709"/>
        <w:jc w:val="both"/>
        <w:rPr>
          <w:b/>
        </w:rPr>
      </w:pPr>
      <w:r>
        <w:rPr>
          <w:b/>
        </w:rPr>
        <w:t>5.2.</w:t>
      </w:r>
      <w:r w:rsidR="00420FF4" w:rsidRPr="00E23524">
        <w:rPr>
          <w:b/>
        </w:rPr>
        <w:t>3. Изучение нормативно-правовых актов, обеспечивающих деятельность таможенных органов.</w:t>
      </w:r>
    </w:p>
    <w:p w14:paraId="6061B7B5" w14:textId="77777777" w:rsidR="00420FF4" w:rsidRPr="006E1607" w:rsidRDefault="00420FF4" w:rsidP="00245431">
      <w:pPr>
        <w:pStyle w:val="a3"/>
        <w:ind w:firstLine="709"/>
        <w:jc w:val="both"/>
        <w:rPr>
          <w:bCs/>
        </w:rPr>
      </w:pPr>
      <w:r w:rsidRPr="006E1607">
        <w:rPr>
          <w:bCs/>
        </w:rPr>
        <w:t>Изучение положения об отделе и должностной инструкции инспектора отдела: задачи и структура отдела; особенности организации работы в отделе; изучение нормативно-правовых актов.</w:t>
      </w:r>
    </w:p>
    <w:p w14:paraId="1FD17FFC" w14:textId="77777777" w:rsidR="00420FF4" w:rsidRPr="006E1607" w:rsidRDefault="00420FF4" w:rsidP="00245431">
      <w:pPr>
        <w:pStyle w:val="a3"/>
        <w:ind w:firstLine="709"/>
        <w:jc w:val="both"/>
        <w:rPr>
          <w:bCs/>
        </w:rPr>
      </w:pPr>
      <w:r w:rsidRPr="006E1607">
        <w:rPr>
          <w:bCs/>
        </w:rPr>
        <w:t xml:space="preserve">Изучение учебно-методических пособий, специальной документации по деятельности отдела. </w:t>
      </w:r>
    </w:p>
    <w:p w14:paraId="4327A93C" w14:textId="77777777" w:rsidR="00420FF4" w:rsidRPr="006E1607" w:rsidRDefault="00420FF4" w:rsidP="00245431">
      <w:pPr>
        <w:pStyle w:val="a3"/>
        <w:ind w:firstLine="709"/>
        <w:jc w:val="both"/>
        <w:rPr>
          <w:bCs/>
        </w:rPr>
      </w:pPr>
      <w:r w:rsidRPr="006E1607">
        <w:rPr>
          <w:bCs/>
        </w:rPr>
        <w:t>Заполнение дневника.</w:t>
      </w:r>
    </w:p>
    <w:p w14:paraId="2D466E2F" w14:textId="77777777" w:rsidR="00FB4534" w:rsidRDefault="00FB4534" w:rsidP="00245431">
      <w:pPr>
        <w:pStyle w:val="a3"/>
        <w:ind w:firstLine="709"/>
        <w:jc w:val="both"/>
        <w:rPr>
          <w:b/>
        </w:rPr>
      </w:pPr>
    </w:p>
    <w:p w14:paraId="46F2E164" w14:textId="68480075" w:rsidR="00420FF4" w:rsidRPr="00E23524" w:rsidRDefault="00CA0A01" w:rsidP="00245431">
      <w:pPr>
        <w:pStyle w:val="a3"/>
        <w:ind w:firstLine="709"/>
        <w:jc w:val="both"/>
        <w:rPr>
          <w:b/>
        </w:rPr>
      </w:pPr>
      <w:r>
        <w:rPr>
          <w:b/>
        </w:rPr>
        <w:t>5.2.</w:t>
      </w:r>
      <w:r w:rsidR="00420FF4" w:rsidRPr="00E23524">
        <w:rPr>
          <w:b/>
        </w:rPr>
        <w:t>4. Обработка и систематизация фактического и литературного материала, написание отчета.</w:t>
      </w:r>
    </w:p>
    <w:p w14:paraId="6EBD86E0" w14:textId="77777777" w:rsidR="00420FF4" w:rsidRPr="006E1607" w:rsidRDefault="00420FF4" w:rsidP="00245431">
      <w:pPr>
        <w:pStyle w:val="a3"/>
        <w:ind w:firstLine="709"/>
        <w:jc w:val="both"/>
        <w:rPr>
          <w:bCs/>
        </w:rPr>
      </w:pPr>
      <w:r w:rsidRPr="006E1607">
        <w:rPr>
          <w:bCs/>
        </w:rPr>
        <w:t>Сбор материала и написание отчета.</w:t>
      </w:r>
    </w:p>
    <w:p w14:paraId="7FD016B0" w14:textId="77777777" w:rsidR="00FB4534" w:rsidRDefault="00FB4534" w:rsidP="00245431">
      <w:pPr>
        <w:pStyle w:val="a3"/>
        <w:ind w:firstLine="709"/>
        <w:jc w:val="both"/>
        <w:rPr>
          <w:b/>
        </w:rPr>
      </w:pPr>
    </w:p>
    <w:p w14:paraId="3D4D02B8" w14:textId="01FDC736" w:rsidR="00420FF4" w:rsidRPr="00E23524" w:rsidRDefault="00CA0A01" w:rsidP="00245431">
      <w:pPr>
        <w:pStyle w:val="a3"/>
        <w:ind w:firstLine="709"/>
        <w:jc w:val="both"/>
        <w:rPr>
          <w:b/>
        </w:rPr>
      </w:pPr>
      <w:r>
        <w:rPr>
          <w:b/>
        </w:rPr>
        <w:t>5.2.</w:t>
      </w:r>
      <w:r w:rsidR="00420FF4" w:rsidRPr="00E23524">
        <w:rPr>
          <w:b/>
        </w:rPr>
        <w:t xml:space="preserve">5. Участие в выполнении отдельных функциональных обязанностей инспектора отдела (отделения) без права принятия решения. </w:t>
      </w:r>
    </w:p>
    <w:p w14:paraId="4E6E1201" w14:textId="77777777" w:rsidR="00420FF4" w:rsidRPr="006E1607" w:rsidRDefault="00420FF4" w:rsidP="00245431">
      <w:pPr>
        <w:pStyle w:val="a3"/>
        <w:ind w:firstLine="709"/>
        <w:jc w:val="both"/>
        <w:rPr>
          <w:bCs/>
        </w:rPr>
      </w:pPr>
      <w:r w:rsidRPr="006E1607">
        <w:rPr>
          <w:bCs/>
        </w:rPr>
        <w:t xml:space="preserve">Отдел таможенного оформления и таможенного контроля: - Порядок взаимодействия </w:t>
      </w:r>
      <w:r w:rsidRPr="006E1607">
        <w:rPr>
          <w:bCs/>
        </w:rPr>
        <w:lastRenderedPageBreak/>
        <w:t xml:space="preserve">ОТО и ТК, таможенного поста, структурных подразделений таможни; - технология работы отдела; - порядок контроля документов, необходимых для таможенного оформления товаров и транспортных средств; и т.д. Отдел досмотра: - Технология работы отдела; - подтверждение о прибытии транспортного средства; порядок осмотра транспортных средств по прибытии в зону таможенного контроля СВХ (ТС); - производство досмотра в соответствии с поручением на досмотр; - составление (под руководством инспектора) акта таможенного досмотра товаров на СВХ. </w:t>
      </w:r>
    </w:p>
    <w:p w14:paraId="36A103EC" w14:textId="77777777" w:rsidR="00FB4534" w:rsidRDefault="00FB4534" w:rsidP="00245431">
      <w:pPr>
        <w:pStyle w:val="a3"/>
        <w:ind w:firstLine="709"/>
        <w:jc w:val="both"/>
        <w:rPr>
          <w:b/>
        </w:rPr>
      </w:pPr>
    </w:p>
    <w:p w14:paraId="2086F575" w14:textId="6D03675B" w:rsidR="00420FF4" w:rsidRPr="00361763" w:rsidRDefault="00CA0A01" w:rsidP="00245431">
      <w:pPr>
        <w:pStyle w:val="a3"/>
        <w:ind w:firstLine="709"/>
        <w:jc w:val="both"/>
        <w:rPr>
          <w:b/>
        </w:rPr>
      </w:pPr>
      <w:r>
        <w:rPr>
          <w:b/>
        </w:rPr>
        <w:t>5.2.</w:t>
      </w:r>
      <w:r w:rsidR="00420FF4" w:rsidRPr="00361763">
        <w:rPr>
          <w:b/>
        </w:rPr>
        <w:t>6. Сбор материалов и выполнение индивидуального задания.</w:t>
      </w:r>
    </w:p>
    <w:p w14:paraId="74833D20" w14:textId="77777777" w:rsidR="00420FF4" w:rsidRPr="006E1607" w:rsidRDefault="00420FF4" w:rsidP="00245431">
      <w:pPr>
        <w:pStyle w:val="a3"/>
        <w:ind w:firstLine="709"/>
        <w:jc w:val="both"/>
        <w:rPr>
          <w:bCs/>
        </w:rPr>
      </w:pPr>
      <w:r w:rsidRPr="006E1607">
        <w:rPr>
          <w:bCs/>
        </w:rPr>
        <w:t>Сбор теоретического материала по теме индивидуального задания.</w:t>
      </w:r>
    </w:p>
    <w:p w14:paraId="69CCFA98" w14:textId="77777777" w:rsidR="00420FF4" w:rsidRPr="006E1607" w:rsidRDefault="00420FF4" w:rsidP="00245431">
      <w:pPr>
        <w:pStyle w:val="a3"/>
        <w:ind w:firstLine="709"/>
        <w:jc w:val="both"/>
        <w:rPr>
          <w:bCs/>
        </w:rPr>
      </w:pPr>
      <w:r w:rsidRPr="006E1607">
        <w:rPr>
          <w:bCs/>
        </w:rPr>
        <w:t>Консультации с сотрудниками таможенного органа по теме индивидуального задания.</w:t>
      </w:r>
    </w:p>
    <w:p w14:paraId="77B690BA" w14:textId="77777777" w:rsidR="00420FF4" w:rsidRPr="006E1607" w:rsidRDefault="00420FF4" w:rsidP="00245431">
      <w:pPr>
        <w:pStyle w:val="a3"/>
        <w:ind w:firstLine="709"/>
        <w:jc w:val="both"/>
        <w:rPr>
          <w:bCs/>
        </w:rPr>
      </w:pPr>
      <w:r w:rsidRPr="006E1607">
        <w:rPr>
          <w:bCs/>
        </w:rPr>
        <w:t>Оформление индивидуального задания.</w:t>
      </w:r>
    </w:p>
    <w:p w14:paraId="31DB24E9" w14:textId="77777777" w:rsidR="00420FF4" w:rsidRPr="006E1607" w:rsidRDefault="00420FF4" w:rsidP="00245431">
      <w:pPr>
        <w:pStyle w:val="a3"/>
        <w:ind w:firstLine="709"/>
        <w:jc w:val="both"/>
        <w:rPr>
          <w:bCs/>
        </w:rPr>
      </w:pPr>
      <w:r w:rsidRPr="006E1607">
        <w:rPr>
          <w:bCs/>
        </w:rPr>
        <w:t xml:space="preserve">Оформление дневника. </w:t>
      </w:r>
    </w:p>
    <w:p w14:paraId="3F23C381" w14:textId="67235126" w:rsidR="00DD1EED" w:rsidRDefault="00DD1EED" w:rsidP="00245431">
      <w:pPr>
        <w:pStyle w:val="a3"/>
      </w:pPr>
    </w:p>
    <w:p w14:paraId="62A6AE98" w14:textId="77777777" w:rsidR="003A2456" w:rsidRPr="00D269A0" w:rsidRDefault="003A2456" w:rsidP="003A2456">
      <w:pPr>
        <w:ind w:firstLine="709"/>
        <w:jc w:val="both"/>
        <w:rPr>
          <w:b/>
          <w:bCs/>
          <w:sz w:val="24"/>
          <w:szCs w:val="24"/>
        </w:rPr>
      </w:pPr>
      <w:r w:rsidRPr="00D269A0">
        <w:rPr>
          <w:b/>
          <w:sz w:val="24"/>
          <w:szCs w:val="24"/>
        </w:rPr>
        <w:t xml:space="preserve">При прохождении практики в таможенном органе обучающийся должен: </w:t>
      </w:r>
    </w:p>
    <w:p w14:paraId="2F84E0CD" w14:textId="77777777" w:rsidR="003A2456" w:rsidRPr="00D269A0" w:rsidRDefault="003A2456" w:rsidP="003A2456">
      <w:pPr>
        <w:ind w:firstLine="709"/>
        <w:jc w:val="both"/>
        <w:rPr>
          <w:b/>
          <w:bCs/>
          <w:sz w:val="24"/>
          <w:szCs w:val="24"/>
        </w:rPr>
      </w:pPr>
    </w:p>
    <w:p w14:paraId="17B0DB50" w14:textId="77777777" w:rsidR="003A2456" w:rsidRPr="00D269A0" w:rsidRDefault="003A2456" w:rsidP="003A2456">
      <w:pPr>
        <w:ind w:firstLine="709"/>
        <w:jc w:val="both"/>
        <w:rPr>
          <w:sz w:val="24"/>
          <w:szCs w:val="24"/>
        </w:rPr>
      </w:pPr>
      <w:r w:rsidRPr="00D269A0">
        <w:rPr>
          <w:b/>
          <w:bCs/>
          <w:sz w:val="24"/>
          <w:szCs w:val="24"/>
        </w:rPr>
        <w:t>в отделе валютного контроля</w:t>
      </w:r>
      <w:r w:rsidRPr="00D269A0">
        <w:rPr>
          <w:i/>
          <w:iCs/>
          <w:sz w:val="24"/>
          <w:szCs w:val="24"/>
        </w:rPr>
        <w:t>:</w:t>
      </w:r>
    </w:p>
    <w:p w14:paraId="76DA406F" w14:textId="77777777" w:rsidR="003A2456" w:rsidRPr="00D269A0" w:rsidRDefault="003A2456" w:rsidP="003A2456">
      <w:pPr>
        <w:pStyle w:val="HTML"/>
        <w:tabs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изучить методику и технологию осуществления валютного контроля в торговом и неторговом обороте и за бартерными сделками;</w:t>
      </w:r>
    </w:p>
    <w:p w14:paraId="2DE6E141" w14:textId="77777777" w:rsidR="003A2456" w:rsidRPr="00D269A0" w:rsidRDefault="003A2456" w:rsidP="003A2456">
      <w:pPr>
        <w:pStyle w:val="HTML"/>
        <w:tabs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 xml:space="preserve"> участвовать в проведении проверок финансово-хозяйственной деятельности участников ВЭД по соблюдению валютного и таможенного законодательства;</w:t>
      </w:r>
    </w:p>
    <w:p w14:paraId="0D5C4911" w14:textId="77777777" w:rsidR="003A2456" w:rsidRPr="00D269A0" w:rsidRDefault="003A2456" w:rsidP="003A2456">
      <w:pPr>
        <w:pStyle w:val="HTML"/>
        <w:tabs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готовить материалы и предложения для организации взаимодействия с другими правоохранительными органами и налоговой службой с целью совместного проведения проверок финансово-хозяйственной деятельности участников ВЭД;</w:t>
      </w:r>
    </w:p>
    <w:p w14:paraId="286BCB79" w14:textId="77777777" w:rsidR="003A2456" w:rsidRPr="00D269A0" w:rsidRDefault="003A2456" w:rsidP="003A2456">
      <w:pPr>
        <w:pStyle w:val="HTML"/>
        <w:tabs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осуществлять сбор, обобщение и проводить анализ информации по валютному контролю, а также готовить материал для руководства и передачи в вышестоящий таможенный орган;</w:t>
      </w:r>
    </w:p>
    <w:p w14:paraId="4A69A092" w14:textId="77777777" w:rsidR="003A2456" w:rsidRPr="00D269A0" w:rsidRDefault="003A2456" w:rsidP="003A2456">
      <w:pPr>
        <w:pStyle w:val="HTML"/>
        <w:tabs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валютного контроля; при необходимости содействовать исполнению функциональных обязанностей специалиста данного отдела;</w:t>
      </w:r>
    </w:p>
    <w:p w14:paraId="5141E30B" w14:textId="77777777" w:rsidR="003A2456" w:rsidRPr="00D269A0" w:rsidRDefault="003A2456" w:rsidP="003A2456">
      <w:pPr>
        <w:ind w:firstLine="709"/>
        <w:jc w:val="both"/>
        <w:rPr>
          <w:b/>
          <w:bCs/>
          <w:sz w:val="24"/>
          <w:szCs w:val="24"/>
        </w:rPr>
      </w:pPr>
    </w:p>
    <w:p w14:paraId="67B00D50" w14:textId="77777777" w:rsidR="003A2456" w:rsidRPr="00D269A0" w:rsidRDefault="003A2456" w:rsidP="003A2456">
      <w:pPr>
        <w:ind w:firstLine="709"/>
        <w:jc w:val="both"/>
        <w:rPr>
          <w:sz w:val="24"/>
          <w:szCs w:val="24"/>
        </w:rPr>
      </w:pPr>
      <w:r w:rsidRPr="00D269A0">
        <w:rPr>
          <w:b/>
          <w:bCs/>
          <w:sz w:val="24"/>
          <w:szCs w:val="24"/>
        </w:rPr>
        <w:t>в отделении таможенных процедур и таможенного контроля:</w:t>
      </w:r>
    </w:p>
    <w:p w14:paraId="67FB9A9D" w14:textId="77777777" w:rsidR="003A2456" w:rsidRPr="00D269A0" w:rsidRDefault="003A2456" w:rsidP="003A2456">
      <w:pPr>
        <w:pStyle w:val="HTML"/>
        <w:tabs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изучить порядок проведения контроля за товарами, помещенными под таможенные процедуры, в том числе правильность заявления товаров под таможенные процедуры;</w:t>
      </w:r>
    </w:p>
    <w:p w14:paraId="3A677019" w14:textId="77777777" w:rsidR="003A2456" w:rsidRPr="00D269A0" w:rsidRDefault="003A2456" w:rsidP="003A2456">
      <w:pPr>
        <w:pStyle w:val="HTML"/>
        <w:tabs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исследовать порядок применения таможенных процедур, видов и форм таможенного контроля в едином экономическом пространстве;</w:t>
      </w:r>
    </w:p>
    <w:p w14:paraId="2D443A9C" w14:textId="77777777" w:rsidR="003A2456" w:rsidRPr="00D269A0" w:rsidRDefault="003A2456" w:rsidP="003A2456">
      <w:pPr>
        <w:pStyle w:val="HTML"/>
        <w:tabs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рассматривать документы и готовить заключения о возможности выдачи лицензий на осуществление деятельности в качестве таможенных представителей;</w:t>
      </w:r>
    </w:p>
    <w:p w14:paraId="2D89501C" w14:textId="77777777" w:rsidR="003A2456" w:rsidRPr="00D269A0" w:rsidRDefault="003A2456" w:rsidP="003A2456">
      <w:pPr>
        <w:pStyle w:val="HTML"/>
        <w:tabs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изучить порядок проведения контроля за фактическим вывозом товаров, помещенных под процедуры реимпорта, реэкспорта, переработки, при обратном вывозе временно ввезенных (вывезенных) товаров;</w:t>
      </w:r>
    </w:p>
    <w:p w14:paraId="07D3090F" w14:textId="77777777" w:rsidR="003A2456" w:rsidRPr="00D269A0" w:rsidRDefault="003A2456" w:rsidP="003A2456">
      <w:pPr>
        <w:pStyle w:val="HTML"/>
        <w:tabs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анализировать и обобщать материалы о практике применения таможенных процедур в регионе деятельности таможни;</w:t>
      </w:r>
    </w:p>
    <w:p w14:paraId="460F317B" w14:textId="77777777" w:rsidR="003A2456" w:rsidRPr="00D269A0" w:rsidRDefault="003A2456" w:rsidP="003A2456">
      <w:pPr>
        <w:pStyle w:val="HTML"/>
        <w:tabs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выявить проблемы в области применения таможенных процедур.</w:t>
      </w:r>
    </w:p>
    <w:p w14:paraId="4FEA1BE4" w14:textId="77777777" w:rsidR="003A2456" w:rsidRPr="00D269A0" w:rsidRDefault="003A2456" w:rsidP="003A2456">
      <w:pPr>
        <w:ind w:firstLine="709"/>
        <w:jc w:val="both"/>
        <w:rPr>
          <w:b/>
          <w:bCs/>
          <w:sz w:val="24"/>
          <w:szCs w:val="24"/>
        </w:rPr>
      </w:pPr>
    </w:p>
    <w:p w14:paraId="633CDC5B" w14:textId="77777777" w:rsidR="003A2456" w:rsidRPr="00D269A0" w:rsidRDefault="003A2456" w:rsidP="003A2456">
      <w:pPr>
        <w:ind w:firstLine="709"/>
        <w:jc w:val="both"/>
        <w:rPr>
          <w:sz w:val="24"/>
          <w:szCs w:val="24"/>
        </w:rPr>
      </w:pPr>
      <w:r w:rsidRPr="00D269A0">
        <w:rPr>
          <w:b/>
          <w:bCs/>
          <w:sz w:val="24"/>
          <w:szCs w:val="24"/>
        </w:rPr>
        <w:t>в отделе контроля таможенной стоимости:</w:t>
      </w:r>
    </w:p>
    <w:p w14:paraId="30DE89CB" w14:textId="77777777" w:rsidR="003A2456" w:rsidRPr="00D269A0" w:rsidRDefault="003A2456" w:rsidP="003A2456">
      <w:pPr>
        <w:pStyle w:val="HTML"/>
        <w:tabs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овладеть методологией и технологией определения, заявления, контроля и корректировки таможенной стоимости товаров;</w:t>
      </w:r>
    </w:p>
    <w:p w14:paraId="6458F873" w14:textId="77777777" w:rsidR="003A2456" w:rsidRPr="00D269A0" w:rsidRDefault="003A2456" w:rsidP="003A2456">
      <w:pPr>
        <w:pStyle w:val="HTML"/>
        <w:tabs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проводить анализ динамики, структуры и уровня таможенной стоимости товаров;</w:t>
      </w:r>
    </w:p>
    <w:p w14:paraId="44404D76" w14:textId="77777777" w:rsidR="003A2456" w:rsidRPr="00D269A0" w:rsidRDefault="003A2456" w:rsidP="003A2456">
      <w:pPr>
        <w:pStyle w:val="HTML"/>
        <w:tabs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научиться использовать материалы других таможенных органов в области совершенствования технологий контроля таможенной стоимости;</w:t>
      </w:r>
    </w:p>
    <w:p w14:paraId="71E8811B" w14:textId="77777777" w:rsidR="003A2456" w:rsidRPr="00D269A0" w:rsidRDefault="003A2456" w:rsidP="003A2456">
      <w:pPr>
        <w:pStyle w:val="HTML"/>
        <w:tabs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анализировать контрактные цены, цены мировых рынков, внутренние цены на ввозимые и вывозимые товары, а также другую информацию, используемую для контроля таможенной стоимости товаров;</w:t>
      </w:r>
    </w:p>
    <w:p w14:paraId="7FADCF75" w14:textId="77777777" w:rsidR="003A2456" w:rsidRPr="00D269A0" w:rsidRDefault="003A2456" w:rsidP="003A2456">
      <w:pPr>
        <w:pStyle w:val="HTML"/>
        <w:tabs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lastRenderedPageBreak/>
        <w:t>принимать участие в рассмотрении запросов и обращений юридических и физических лиц - участников ВЭД по вопросам, относящимся к контролю таможенной стоимости, принимать участие в подготовке заключения и проектов ответов на них;</w:t>
      </w:r>
    </w:p>
    <w:p w14:paraId="49FCB603" w14:textId="77777777" w:rsidR="003A2456" w:rsidRPr="00D269A0" w:rsidRDefault="003A2456" w:rsidP="003A2456">
      <w:pPr>
        <w:pStyle w:val="HTML"/>
        <w:tabs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давать рекомендации по устранению причин искажения таможенной стоимости при ее заявлении и контроле; изучить и др. функциональные обязанности специалиста данного отдела;</w:t>
      </w:r>
    </w:p>
    <w:p w14:paraId="7EDF6A53" w14:textId="77777777" w:rsidR="003A2456" w:rsidRPr="00D269A0" w:rsidRDefault="003A2456" w:rsidP="003A2456">
      <w:pPr>
        <w:ind w:firstLine="709"/>
        <w:jc w:val="both"/>
        <w:rPr>
          <w:b/>
          <w:bCs/>
          <w:sz w:val="24"/>
          <w:szCs w:val="24"/>
        </w:rPr>
      </w:pPr>
    </w:p>
    <w:p w14:paraId="5BFEFF2B" w14:textId="77777777" w:rsidR="003A2456" w:rsidRPr="00D269A0" w:rsidRDefault="003A2456" w:rsidP="003A2456">
      <w:pPr>
        <w:ind w:firstLine="709"/>
        <w:jc w:val="both"/>
        <w:rPr>
          <w:sz w:val="24"/>
          <w:szCs w:val="24"/>
        </w:rPr>
      </w:pPr>
      <w:r w:rsidRPr="00D269A0">
        <w:rPr>
          <w:b/>
          <w:bCs/>
          <w:sz w:val="24"/>
          <w:szCs w:val="24"/>
        </w:rPr>
        <w:t>в отделе таможенных платежей:</w:t>
      </w:r>
    </w:p>
    <w:p w14:paraId="608FE8C4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изучить порядок контроля правильности исчисления таможенных платежей в соответствии с действующими нормативными документами;</w:t>
      </w:r>
    </w:p>
    <w:p w14:paraId="0BE1805F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анализировать внешнеторговый оборот (с дифференциацией по экспорту и импорту, по товарным группам, по группам стран и конкретным странам, по таможенным процедурам, по срокам и т.д.) с позиции налогооблагаемой базы;</w:t>
      </w:r>
    </w:p>
    <w:p w14:paraId="650675D4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изучить порядок ведения учета и контроля при предоставлении тарифных и налоговых льгот и преференций, включая стоимостные и количественные квоты, осуществлять анализ таможенных платежей с учетом льгот;</w:t>
      </w:r>
    </w:p>
    <w:p w14:paraId="43E3447F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участвовать в подготовке отчета, докладных записок; анализировать на основе деклараций на товары оперативную информацию по начислению и взиманию таможенных платежей;</w:t>
      </w:r>
    </w:p>
    <w:p w14:paraId="00C786FF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анализировать движение средств (таможенных платежей) на счете таможенного органа на основе оборотных ведомостей и отчетности;</w:t>
      </w:r>
    </w:p>
    <w:p w14:paraId="0192835D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вырабатывать рекомендации для увеличения полноты взимания таможенных платежей и совершенствованию технологий их начисления и уплаты; изучать и др. функциональные обязанности специалиста данного отдела;</w:t>
      </w:r>
    </w:p>
    <w:p w14:paraId="6CC62607" w14:textId="77777777" w:rsidR="003A2456" w:rsidRPr="00D269A0" w:rsidRDefault="003A2456" w:rsidP="003A2456">
      <w:pPr>
        <w:tabs>
          <w:tab w:val="left" w:pos="709"/>
        </w:tabs>
        <w:ind w:firstLine="709"/>
        <w:jc w:val="both"/>
        <w:rPr>
          <w:b/>
          <w:bCs/>
          <w:sz w:val="24"/>
          <w:szCs w:val="24"/>
        </w:rPr>
      </w:pPr>
    </w:p>
    <w:p w14:paraId="08ADDC6F" w14:textId="77777777" w:rsidR="003A2456" w:rsidRPr="00D269A0" w:rsidRDefault="003A2456" w:rsidP="003A245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D269A0">
        <w:rPr>
          <w:b/>
          <w:bCs/>
          <w:sz w:val="24"/>
          <w:szCs w:val="24"/>
        </w:rPr>
        <w:t>в отделе таможенной статистики и анализа:</w:t>
      </w:r>
    </w:p>
    <w:p w14:paraId="10EE3943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изучить порядок ведения таможенной статистики в условиях функционирования таможенного союза;</w:t>
      </w:r>
    </w:p>
    <w:p w14:paraId="1E1775E4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содействовать анализу и предоставлению статистических данных руководству и вышестоящему таможенному органу;</w:t>
      </w:r>
    </w:p>
    <w:p w14:paraId="0512684D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содействовать подготовке информации по данным таможенной статистики для органов государственной власти, находящихся в регионе деятельности таможенного органа;</w:t>
      </w:r>
    </w:p>
    <w:p w14:paraId="2E37F57D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принимать участие совместно с другими подразделениями таможенного органа в совершенствовании технологии формирования статистики внешней торговли; изучить используемые для таможенной статистики программные средства, изучить другие функциональные обязанности специалиста данного отдела;</w:t>
      </w:r>
    </w:p>
    <w:p w14:paraId="33D199FF" w14:textId="77777777" w:rsidR="003A2456" w:rsidRPr="00D269A0" w:rsidRDefault="003A2456" w:rsidP="003A2456">
      <w:pPr>
        <w:tabs>
          <w:tab w:val="left" w:pos="709"/>
        </w:tabs>
        <w:ind w:firstLine="709"/>
        <w:jc w:val="both"/>
        <w:rPr>
          <w:b/>
          <w:bCs/>
          <w:sz w:val="24"/>
          <w:szCs w:val="24"/>
        </w:rPr>
      </w:pPr>
    </w:p>
    <w:p w14:paraId="0B0DA076" w14:textId="77777777" w:rsidR="003A2456" w:rsidRPr="00D269A0" w:rsidRDefault="003A2456" w:rsidP="003A245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D269A0">
        <w:rPr>
          <w:b/>
          <w:bCs/>
          <w:sz w:val="24"/>
          <w:szCs w:val="24"/>
        </w:rPr>
        <w:t>в отделе нетарифного и экспортного контроля (тарифного и нетарифного регулирования):</w:t>
      </w:r>
    </w:p>
    <w:p w14:paraId="24D173A9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изучить порядок осуществления контроля таможенного декларирования товаров, подлежащих лицензированию, квотированию, контролю со стороны иных государственных контролирующих органов;</w:t>
      </w:r>
    </w:p>
    <w:p w14:paraId="124ED4FE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изучить порядок оформления товаров, подлежащих экспортному контролю;</w:t>
      </w:r>
    </w:p>
    <w:p w14:paraId="754DC965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принимать участие в организации взаимодействия таможенного органа с государственными органами по сертификации, санитарно-эпидемиологическому надзору, карантину растений, с ветеринарной службой и иными государственными органами, осуществляющими контроль над качеством ввозимой продукции;</w:t>
      </w:r>
    </w:p>
    <w:p w14:paraId="44341F94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анализировать и обобщать информацию, связанную с вопросами нетарифного и экспортного контроля;</w:t>
      </w:r>
    </w:p>
    <w:p w14:paraId="1EAC3C39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 xml:space="preserve">разработать предложения по совершенствованию методов нетарифного и экспортного контроля и внедрения в практику передовых технологий таможенного контроля применительно к мерам нетарифного регулирования; </w:t>
      </w:r>
    </w:p>
    <w:p w14:paraId="508F06CF" w14:textId="77777777" w:rsidR="003A2456" w:rsidRPr="00D269A0" w:rsidRDefault="003A2456" w:rsidP="003A2456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</w:p>
    <w:p w14:paraId="1A052492" w14:textId="77777777" w:rsidR="003A2456" w:rsidRPr="00D269A0" w:rsidRDefault="003A2456" w:rsidP="003A245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D269A0">
        <w:rPr>
          <w:b/>
          <w:sz w:val="24"/>
          <w:szCs w:val="24"/>
        </w:rPr>
        <w:lastRenderedPageBreak/>
        <w:t>в отделе таможенной инспекции:</w:t>
      </w:r>
    </w:p>
    <w:p w14:paraId="5258A1B2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 xml:space="preserve">анализировать данные об участниках ВЭД и объектах </w:t>
      </w:r>
      <w:proofErr w:type="spellStart"/>
      <w:r w:rsidRPr="00D269A0">
        <w:rPr>
          <w:rFonts w:ascii="Times New Roman" w:hAnsi="Times New Roman" w:cs="Times New Roman"/>
          <w:sz w:val="24"/>
          <w:szCs w:val="24"/>
        </w:rPr>
        <w:t>околотаможенной</w:t>
      </w:r>
      <w:proofErr w:type="spellEnd"/>
      <w:r w:rsidRPr="00D269A0">
        <w:rPr>
          <w:rFonts w:ascii="Times New Roman" w:hAnsi="Times New Roman" w:cs="Times New Roman"/>
          <w:sz w:val="24"/>
          <w:szCs w:val="24"/>
        </w:rPr>
        <w:t xml:space="preserve"> инфраструктуры;</w:t>
      </w:r>
    </w:p>
    <w:p w14:paraId="2D400D65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изучить методику составления планов (программ) проведения проверок финансово- хозяйственной деятельности (ФХД) участников ВЭД;</w:t>
      </w:r>
    </w:p>
    <w:p w14:paraId="0D4EAC78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 xml:space="preserve">принимать участие в проведении проверок ФХД участников ВЭД и объектов </w:t>
      </w:r>
      <w:proofErr w:type="spellStart"/>
      <w:r w:rsidRPr="00D269A0">
        <w:rPr>
          <w:rFonts w:ascii="Times New Roman" w:hAnsi="Times New Roman" w:cs="Times New Roman"/>
          <w:sz w:val="24"/>
          <w:szCs w:val="24"/>
        </w:rPr>
        <w:t>околотаможенной</w:t>
      </w:r>
      <w:proofErr w:type="spellEnd"/>
      <w:r w:rsidRPr="00D269A0">
        <w:rPr>
          <w:rFonts w:ascii="Times New Roman" w:hAnsi="Times New Roman" w:cs="Times New Roman"/>
          <w:sz w:val="24"/>
          <w:szCs w:val="24"/>
        </w:rPr>
        <w:t xml:space="preserve"> инфраструктуры и анализировать результаты проверок;</w:t>
      </w:r>
    </w:p>
    <w:p w14:paraId="1E3B23BB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участвовать в подготовке актов проверки и протоколов о нарушении таможенных правил (НТП);</w:t>
      </w:r>
    </w:p>
    <w:p w14:paraId="5DD66FE2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принимать участие в подготовке материалов для составления периодической отчетности и оперативной информации;</w:t>
      </w:r>
    </w:p>
    <w:p w14:paraId="068F1EBA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 xml:space="preserve">разрабатывать рекомендации по совершенствованию методики и технологии проверок ФХД участников ВЭД и объектов </w:t>
      </w:r>
      <w:proofErr w:type="spellStart"/>
      <w:r w:rsidRPr="00D269A0">
        <w:rPr>
          <w:rFonts w:ascii="Times New Roman" w:hAnsi="Times New Roman" w:cs="Times New Roman"/>
          <w:sz w:val="24"/>
          <w:szCs w:val="24"/>
        </w:rPr>
        <w:t>околотаможенной</w:t>
      </w:r>
      <w:proofErr w:type="spellEnd"/>
      <w:r w:rsidRPr="00D269A0">
        <w:rPr>
          <w:rFonts w:ascii="Times New Roman" w:hAnsi="Times New Roman" w:cs="Times New Roman"/>
          <w:sz w:val="24"/>
          <w:szCs w:val="24"/>
        </w:rPr>
        <w:t xml:space="preserve"> инфраструктуры и др. функциональные обязанности специалиста данного отдела;</w:t>
      </w:r>
    </w:p>
    <w:p w14:paraId="3B9A6F15" w14:textId="77777777" w:rsidR="003A2456" w:rsidRPr="00D269A0" w:rsidRDefault="003A2456" w:rsidP="003A2456">
      <w:pPr>
        <w:tabs>
          <w:tab w:val="left" w:pos="709"/>
        </w:tabs>
        <w:ind w:firstLine="709"/>
        <w:jc w:val="both"/>
        <w:rPr>
          <w:b/>
          <w:bCs/>
          <w:sz w:val="24"/>
          <w:szCs w:val="24"/>
        </w:rPr>
      </w:pPr>
    </w:p>
    <w:p w14:paraId="2EA4443C" w14:textId="77777777" w:rsidR="003A2456" w:rsidRPr="00D269A0" w:rsidRDefault="003A2456" w:rsidP="003A245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D269A0">
        <w:rPr>
          <w:b/>
          <w:bCs/>
          <w:sz w:val="24"/>
          <w:szCs w:val="24"/>
        </w:rPr>
        <w:t>в отделе (отделении) по распоряжению товарами, обращенными в федеральную собственность</w:t>
      </w:r>
      <w:r w:rsidRPr="00D269A0">
        <w:rPr>
          <w:i/>
          <w:iCs/>
          <w:sz w:val="24"/>
          <w:szCs w:val="24"/>
        </w:rPr>
        <w:t>:</w:t>
      </w:r>
    </w:p>
    <w:p w14:paraId="6EDA6FD6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проводить изучение конъюнктуры рынка, маркетинговые исследования для более эффективной реализации товаров, обращенных в федеральную собственность;</w:t>
      </w:r>
    </w:p>
    <w:p w14:paraId="4D014DDE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участвовать в формировании предложений таможенного органа в области ценообразования товаров, обращенных в федеральную собственность;</w:t>
      </w:r>
    </w:p>
    <w:p w14:paraId="4615117E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просчитывать результаты (доходы) и затраты от реализации товаров;</w:t>
      </w:r>
    </w:p>
    <w:p w14:paraId="314CF26E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прорабатывать вопрос о целесообразности безвозмездной передачи товаров (лекарств, детского питания и других предметов первой необходимости) местным учреждениям сферы социального обслуживания;</w:t>
      </w:r>
    </w:p>
    <w:p w14:paraId="6FFD2FC3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определять целесообразность уничтожения товаров;</w:t>
      </w:r>
    </w:p>
    <w:p w14:paraId="5F1E48D2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принимать участие в составлении статистической отчетности по работе с товарами, обращенными в федеральную собственность, по формам, утвержденным ФТС России;</w:t>
      </w:r>
    </w:p>
    <w:p w14:paraId="27DC793B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участвовать в проведении контрольных мероприятий за организациями, которым переданы на реализацию товары;</w:t>
      </w:r>
    </w:p>
    <w:p w14:paraId="50239736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анализировать данные по ликвидности товаров, предполагаемых к обращению в федеральную собственность;</w:t>
      </w:r>
    </w:p>
    <w:p w14:paraId="006CD71A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разрабатывать предложения по совершенствованию технологии (формирование товаров, ценообразование, хранение, маркетинговые исследования, реализация) работы с товарами, обращенными в федеральную собственность.</w:t>
      </w:r>
    </w:p>
    <w:p w14:paraId="6A84A3CF" w14:textId="77777777" w:rsidR="003A2456" w:rsidRPr="00D269A0" w:rsidRDefault="003A2456" w:rsidP="003A2456">
      <w:pPr>
        <w:tabs>
          <w:tab w:val="left" w:pos="709"/>
        </w:tabs>
        <w:ind w:firstLine="709"/>
        <w:jc w:val="both"/>
        <w:rPr>
          <w:b/>
          <w:bCs/>
          <w:sz w:val="24"/>
          <w:szCs w:val="24"/>
        </w:rPr>
      </w:pPr>
    </w:p>
    <w:p w14:paraId="7D8D3236" w14:textId="77777777" w:rsidR="003A2456" w:rsidRPr="00D269A0" w:rsidRDefault="003A2456" w:rsidP="003A245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D269A0">
        <w:rPr>
          <w:b/>
          <w:bCs/>
          <w:sz w:val="24"/>
          <w:szCs w:val="24"/>
        </w:rPr>
        <w:t>в отделе по борьбе с контрабандой:</w:t>
      </w:r>
    </w:p>
    <w:p w14:paraId="2CCC2A25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изучить предмет и способы выявления контрабанды;</w:t>
      </w:r>
    </w:p>
    <w:p w14:paraId="2F798FE7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изучить правила обращения с контрабандными товарами;</w:t>
      </w:r>
    </w:p>
    <w:p w14:paraId="65926F2D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рассмотреть состав преступлений, связанных с контрабандой (в том числе статьи 188, 189, 190, 193, 194 Уголовного кодекса РФ);</w:t>
      </w:r>
    </w:p>
    <w:p w14:paraId="3DBFFE85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ознакомиться со статистическими данными, связанными с контрабандой,</w:t>
      </w:r>
    </w:p>
    <w:p w14:paraId="099400BF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принимать участие в аналитической проработке материала, связанного с контрабандой товаров.</w:t>
      </w:r>
    </w:p>
    <w:p w14:paraId="0DED5D5B" w14:textId="77777777" w:rsidR="003A2456" w:rsidRPr="00D269A0" w:rsidRDefault="003A2456" w:rsidP="003A2456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D269A0">
        <w:rPr>
          <w:sz w:val="24"/>
          <w:szCs w:val="24"/>
        </w:rPr>
        <w:t>Студенты-практиканты, находящиеся на стажировке в других функциональных подразделениях таможенного органа, должны выполнять работу в соответствии с функциями данных подразделений.</w:t>
      </w:r>
    </w:p>
    <w:p w14:paraId="662327D9" w14:textId="77777777" w:rsidR="003A2456" w:rsidRPr="00D269A0" w:rsidRDefault="003A2456" w:rsidP="003A2456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BCAE15" w14:textId="77777777" w:rsidR="003A2456" w:rsidRPr="00D269A0" w:rsidRDefault="003A2456" w:rsidP="003A2456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b/>
          <w:sz w:val="24"/>
          <w:szCs w:val="24"/>
        </w:rPr>
        <w:t>Содержание программы практики в организациях, осуществляющих свою деятельность в сфере таможенного дела</w:t>
      </w:r>
    </w:p>
    <w:p w14:paraId="7A6F5E4D" w14:textId="77777777" w:rsidR="003A2456" w:rsidRPr="00D269A0" w:rsidRDefault="003A2456" w:rsidP="003A2456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В период прохождения практики студенты-практиканты должны ознакомиться с основными направлениями деятельности и организационной структурой таможенного представителя:</w:t>
      </w:r>
    </w:p>
    <w:p w14:paraId="1D81A7C9" w14:textId="77777777" w:rsidR="003A2456" w:rsidRPr="00D269A0" w:rsidRDefault="003A2456" w:rsidP="003A2456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lastRenderedPageBreak/>
        <w:t>Изучить права и обязанности таможенного представителя:</w:t>
      </w:r>
    </w:p>
    <w:p w14:paraId="120E8E95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назначение таможенного представителя, выполняемые задачи;</w:t>
      </w:r>
    </w:p>
    <w:p w14:paraId="5380A552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условия включения в реестр таможенных представителей;</w:t>
      </w:r>
    </w:p>
    <w:p w14:paraId="095327AA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организационную структуру организации.</w:t>
      </w:r>
    </w:p>
    <w:p w14:paraId="5625554F" w14:textId="77777777" w:rsidR="003A2456" w:rsidRPr="00D269A0" w:rsidRDefault="003A2456" w:rsidP="003A2456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Ознакомиться с организацией охраны труда и службы безопасности:</w:t>
      </w:r>
    </w:p>
    <w:p w14:paraId="7146AC82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организацию охраны труда и службы безопасности в организации;</w:t>
      </w:r>
    </w:p>
    <w:p w14:paraId="3F54FE3F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правила техники безопасности при выполнении обязанностей специалиста таможенного оформления.</w:t>
      </w:r>
    </w:p>
    <w:p w14:paraId="3AAA9D04" w14:textId="77777777" w:rsidR="003A2456" w:rsidRPr="00D269A0" w:rsidRDefault="003A2456" w:rsidP="003A2456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Изучить использование нормативно-правовые документы, регламентирующие деятельность таможенного представителя:</w:t>
      </w:r>
    </w:p>
    <w:p w14:paraId="3E566C08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нормативно-правовые акты международного характера;</w:t>
      </w:r>
    </w:p>
    <w:p w14:paraId="147B56FC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нормативно-правовых актов, решений Комиссии таможенного союза;</w:t>
      </w:r>
    </w:p>
    <w:p w14:paraId="5AC4C07C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нормативно-правовые акты Российской Федерации;</w:t>
      </w:r>
    </w:p>
    <w:p w14:paraId="49194510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изучение учебно-методических пособий и рекомендаций;</w:t>
      </w:r>
    </w:p>
    <w:p w14:paraId="697B65DB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изучение специальной документации по деятельности таможенного представителя.</w:t>
      </w:r>
    </w:p>
    <w:p w14:paraId="3DFF63BE" w14:textId="77777777" w:rsidR="003A2456" w:rsidRPr="00D269A0" w:rsidRDefault="003A2456" w:rsidP="003A2456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 xml:space="preserve"> Осуществлять сбор материалов и выполнение индивидуального задания и отчету:</w:t>
      </w:r>
    </w:p>
    <w:p w14:paraId="09A23A0E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сбор теоретического материала по теме индивидуального задания и отчету;</w:t>
      </w:r>
    </w:p>
    <w:p w14:paraId="2F99F03F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консультации с руководителем практики от организации по теме индивидуального задания;</w:t>
      </w:r>
    </w:p>
    <w:p w14:paraId="3FA26D77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систематизация и обработка материала.</w:t>
      </w:r>
    </w:p>
    <w:p w14:paraId="554E3A22" w14:textId="77777777" w:rsidR="003A2456" w:rsidRPr="00D269A0" w:rsidRDefault="003A2456" w:rsidP="003A2456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 xml:space="preserve"> Подготовка к итоговому контролю по результатам практики:</w:t>
      </w:r>
    </w:p>
    <w:p w14:paraId="35190444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написание письменного отчета о выполнении программы практики, индивидуального задания, дневника по практике;</w:t>
      </w:r>
    </w:p>
    <w:p w14:paraId="1BC57D59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изучение вопросов итогового контроля.</w:t>
      </w:r>
    </w:p>
    <w:p w14:paraId="02666E3E" w14:textId="77777777" w:rsidR="003A2456" w:rsidRPr="00D269A0" w:rsidRDefault="003A2456" w:rsidP="003A2456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9FE8C3" w14:textId="77777777" w:rsidR="003A2456" w:rsidRPr="00D269A0" w:rsidRDefault="003A2456" w:rsidP="003A2456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b/>
          <w:sz w:val="24"/>
          <w:szCs w:val="24"/>
        </w:rPr>
        <w:t>Содержание практики в отделе внешнеэкономической деятельности организации (предприятия)</w:t>
      </w:r>
    </w:p>
    <w:p w14:paraId="47B14913" w14:textId="77777777" w:rsidR="003A2456" w:rsidRPr="00D269A0" w:rsidRDefault="003A2456" w:rsidP="003A2456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В период прохождения практики обучающиеся-практиканты должны поэтапно ознакомиться с основными направлениями деятельности и организационной структурой организации (предприятия):</w:t>
      </w:r>
    </w:p>
    <w:p w14:paraId="774D2C46" w14:textId="77777777" w:rsidR="003A2456" w:rsidRPr="00D269A0" w:rsidRDefault="003A2456" w:rsidP="003A2456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 xml:space="preserve">Изучение </w:t>
      </w:r>
      <w:proofErr w:type="spellStart"/>
      <w:r w:rsidRPr="00D269A0">
        <w:rPr>
          <w:rFonts w:ascii="Times New Roman" w:hAnsi="Times New Roman" w:cs="Times New Roman"/>
          <w:sz w:val="24"/>
          <w:szCs w:val="24"/>
        </w:rPr>
        <w:t>оргструктуры</w:t>
      </w:r>
      <w:proofErr w:type="spellEnd"/>
      <w:r w:rsidRPr="00D269A0">
        <w:rPr>
          <w:rFonts w:ascii="Times New Roman" w:hAnsi="Times New Roman" w:cs="Times New Roman"/>
          <w:sz w:val="24"/>
          <w:szCs w:val="24"/>
        </w:rPr>
        <w:t xml:space="preserve"> предприятия и отдела внешнеэкономической деятельности в структуре предприятия (организации):</w:t>
      </w:r>
    </w:p>
    <w:p w14:paraId="66A8797B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описание организационной структуры предприятия (организации);</w:t>
      </w:r>
    </w:p>
    <w:p w14:paraId="68494DDB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определения места и назначения отдела внешнеэкономической деятельности в структуре предприятия (организации);</w:t>
      </w:r>
    </w:p>
    <w:p w14:paraId="5F3CB328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анализ функций отдела внешнеэкономической деятельности.</w:t>
      </w:r>
    </w:p>
    <w:p w14:paraId="36B1F540" w14:textId="77777777" w:rsidR="003A2456" w:rsidRPr="00D269A0" w:rsidRDefault="003A2456" w:rsidP="003A2456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Организация охраны труда и службы безопасности предусматривает:</w:t>
      </w:r>
    </w:p>
    <w:p w14:paraId="641A6B6B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ознакомление с организацией охраны труда и информационной безопасностью;</w:t>
      </w:r>
    </w:p>
    <w:p w14:paraId="6497D989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изучение правил техники безопасности при выполнении обязанностей инспектора, специалиста таможенного декларирования;</w:t>
      </w:r>
    </w:p>
    <w:p w14:paraId="30814BAA" w14:textId="77777777" w:rsidR="003A2456" w:rsidRPr="00D269A0" w:rsidRDefault="003A2456" w:rsidP="003A2456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Изучение нормативных документов, регламентирующих деятельность предприятия (организации), положение об отделе внешнеэкономической деятельности, должностные инструкции специалиста по таможенному декларированию:</w:t>
      </w:r>
    </w:p>
    <w:p w14:paraId="6B408C00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нормативно-правовых актов Российской Федерации, Решений Комиссии таможенного союза, международных стандартов;</w:t>
      </w:r>
    </w:p>
    <w:p w14:paraId="2647D4A3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Устав организации;</w:t>
      </w:r>
    </w:p>
    <w:p w14:paraId="2CB535C7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специальной документации по деятельности отдела внешнеэкономической деятельности.</w:t>
      </w:r>
    </w:p>
    <w:p w14:paraId="3EDCCE7D" w14:textId="77777777" w:rsidR="003A2456" w:rsidRPr="00D269A0" w:rsidRDefault="003A2456" w:rsidP="003A2456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Сбор материалов и выполнение индивидуального задания:</w:t>
      </w:r>
    </w:p>
    <w:p w14:paraId="37EA57EB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сбор и обработка теоретического и практического материала по теме индивидуального задания;</w:t>
      </w:r>
    </w:p>
    <w:p w14:paraId="343BA94A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выявление проблем во внешнеэкономической деятельности предприятия, их анализ и синтез, выработка рекомендаций по их устранению;</w:t>
      </w:r>
    </w:p>
    <w:p w14:paraId="6FDA4A55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lastRenderedPageBreak/>
        <w:t>консультации с руководителем практики по теме индивидуального задания;</w:t>
      </w:r>
    </w:p>
    <w:p w14:paraId="24627F8A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оформление индивидуального задания, отчета по практике, дневника.</w:t>
      </w:r>
    </w:p>
    <w:p w14:paraId="71C390E5" w14:textId="77777777" w:rsidR="003A2456" w:rsidRPr="00D269A0" w:rsidRDefault="003A2456" w:rsidP="003A2456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Подготовка к итоговому контролю по результатам практики:</w:t>
      </w:r>
    </w:p>
    <w:p w14:paraId="769A9122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написание письменного отчета о выполнении программы практики и индивидуального задания;</w:t>
      </w:r>
    </w:p>
    <w:p w14:paraId="22BEAD94" w14:textId="77777777" w:rsidR="003A2456" w:rsidRPr="00D269A0" w:rsidRDefault="003A2456" w:rsidP="003A2456">
      <w:pPr>
        <w:pStyle w:val="HTML"/>
        <w:tabs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9A0">
        <w:rPr>
          <w:rFonts w:ascii="Times New Roman" w:hAnsi="Times New Roman" w:cs="Times New Roman"/>
          <w:sz w:val="24"/>
          <w:szCs w:val="24"/>
        </w:rPr>
        <w:t>изучение вопросов итогового контроля.</w:t>
      </w:r>
    </w:p>
    <w:p w14:paraId="50ECFF3D" w14:textId="77777777" w:rsidR="00C53F34" w:rsidRPr="00324524" w:rsidRDefault="00C53F34" w:rsidP="00245431">
      <w:pPr>
        <w:pStyle w:val="a3"/>
      </w:pPr>
    </w:p>
    <w:p w14:paraId="35BD9D40" w14:textId="4ED7F0F7" w:rsidR="00420FF4" w:rsidRPr="00B50DEB" w:rsidRDefault="00D0104C" w:rsidP="00D0104C">
      <w:pPr>
        <w:pStyle w:val="1"/>
        <w:ind w:left="0" w:firstLine="0"/>
        <w:jc w:val="center"/>
        <w:rPr>
          <w:bCs w:val="0"/>
          <w:sz w:val="24"/>
          <w:szCs w:val="24"/>
        </w:rPr>
      </w:pPr>
      <w:r w:rsidRPr="00B50DEB">
        <w:rPr>
          <w:bCs w:val="0"/>
          <w:sz w:val="24"/>
          <w:szCs w:val="24"/>
        </w:rPr>
        <w:t xml:space="preserve">6. </w:t>
      </w:r>
      <w:r w:rsidRPr="00B50DEB">
        <w:rPr>
          <w:bCs w:val="0"/>
          <w:sz w:val="24"/>
          <w:szCs w:val="24"/>
          <w:lang w:eastAsia="ar-SA"/>
        </w:rPr>
        <w:t xml:space="preserve">Оценочные материалы для проведения аттестации обучающихся по </w:t>
      </w:r>
      <w:r w:rsidR="00B50DEB" w:rsidRPr="00B50DEB">
        <w:rPr>
          <w:bCs w:val="0"/>
          <w:sz w:val="24"/>
          <w:szCs w:val="24"/>
          <w:lang w:eastAsia="ar-SA"/>
        </w:rPr>
        <w:t>практике</w:t>
      </w:r>
    </w:p>
    <w:p w14:paraId="48FFB23C" w14:textId="77777777" w:rsidR="00B50DEB" w:rsidRDefault="00B50DEB" w:rsidP="00245431">
      <w:pPr>
        <w:pStyle w:val="1"/>
        <w:ind w:left="0" w:firstLine="709"/>
        <w:rPr>
          <w:b w:val="0"/>
          <w:sz w:val="24"/>
          <w:szCs w:val="24"/>
        </w:rPr>
      </w:pPr>
      <w:bookmarkStart w:id="12" w:name="_Toc459976022"/>
    </w:p>
    <w:p w14:paraId="4646609D" w14:textId="4D441C54" w:rsidR="00420FF4" w:rsidRPr="00324524" w:rsidRDefault="00420FF4" w:rsidP="00245431">
      <w:pPr>
        <w:pStyle w:val="1"/>
        <w:ind w:left="0" w:firstLine="709"/>
        <w:rPr>
          <w:b w:val="0"/>
          <w:sz w:val="24"/>
          <w:szCs w:val="24"/>
        </w:rPr>
      </w:pPr>
      <w:r w:rsidRPr="004B6CE2">
        <w:rPr>
          <w:bCs w:val="0"/>
          <w:sz w:val="24"/>
          <w:szCs w:val="24"/>
        </w:rPr>
        <w:t>Форма отчетности</w:t>
      </w:r>
      <w:r w:rsidRPr="00324524">
        <w:rPr>
          <w:b w:val="0"/>
          <w:sz w:val="24"/>
          <w:szCs w:val="24"/>
        </w:rPr>
        <w:t xml:space="preserve"> </w:t>
      </w:r>
      <w:bookmarkEnd w:id="12"/>
      <w:r w:rsidRPr="00324524">
        <w:rPr>
          <w:b w:val="0"/>
          <w:sz w:val="24"/>
          <w:szCs w:val="24"/>
        </w:rPr>
        <w:t>– зачет с оценкой</w:t>
      </w:r>
    </w:p>
    <w:p w14:paraId="1FF1C11C" w14:textId="77777777"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b/>
          <w:bCs/>
          <w:sz w:val="24"/>
          <w:szCs w:val="24"/>
        </w:rPr>
        <w:t xml:space="preserve">Отчетность по практике. </w:t>
      </w:r>
    </w:p>
    <w:p w14:paraId="188A111D" w14:textId="77777777"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 xml:space="preserve">Оформляется следующая документация: </w:t>
      </w:r>
    </w:p>
    <w:p w14:paraId="03BF3305" w14:textId="77777777"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>отчет о практике, в котором должно быть содержательно отражено выполнение всех пунктов индивидуального задания, выданного перед началом практики, а также всех пунктов программы практики;</w:t>
      </w:r>
    </w:p>
    <w:p w14:paraId="5915041B" w14:textId="77777777"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 xml:space="preserve">дневник практики – составляется в соответствии с требованиями программы и является основным документом, которому студент отчитывается за выполнение программы и индивидуального задания по практике. В нем по дням указываются виды работ, выполняющиеся на базе практики; </w:t>
      </w:r>
    </w:p>
    <w:p w14:paraId="164B6FFB" w14:textId="77777777"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>индивидуальное задание – выполненное в ходе прохождения практики по одной из предложенных тем;</w:t>
      </w:r>
    </w:p>
    <w:p w14:paraId="6713A06F" w14:textId="77777777"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>отзыв руководителя практики от организации или учреждения – базы практики о деятельности в период практики – выполняется на фирменном бланке с подписью руководителя с места практики и печатью организации.</w:t>
      </w:r>
    </w:p>
    <w:p w14:paraId="76FEC1A0" w14:textId="77777777"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>Дневник практики заполняется лично. Записи о выполненных работах производятся ежедневно и заверяются подписью руководителя практики от организации или учреждения – базы практики.</w:t>
      </w:r>
    </w:p>
    <w:p w14:paraId="26570845" w14:textId="77777777"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>По окончании практики обучающийся обязан получить характеристику своей деятельности.</w:t>
      </w:r>
    </w:p>
    <w:p w14:paraId="73E4FD54" w14:textId="77777777" w:rsidR="00983A55" w:rsidRPr="00324524" w:rsidRDefault="00983A55" w:rsidP="00983A55">
      <w:pPr>
        <w:ind w:firstLine="709"/>
        <w:jc w:val="both"/>
        <w:rPr>
          <w:i/>
          <w:sz w:val="24"/>
          <w:szCs w:val="24"/>
        </w:rPr>
      </w:pPr>
      <w:r w:rsidRPr="00324524">
        <w:rPr>
          <w:sz w:val="24"/>
          <w:szCs w:val="24"/>
        </w:rPr>
        <w:t>В характеристике указываются положительные и отрицательные моменты в период прохождения практики.</w:t>
      </w:r>
    </w:p>
    <w:p w14:paraId="0FF82B6B" w14:textId="65184A80" w:rsidR="001F77DD" w:rsidRDefault="001F77DD" w:rsidP="00245431">
      <w:pPr>
        <w:pStyle w:val="a3"/>
      </w:pPr>
    </w:p>
    <w:p w14:paraId="0ECFABA8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  <w:bookmarkStart w:id="13" w:name="_Toc459976024"/>
    </w:p>
    <w:p w14:paraId="212C5058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428A3A9D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7057BD86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5E271261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3C4674EA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7AF5F01F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3C4F07FA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607EC8D0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1BBCCF8B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11360932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11B06DC9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4CBEAE76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59E09D4D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1BA7A619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37BB39AC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363B1FB9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56884316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5F742C99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5364005E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437D719D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299455DD" w14:textId="643F2A8D" w:rsidR="00893075" w:rsidRDefault="0055639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  <w:r w:rsidR="00893075" w:rsidRPr="00D028C9">
        <w:rPr>
          <w:sz w:val="24"/>
          <w:szCs w:val="24"/>
        </w:rPr>
        <w:t>1. Описание показателей и критериев оценивания компетенций, описание шкал оценивания</w:t>
      </w:r>
    </w:p>
    <w:p w14:paraId="73EB51D4" w14:textId="77777777" w:rsidR="007C6D1C" w:rsidRPr="00D028C9" w:rsidRDefault="007C6D1C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822"/>
        <w:gridCol w:w="2758"/>
        <w:gridCol w:w="3372"/>
        <w:gridCol w:w="1661"/>
      </w:tblGrid>
      <w:tr w:rsidR="00893075" w:rsidRPr="0068444A" w14:paraId="578A1398" w14:textId="77777777" w:rsidTr="004925A5">
        <w:tc>
          <w:tcPr>
            <w:tcW w:w="560" w:type="dxa"/>
          </w:tcPr>
          <w:p w14:paraId="3AAEC558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44A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14:paraId="5DD59470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22" w:type="dxa"/>
          </w:tcPr>
          <w:p w14:paraId="65AC73DD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44A">
              <w:rPr>
                <w:b/>
                <w:bCs/>
                <w:color w:val="000000"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2758" w:type="dxa"/>
          </w:tcPr>
          <w:p w14:paraId="23E5C3B2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44A">
              <w:rPr>
                <w:b/>
                <w:bCs/>
                <w:color w:val="000000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3372" w:type="dxa"/>
          </w:tcPr>
          <w:p w14:paraId="40915869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44A">
              <w:rPr>
                <w:b/>
                <w:bCs/>
                <w:color w:val="000000"/>
                <w:sz w:val="24"/>
                <w:szCs w:val="24"/>
              </w:rPr>
              <w:t>Шкала и критерии оценки, балл</w:t>
            </w:r>
          </w:p>
        </w:tc>
        <w:tc>
          <w:tcPr>
            <w:tcW w:w="1661" w:type="dxa"/>
          </w:tcPr>
          <w:p w14:paraId="22F97855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44A">
              <w:rPr>
                <w:b/>
                <w:bCs/>
                <w:color w:val="000000"/>
                <w:sz w:val="24"/>
                <w:szCs w:val="24"/>
              </w:rPr>
              <w:t>Критерии оценивания компетенции</w:t>
            </w:r>
          </w:p>
        </w:tc>
      </w:tr>
      <w:tr w:rsidR="00893075" w:rsidRPr="0068444A" w14:paraId="4ACCAE3A" w14:textId="77777777" w:rsidTr="00F037F5">
        <w:trPr>
          <w:trHeight w:val="1705"/>
        </w:trPr>
        <w:tc>
          <w:tcPr>
            <w:tcW w:w="560" w:type="dxa"/>
          </w:tcPr>
          <w:p w14:paraId="671E8954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22" w:type="dxa"/>
          </w:tcPr>
          <w:p w14:paraId="198756ED" w14:textId="77777777" w:rsidR="00893075" w:rsidRPr="0068444A" w:rsidRDefault="00893075" w:rsidP="004925A5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2758" w:type="dxa"/>
          </w:tcPr>
          <w:p w14:paraId="781E7BCA" w14:textId="77777777" w:rsidR="00893075" w:rsidRPr="0068444A" w:rsidRDefault="00893075" w:rsidP="004925A5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Сбор первичной информации по выяснению уровня усвоения пройденного материала</w:t>
            </w:r>
          </w:p>
        </w:tc>
        <w:tc>
          <w:tcPr>
            <w:tcW w:w="3372" w:type="dxa"/>
          </w:tcPr>
          <w:p w14:paraId="3A7F84FA" w14:textId="77777777" w:rsidR="00F037F5" w:rsidRDefault="00893075" w:rsidP="00F037F5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 xml:space="preserve">«Зачтено» - если обучающийся демонстрирует знание материала по </w:t>
            </w:r>
            <w:r w:rsidR="00F037F5">
              <w:rPr>
                <w:bCs/>
                <w:color w:val="000000"/>
                <w:sz w:val="24"/>
                <w:szCs w:val="24"/>
              </w:rPr>
              <w:t>практике</w:t>
            </w:r>
          </w:p>
          <w:p w14:paraId="7B0DB94A" w14:textId="22B112F0" w:rsidR="00893075" w:rsidRPr="0068444A" w:rsidRDefault="00893075" w:rsidP="00F037F5">
            <w:pPr>
              <w:keepNext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 xml:space="preserve">«Не зачтено» - имеются существенные пробелы в знании материала </w:t>
            </w:r>
            <w:r w:rsidR="00F037F5">
              <w:rPr>
                <w:bCs/>
                <w:color w:val="000000"/>
                <w:sz w:val="24"/>
                <w:szCs w:val="24"/>
              </w:rPr>
              <w:t>практики</w:t>
            </w:r>
            <w:r w:rsidRPr="0068444A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1" w:type="dxa"/>
          </w:tcPr>
          <w:p w14:paraId="588A402C" w14:textId="6D3430D1" w:rsidR="00893075" w:rsidRPr="0068444A" w:rsidRDefault="005264AE" w:rsidP="004925A5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ОПК-2</w:t>
            </w:r>
          </w:p>
        </w:tc>
      </w:tr>
      <w:tr w:rsidR="00893075" w:rsidRPr="0068444A" w14:paraId="01C119E3" w14:textId="77777777" w:rsidTr="004925A5">
        <w:tc>
          <w:tcPr>
            <w:tcW w:w="560" w:type="dxa"/>
          </w:tcPr>
          <w:p w14:paraId="2944C389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14:paraId="4E0E17CA" w14:textId="77777777" w:rsidR="00893075" w:rsidRPr="0068444A" w:rsidRDefault="00893075" w:rsidP="004925A5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758" w:type="dxa"/>
          </w:tcPr>
          <w:p w14:paraId="0DB382FE" w14:textId="19D180F9" w:rsidR="00893075" w:rsidRPr="0068444A" w:rsidRDefault="00893075" w:rsidP="004925A5">
            <w:pPr>
              <w:keepNext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 xml:space="preserve">Публичное выступление по представлению полученных результатов </w:t>
            </w:r>
            <w:r w:rsidR="008869E4">
              <w:rPr>
                <w:sz w:val="24"/>
                <w:szCs w:val="24"/>
              </w:rPr>
              <w:t xml:space="preserve">практики </w:t>
            </w:r>
            <w:r w:rsidRPr="0068444A">
              <w:rPr>
                <w:sz w:val="24"/>
                <w:szCs w:val="24"/>
              </w:rPr>
              <w:t xml:space="preserve">в программе </w:t>
            </w:r>
            <w:r w:rsidRPr="0068444A">
              <w:rPr>
                <w:sz w:val="24"/>
                <w:szCs w:val="24"/>
                <w:lang w:val="en-US"/>
              </w:rPr>
              <w:t>Microsoft</w:t>
            </w:r>
            <w:r w:rsidRPr="0068444A">
              <w:rPr>
                <w:sz w:val="24"/>
                <w:szCs w:val="24"/>
              </w:rPr>
              <w:t xml:space="preserve"> </w:t>
            </w:r>
            <w:r w:rsidRPr="0068444A">
              <w:rPr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3372" w:type="dxa"/>
          </w:tcPr>
          <w:p w14:paraId="3AB4FF40" w14:textId="2187E32E" w:rsidR="00893075" w:rsidRPr="0068444A" w:rsidRDefault="00893075" w:rsidP="004925A5">
            <w:pPr>
              <w:keepNext/>
              <w:tabs>
                <w:tab w:val="left" w:pos="373"/>
              </w:tabs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 xml:space="preserve">«отлично» – доклад выполнен </w:t>
            </w:r>
            <w:r w:rsidR="00156404">
              <w:rPr>
                <w:bCs/>
                <w:color w:val="000000"/>
                <w:sz w:val="24"/>
                <w:szCs w:val="24"/>
              </w:rPr>
              <w:t xml:space="preserve">с </w:t>
            </w:r>
            <w:r w:rsidRPr="0068444A">
              <w:rPr>
                <w:bCs/>
                <w:color w:val="000000"/>
                <w:sz w:val="24"/>
                <w:szCs w:val="24"/>
              </w:rPr>
              <w:t>использование</w:t>
            </w:r>
            <w:r w:rsidR="00156404">
              <w:rPr>
                <w:bCs/>
                <w:color w:val="000000"/>
                <w:sz w:val="24"/>
                <w:szCs w:val="24"/>
              </w:rPr>
              <w:t>м</w:t>
            </w:r>
            <w:r w:rsidRPr="0068444A">
              <w:rPr>
                <w:bCs/>
                <w:color w:val="000000"/>
                <w:sz w:val="24"/>
                <w:szCs w:val="24"/>
              </w:rPr>
              <w:t xml:space="preserve"> терминологии, докладчик правильно ответил на все вопросы;</w:t>
            </w:r>
          </w:p>
          <w:p w14:paraId="4CB0FDD6" w14:textId="1AB12956" w:rsidR="00893075" w:rsidRPr="0068444A" w:rsidRDefault="00893075" w:rsidP="004925A5">
            <w:pPr>
              <w:keepNext/>
              <w:tabs>
                <w:tab w:val="left" w:pos="373"/>
              </w:tabs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«хорошо» –докладчик частично правильно ответил на все вопросы;</w:t>
            </w:r>
          </w:p>
          <w:p w14:paraId="3D06CE70" w14:textId="5181F2F5" w:rsidR="00893075" w:rsidRPr="0068444A" w:rsidRDefault="00893075" w:rsidP="004925A5">
            <w:pPr>
              <w:keepNext/>
              <w:tabs>
                <w:tab w:val="left" w:pos="373"/>
              </w:tabs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«удовлетворительно» –докладчик испытывал затруднения при ответе на вопросы;</w:t>
            </w:r>
          </w:p>
          <w:p w14:paraId="492A7468" w14:textId="0F9C1A20" w:rsidR="00893075" w:rsidRPr="0068444A" w:rsidRDefault="00893075" w:rsidP="004925A5">
            <w:pPr>
              <w:keepNext/>
              <w:tabs>
                <w:tab w:val="left" w:pos="373"/>
              </w:tabs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 xml:space="preserve">«неудовлетворительно» - докладчик не </w:t>
            </w:r>
            <w:r w:rsidR="0079643B">
              <w:rPr>
                <w:bCs/>
                <w:color w:val="000000"/>
                <w:sz w:val="24"/>
                <w:szCs w:val="24"/>
              </w:rPr>
              <w:t>знает мероприятий практики</w:t>
            </w:r>
            <w:r w:rsidR="008869E4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1" w:type="dxa"/>
          </w:tcPr>
          <w:p w14:paraId="7CC08BD3" w14:textId="5DF5B19C" w:rsidR="00893075" w:rsidRPr="0068444A" w:rsidRDefault="005264AE" w:rsidP="004925A5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ОПК-2</w:t>
            </w:r>
          </w:p>
        </w:tc>
      </w:tr>
      <w:tr w:rsidR="00893075" w:rsidRPr="0068444A" w14:paraId="31DC843E" w14:textId="77777777" w:rsidTr="004925A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D33C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805E" w14:textId="77777777" w:rsidR="00893075" w:rsidRPr="0068444A" w:rsidRDefault="00893075" w:rsidP="004925A5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Реферат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38EA" w14:textId="4317EF6F" w:rsidR="00893075" w:rsidRPr="0068444A" w:rsidRDefault="00893075" w:rsidP="004925A5">
            <w:pPr>
              <w:keepNext/>
              <w:autoSpaceDN w:val="0"/>
              <w:adjustRightInd w:val="0"/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>Реферат охватывает несколько первичных документов, дает сопоставление разных точек зрения по конкретному вопросу</w:t>
            </w:r>
            <w:r w:rsidR="00F4167C">
              <w:rPr>
                <w:sz w:val="24"/>
                <w:szCs w:val="24"/>
              </w:rPr>
              <w:t xml:space="preserve"> практики</w:t>
            </w:r>
            <w:r w:rsidRPr="0068444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4DA4" w14:textId="08494739" w:rsidR="00893075" w:rsidRPr="0068444A" w:rsidRDefault="00893075" w:rsidP="004925A5">
            <w:pPr>
              <w:keepNext/>
              <w:tabs>
                <w:tab w:val="left" w:pos="373"/>
              </w:tabs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 xml:space="preserve">«отлично» - реферат содержит полную информацию по представляемой теме; </w:t>
            </w:r>
          </w:p>
          <w:p w14:paraId="037254E3" w14:textId="3003DE71" w:rsidR="00893075" w:rsidRPr="0068444A" w:rsidRDefault="00893075" w:rsidP="004925A5">
            <w:pPr>
              <w:keepNext/>
              <w:tabs>
                <w:tab w:val="left" w:pos="373"/>
              </w:tabs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 xml:space="preserve">«хорошо» - реферат содержит неполную информацию по представляемой теме; «удовлетворительно» - поверхностные знания по выбранной теме; </w:t>
            </w:r>
          </w:p>
          <w:p w14:paraId="542F46CE" w14:textId="31255D86" w:rsidR="00893075" w:rsidRPr="0068444A" w:rsidRDefault="00893075" w:rsidP="004925A5">
            <w:pPr>
              <w:keepNext/>
              <w:tabs>
                <w:tab w:val="left" w:pos="373"/>
              </w:tabs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«неудовлетворительно» - реферат не подготовлен либо имеет существенные пробелы по представленной тематике</w:t>
            </w:r>
            <w:r w:rsidR="00C630DF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2B79" w14:textId="10F8F893" w:rsidR="00893075" w:rsidRPr="0068444A" w:rsidRDefault="005264AE" w:rsidP="004925A5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ОПК-2</w:t>
            </w:r>
          </w:p>
        </w:tc>
      </w:tr>
      <w:tr w:rsidR="00CD1940" w:rsidRPr="0068444A" w14:paraId="38F5B61E" w14:textId="77777777" w:rsidTr="004925A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1CB5" w14:textId="5F035E1B" w:rsidR="00CD1940" w:rsidRPr="0068444A" w:rsidRDefault="00CD1940" w:rsidP="00CD1940">
            <w:pPr>
              <w:keepNext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548D" w14:textId="2AAABF93" w:rsidR="00CD1940" w:rsidRPr="0068444A" w:rsidRDefault="00CD1940" w:rsidP="00CD1940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F6B37">
              <w:rPr>
                <w:bCs/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5692" w14:textId="7130C88C" w:rsidR="00D80886" w:rsidRPr="00324524" w:rsidRDefault="00CD1940" w:rsidP="00677C7D">
            <w:pPr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Правильность ответов на все вопросы</w:t>
            </w:r>
            <w:r w:rsidR="00EE4005">
              <w:rPr>
                <w:sz w:val="24"/>
                <w:szCs w:val="24"/>
              </w:rPr>
              <w:t xml:space="preserve"> по о</w:t>
            </w:r>
            <w:r w:rsidR="00D80886" w:rsidRPr="00324524">
              <w:rPr>
                <w:sz w:val="24"/>
                <w:szCs w:val="24"/>
              </w:rPr>
              <w:t>тчет</w:t>
            </w:r>
            <w:r w:rsidR="00EE4005">
              <w:rPr>
                <w:sz w:val="24"/>
                <w:szCs w:val="24"/>
              </w:rPr>
              <w:t>у</w:t>
            </w:r>
            <w:r w:rsidR="00D80886" w:rsidRPr="00324524">
              <w:rPr>
                <w:sz w:val="24"/>
                <w:szCs w:val="24"/>
              </w:rPr>
              <w:t xml:space="preserve"> о практике, в котором отражено выполнение всех пунктов индивидуального задания</w:t>
            </w:r>
            <w:r w:rsidR="00294BBC">
              <w:rPr>
                <w:sz w:val="24"/>
                <w:szCs w:val="24"/>
              </w:rPr>
              <w:t>;</w:t>
            </w:r>
            <w:r w:rsidR="00D80886" w:rsidRPr="00324524">
              <w:rPr>
                <w:sz w:val="24"/>
                <w:szCs w:val="24"/>
              </w:rPr>
              <w:t xml:space="preserve"> </w:t>
            </w:r>
            <w:r w:rsidR="00294BBC">
              <w:rPr>
                <w:sz w:val="24"/>
                <w:szCs w:val="24"/>
              </w:rPr>
              <w:t>п</w:t>
            </w:r>
            <w:r w:rsidR="00155A46">
              <w:rPr>
                <w:sz w:val="24"/>
                <w:szCs w:val="24"/>
              </w:rPr>
              <w:t>равильное заполнение д</w:t>
            </w:r>
            <w:r w:rsidR="00D80886" w:rsidRPr="00324524">
              <w:rPr>
                <w:sz w:val="24"/>
                <w:szCs w:val="24"/>
              </w:rPr>
              <w:t>невник</w:t>
            </w:r>
            <w:r w:rsidR="00155A46">
              <w:rPr>
                <w:sz w:val="24"/>
                <w:szCs w:val="24"/>
              </w:rPr>
              <w:t>а</w:t>
            </w:r>
            <w:r w:rsidR="00D80886" w:rsidRPr="00324524">
              <w:rPr>
                <w:sz w:val="24"/>
                <w:szCs w:val="24"/>
              </w:rPr>
              <w:t xml:space="preserve"> практики. </w:t>
            </w:r>
          </w:p>
          <w:p w14:paraId="0CBFB76C" w14:textId="10AB4BA2" w:rsidR="00CD1940" w:rsidRPr="0068444A" w:rsidRDefault="00CD1940" w:rsidP="005E4B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0F73" w14:textId="5CEF04F4" w:rsidR="00CD1940" w:rsidRPr="000F6B37" w:rsidRDefault="00CD1940" w:rsidP="00CD1940">
            <w:pPr>
              <w:tabs>
                <w:tab w:val="num" w:pos="0"/>
              </w:tabs>
              <w:overflowPunct w:val="0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«отлично» - полны</w:t>
            </w:r>
            <w:r w:rsidR="004F2669">
              <w:rPr>
                <w:sz w:val="24"/>
                <w:szCs w:val="24"/>
              </w:rPr>
              <w:t>й</w:t>
            </w:r>
            <w:r w:rsidRPr="000F6B37">
              <w:rPr>
                <w:sz w:val="24"/>
                <w:szCs w:val="24"/>
              </w:rPr>
              <w:t>, исчерпывающи</w:t>
            </w:r>
            <w:r w:rsidR="004F2669">
              <w:rPr>
                <w:sz w:val="24"/>
                <w:szCs w:val="24"/>
              </w:rPr>
              <w:t>й</w:t>
            </w:r>
            <w:r w:rsidRPr="000F6B37">
              <w:rPr>
                <w:sz w:val="24"/>
                <w:szCs w:val="24"/>
              </w:rPr>
              <w:t xml:space="preserve"> ответ на вопросы</w:t>
            </w:r>
            <w:r w:rsidR="004F2669">
              <w:rPr>
                <w:sz w:val="24"/>
                <w:szCs w:val="24"/>
              </w:rPr>
              <w:t>;</w:t>
            </w:r>
          </w:p>
          <w:p w14:paraId="11088ADE" w14:textId="6B787EFF" w:rsidR="00CD1940" w:rsidRPr="000F6B37" w:rsidRDefault="00CD1940" w:rsidP="00CD1940">
            <w:pPr>
              <w:overflowPunct w:val="0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«хорошо» - </w:t>
            </w:r>
            <w:r w:rsidR="004F2669">
              <w:rPr>
                <w:sz w:val="24"/>
                <w:szCs w:val="24"/>
                <w:lang w:eastAsia="ru-RU"/>
              </w:rPr>
              <w:t>д</w:t>
            </w:r>
            <w:r w:rsidRPr="000F6B37">
              <w:rPr>
                <w:sz w:val="24"/>
                <w:szCs w:val="24"/>
              </w:rPr>
              <w:t>опу</w:t>
            </w:r>
            <w:r w:rsidR="004F2669">
              <w:rPr>
                <w:sz w:val="24"/>
                <w:szCs w:val="24"/>
              </w:rPr>
              <w:t>щены</w:t>
            </w:r>
            <w:r w:rsidRPr="000F6B37">
              <w:rPr>
                <w:sz w:val="24"/>
                <w:szCs w:val="24"/>
              </w:rPr>
              <w:t xml:space="preserve"> неточности при ответе</w:t>
            </w:r>
            <w:r w:rsidR="004F2669">
              <w:rPr>
                <w:sz w:val="24"/>
                <w:szCs w:val="24"/>
              </w:rPr>
              <w:t>;</w:t>
            </w:r>
            <w:r w:rsidRPr="000F6B37">
              <w:rPr>
                <w:sz w:val="24"/>
                <w:szCs w:val="24"/>
              </w:rPr>
              <w:t xml:space="preserve"> </w:t>
            </w:r>
          </w:p>
          <w:p w14:paraId="39598250" w14:textId="77777777" w:rsidR="007C6D1C" w:rsidRPr="0068444A" w:rsidRDefault="00CD1940" w:rsidP="007C6D1C">
            <w:pPr>
              <w:keepNext/>
              <w:tabs>
                <w:tab w:val="left" w:pos="373"/>
              </w:tabs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«удовлетворительно» - </w:t>
            </w:r>
            <w:r w:rsidR="007C6D1C" w:rsidRPr="0068444A">
              <w:rPr>
                <w:bCs/>
                <w:color w:val="000000"/>
                <w:sz w:val="24"/>
                <w:szCs w:val="24"/>
              </w:rPr>
              <w:t>затруднения при ответе на вопросы;</w:t>
            </w:r>
          </w:p>
          <w:p w14:paraId="6D9B4B78" w14:textId="3F108DCC" w:rsidR="00155A46" w:rsidRPr="0068444A" w:rsidRDefault="004F2669" w:rsidP="009E0C54">
            <w:pPr>
              <w:overflowPunct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«удовлетворительно»</w:t>
            </w:r>
            <w:r>
              <w:rPr>
                <w:sz w:val="24"/>
                <w:szCs w:val="24"/>
              </w:rPr>
              <w:t xml:space="preserve"> - нет ответа</w:t>
            </w:r>
            <w:r w:rsidR="00A43C57">
              <w:rPr>
                <w:sz w:val="24"/>
                <w:szCs w:val="24"/>
              </w:rPr>
              <w:t xml:space="preserve"> </w:t>
            </w:r>
            <w:r w:rsidR="00A43C57" w:rsidRPr="000F6B37">
              <w:rPr>
                <w:sz w:val="24"/>
                <w:szCs w:val="24"/>
              </w:rPr>
              <w:t>на вопросы</w:t>
            </w:r>
            <w:r w:rsidR="009E0C54">
              <w:rPr>
                <w:sz w:val="24"/>
                <w:szCs w:val="24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3AA5" w14:textId="4A7C0215" w:rsidR="00CD1940" w:rsidRPr="0068444A" w:rsidRDefault="005264AE" w:rsidP="00CD1940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ОПК-2</w:t>
            </w:r>
          </w:p>
        </w:tc>
      </w:tr>
    </w:tbl>
    <w:p w14:paraId="31E326D1" w14:textId="3259D82D" w:rsidR="009E0C54" w:rsidRDefault="009E0C54" w:rsidP="009557B2">
      <w:pPr>
        <w:keepNext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3BC6FA3C" w14:textId="77777777" w:rsidR="009269AF" w:rsidRDefault="009269AF" w:rsidP="009557B2">
      <w:pPr>
        <w:keepNext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74A7C726" w14:textId="77777777" w:rsidR="009557B2" w:rsidRDefault="00F82F0A" w:rsidP="009B5E13">
      <w:pPr>
        <w:keepNext/>
        <w:autoSpaceDN w:val="0"/>
        <w:adjustRightInd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9557B2" w:rsidRPr="0068444A">
        <w:rPr>
          <w:b/>
          <w:sz w:val="24"/>
          <w:szCs w:val="24"/>
        </w:rPr>
        <w:t xml:space="preserve">.2. Методические материалы, определяющие процедуры оценивания знаний, </w:t>
      </w:r>
      <w:r w:rsidR="009557B2" w:rsidRPr="0068444A">
        <w:rPr>
          <w:b/>
          <w:sz w:val="24"/>
          <w:szCs w:val="24"/>
        </w:rPr>
        <w:lastRenderedPageBreak/>
        <w:t>умений, навыков и (или) опыта деятельности, характеризующих этапы формирования компетенций в процессе освоения основной профессиональной образовательной программы</w:t>
      </w:r>
    </w:p>
    <w:p w14:paraId="3699170B" w14:textId="0FED5A62" w:rsidR="00893075" w:rsidRDefault="00893075" w:rsidP="00893075">
      <w:pPr>
        <w:keepNext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7899F1CC" w14:textId="77777777" w:rsidR="00E36B53" w:rsidRDefault="00E36B53" w:rsidP="00E36B53">
      <w:pPr>
        <w:widowControl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 целью определения уровня овладения компетенциями, закрепленными за практикой, в заданные преподавателем сроки проводится промежуточный контроль знаний, умений и навыков каждого обучающегося. </w:t>
      </w:r>
    </w:p>
    <w:p w14:paraId="44DE1964" w14:textId="77777777" w:rsidR="00E36B53" w:rsidRDefault="00E36B53" w:rsidP="00E36B53">
      <w:pPr>
        <w:widowControl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Процедура оценивания освоения компетенций обучающимся во время практики основана на следующих стандартах:</w:t>
      </w:r>
    </w:p>
    <w:p w14:paraId="1780FBF4" w14:textId="77777777" w:rsidR="00E36B53" w:rsidRDefault="00E36B53" w:rsidP="00E36B53">
      <w:pPr>
        <w:widowControl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Многоступенчатость: оценка (как преподавателем, так и обучающимися группы) и самооценка обучающегося, обсуждение результатов и комплекс мер по устранению недостатков.</w:t>
      </w:r>
    </w:p>
    <w:p w14:paraId="4A4E8553" w14:textId="77777777" w:rsidR="00E36B53" w:rsidRDefault="00E36B53" w:rsidP="00E36B53">
      <w:pPr>
        <w:widowControl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Единство используемой технологии для всех обучающихся, выполнение условий сопоставимости результатов оценивания.</w:t>
      </w:r>
    </w:p>
    <w:p w14:paraId="415D9825" w14:textId="77777777" w:rsidR="00E36B53" w:rsidRDefault="00E36B53" w:rsidP="00E36B53">
      <w:pPr>
        <w:widowControl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Соблюдение последовательности проведения оценки.</w:t>
      </w:r>
    </w:p>
    <w:p w14:paraId="3EA298DC" w14:textId="77777777" w:rsidR="00E36B53" w:rsidRDefault="00E36B53" w:rsidP="00E36B5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Объектами оценивания выступают:</w:t>
      </w:r>
    </w:p>
    <w:p w14:paraId="7ECF0C74" w14:textId="77777777" w:rsidR="00E36B53" w:rsidRDefault="00E36B53" w:rsidP="00E36B53">
      <w:pPr>
        <w:widowControl/>
        <w:tabs>
          <w:tab w:val="left" w:pos="1418"/>
        </w:tabs>
        <w:suppressAutoHyphens w:val="0"/>
        <w:autoSpaceDE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Результаты прохождения практики (активность на практике, своевременность выполнения различных видов заданий, посещаемость);</w:t>
      </w:r>
    </w:p>
    <w:p w14:paraId="681DCADB" w14:textId="77777777" w:rsidR="00E36B53" w:rsidRDefault="00E36B53" w:rsidP="00E36B53">
      <w:pPr>
        <w:widowControl/>
        <w:tabs>
          <w:tab w:val="left" w:pos="1418"/>
        </w:tabs>
        <w:suppressAutoHyphens w:val="0"/>
        <w:autoSpaceDE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степень отработки теоретических знаний на практике (анализ и оценка активности и эффективности участия по видам работ на практике);</w:t>
      </w:r>
    </w:p>
    <w:p w14:paraId="59FC1231" w14:textId="77777777" w:rsidR="00E36B53" w:rsidRDefault="00E36B53" w:rsidP="00E36B53">
      <w:pPr>
        <w:widowControl/>
        <w:tabs>
          <w:tab w:val="left" w:pos="1418"/>
        </w:tabs>
        <w:suppressAutoHyphens w:val="0"/>
        <w:autoSpaceDE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уровень овладения практическими умениями и навыками (выполнение практических заданий по поиску и обобщению информации);</w:t>
      </w:r>
    </w:p>
    <w:p w14:paraId="3652CB73" w14:textId="77777777" w:rsidR="00E36B53" w:rsidRDefault="00E36B53" w:rsidP="00E36B53">
      <w:pPr>
        <w:widowControl/>
        <w:suppressAutoHyphens w:val="0"/>
        <w:autoSpaceDE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результаты самостоятельной работы (изучение книг из списка основной и дополнительной литературы).</w:t>
      </w:r>
    </w:p>
    <w:p w14:paraId="2153D8F7" w14:textId="77777777" w:rsidR="00E36B53" w:rsidRDefault="00E36B53" w:rsidP="00E36B5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Активность обучающегося на практике оценивается на основе выполненных обучающимся работ и заданий, предусмотренных данной рабочей программой практики. </w:t>
      </w:r>
    </w:p>
    <w:p w14:paraId="28B73B92" w14:textId="14824F9D" w:rsidR="00E36B53" w:rsidRDefault="00E36B53" w:rsidP="00E36B5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Промежуточная аттестация по </w:t>
      </w:r>
      <w:r>
        <w:rPr>
          <w:sz w:val="24"/>
          <w:szCs w:val="24"/>
        </w:rPr>
        <w:t xml:space="preserve">практике (по получению первичных профессиональных умений и навыков) </w:t>
      </w:r>
      <w:r>
        <w:rPr>
          <w:sz w:val="24"/>
          <w:szCs w:val="24"/>
          <w:lang w:eastAsia="ru-RU"/>
        </w:rPr>
        <w:t>проводится в соответствии с учебным планом в виде зачета с оценкой в период зачетно-экзаменационной сессии в соответствии с графиком.</w:t>
      </w:r>
    </w:p>
    <w:p w14:paraId="18752097" w14:textId="77777777" w:rsidR="00E36B53" w:rsidRDefault="00E36B53" w:rsidP="00E36B5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Обучающиеся допускаются к зачету с оценкой по практике в случае выполнения им учебного плана по практике: выполнения всех заданий и мероприятий, предусмотренных программой, в том числе и зачетного задания.</w:t>
      </w:r>
    </w:p>
    <w:p w14:paraId="606FFE72" w14:textId="77777777" w:rsidR="00E36B53" w:rsidRDefault="00E36B53" w:rsidP="00E36B5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Знания умения, навыки обучающегося на зачете с оценкой оцениваются оценками: «отлично, «хорошо», «удовлетворительно», «неудовлетворительно» / «зачтено», «</w:t>
      </w:r>
      <w:proofErr w:type="spellStart"/>
      <w:r>
        <w:rPr>
          <w:sz w:val="24"/>
          <w:szCs w:val="24"/>
          <w:lang w:eastAsia="ru-RU"/>
        </w:rPr>
        <w:t>незачтено</w:t>
      </w:r>
      <w:proofErr w:type="spellEnd"/>
      <w:r>
        <w:rPr>
          <w:sz w:val="24"/>
          <w:szCs w:val="24"/>
          <w:lang w:eastAsia="ru-RU"/>
        </w:rPr>
        <w:t>».</w:t>
      </w:r>
    </w:p>
    <w:p w14:paraId="43814118" w14:textId="77777777" w:rsidR="00E36B53" w:rsidRDefault="00E36B53" w:rsidP="00E36B5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Основой для определения оценки служит уровень усвоения обучающимися материала, предусмотренного данной рабочей программой.</w:t>
      </w:r>
    </w:p>
    <w:p w14:paraId="50AAFBDA" w14:textId="77777777" w:rsidR="00E36B53" w:rsidRDefault="00E36B53" w:rsidP="00E36B53">
      <w:pPr>
        <w:jc w:val="center"/>
        <w:rPr>
          <w:b/>
          <w:sz w:val="24"/>
          <w:szCs w:val="24"/>
          <w:lang w:eastAsia="ru-RU"/>
        </w:rPr>
      </w:pPr>
    </w:p>
    <w:p w14:paraId="4A8CB4A2" w14:textId="3A375C89" w:rsidR="00E36B53" w:rsidRDefault="00E36B53" w:rsidP="00E36B53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Оценивание обучающегося по результатам прохождения практики</w:t>
      </w:r>
    </w:p>
    <w:p w14:paraId="12FA8DE9" w14:textId="77777777" w:rsidR="00E36B53" w:rsidRDefault="00E36B53" w:rsidP="00E36B53">
      <w:pPr>
        <w:jc w:val="center"/>
        <w:rPr>
          <w:b/>
          <w:sz w:val="24"/>
          <w:szCs w:val="24"/>
          <w:lang w:eastAsia="ru-RU"/>
        </w:rPr>
      </w:pPr>
    </w:p>
    <w:tbl>
      <w:tblPr>
        <w:tblW w:w="97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4"/>
        <w:gridCol w:w="2551"/>
        <w:gridCol w:w="2552"/>
        <w:gridCol w:w="2693"/>
      </w:tblGrid>
      <w:tr w:rsidR="00E36B53" w14:paraId="532AEE5C" w14:textId="77777777" w:rsidTr="00E36B5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22DC11" w14:textId="77777777" w:rsidR="00E36B53" w:rsidRDefault="00E36B53">
            <w:pPr>
              <w:widowControl/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14966" w14:textId="77777777" w:rsidR="00E36B53" w:rsidRDefault="00E36B5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Краткая характеристика процедуры оценивания компетенций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49A400" w14:textId="77777777" w:rsidR="00E36B53" w:rsidRDefault="00E36B53">
            <w:pPr>
              <w:tabs>
                <w:tab w:val="num" w:pos="0"/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 оценивания компетенций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55497" w14:textId="77777777" w:rsidR="00E36B53" w:rsidRDefault="00E36B53">
            <w:pPr>
              <w:widowControl/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Шкала и критерии оценивания</w:t>
            </w:r>
          </w:p>
        </w:tc>
      </w:tr>
      <w:tr w:rsidR="00E36B53" w14:paraId="48C075CD" w14:textId="77777777" w:rsidTr="00E36B5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ECCBF3" w14:textId="77777777" w:rsidR="00E36B53" w:rsidRDefault="00E36B53">
            <w:pPr>
              <w:widowControl/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14:paraId="31072088" w14:textId="705799E4" w:rsidR="00C621F8" w:rsidRDefault="00C621F8">
            <w:pPr>
              <w:widowControl/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C477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соответствие содержания отчета программе прохождения практики – отчет собран в полном объеме;</w:t>
            </w:r>
          </w:p>
          <w:p w14:paraId="02B8F8E1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структурированность (четкость, нумерация </w:t>
            </w:r>
            <w:r>
              <w:rPr>
                <w:bCs/>
                <w:lang w:eastAsia="en-US"/>
              </w:rPr>
              <w:lastRenderedPageBreak/>
              <w:t>страниц, подробное оглавление отчета);</w:t>
            </w:r>
          </w:p>
          <w:p w14:paraId="0D3075BB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индивидуальное задание раскрыто полностью;</w:t>
            </w:r>
          </w:p>
          <w:p w14:paraId="17213DF0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нарушены сроки сдачи отчета.</w:t>
            </w:r>
          </w:p>
          <w:p w14:paraId="7151D0BB" w14:textId="77777777" w:rsidR="00E36B53" w:rsidRDefault="00E36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17B7F" w14:textId="77777777" w:rsidR="00E36B53" w:rsidRDefault="00E36B53">
            <w:pPr>
              <w:pStyle w:val="TableParagraph"/>
              <w:ind w:left="138" w:right="12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Знать: </w:t>
            </w:r>
          </w:p>
          <w:p w14:paraId="1BABAC67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профессиональной деятельности;</w:t>
            </w:r>
          </w:p>
          <w:p w14:paraId="2401A929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коммуникации в устной и письменной формах на русском и иностранном </w:t>
            </w:r>
            <w:r>
              <w:rPr>
                <w:sz w:val="24"/>
                <w:szCs w:val="24"/>
              </w:rPr>
              <w:lastRenderedPageBreak/>
              <w:t>языках;</w:t>
            </w:r>
          </w:p>
          <w:p w14:paraId="6EC35725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 средства получения, хранения, обработки информации;</w:t>
            </w:r>
          </w:p>
          <w:p w14:paraId="56F30AB2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экономические процессы, происходящие в обществе;</w:t>
            </w:r>
          </w:p>
          <w:p w14:paraId="44EE2A00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потенциал регионального, отраслевого и функционального строения национальной экономики.</w:t>
            </w:r>
          </w:p>
          <w:p w14:paraId="5C7C0DFF" w14:textId="77777777" w:rsidR="006B7EF9" w:rsidRDefault="006B7EF9">
            <w:pPr>
              <w:pStyle w:val="TableParagraph"/>
              <w:ind w:left="138" w:right="127"/>
              <w:jc w:val="both"/>
              <w:rPr>
                <w:b/>
                <w:sz w:val="24"/>
                <w:szCs w:val="24"/>
              </w:rPr>
            </w:pPr>
          </w:p>
          <w:p w14:paraId="2378DCF9" w14:textId="0EB1F7CC" w:rsidR="00E36B53" w:rsidRDefault="00E36B53">
            <w:pPr>
              <w:pStyle w:val="TableParagraph"/>
              <w:ind w:left="138" w:right="12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Уметь: </w:t>
            </w:r>
          </w:p>
          <w:p w14:paraId="6EC2123F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стандартные задачи профессиональной деятельности с учетом основных требований информационной безопасности;</w:t>
            </w:r>
          </w:p>
          <w:p w14:paraId="2642FA44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тенденции развития российской и мировой экономик;</w:t>
            </w:r>
          </w:p>
          <w:p w14:paraId="7287D472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анализировать потенциал регионального, отраслевого и функционального </w:t>
            </w:r>
            <w:r>
              <w:rPr>
                <w:sz w:val="24"/>
                <w:szCs w:val="24"/>
              </w:rPr>
              <w:lastRenderedPageBreak/>
              <w:t>строения национальной экономики;</w:t>
            </w:r>
          </w:p>
          <w:p w14:paraId="5FEE2022" w14:textId="77777777" w:rsidR="00E36B53" w:rsidRDefault="00E36B53">
            <w:pPr>
              <w:pStyle w:val="TableParagraph"/>
              <w:ind w:left="138" w:right="12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научной основе организовать свой труд, самостоятельно оценивать результаты своей деятельности.</w:t>
            </w:r>
          </w:p>
          <w:p w14:paraId="4D53A8F8" w14:textId="77777777" w:rsidR="00E36B53" w:rsidRDefault="00E36B53">
            <w:pPr>
              <w:pStyle w:val="TableParagraph"/>
              <w:ind w:left="138" w:right="127"/>
              <w:jc w:val="both"/>
              <w:rPr>
                <w:b/>
                <w:sz w:val="24"/>
                <w:szCs w:val="24"/>
              </w:rPr>
            </w:pPr>
          </w:p>
          <w:p w14:paraId="1D860C29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Владеть</w:t>
            </w:r>
            <w:r>
              <w:rPr>
                <w:sz w:val="24"/>
                <w:szCs w:val="24"/>
              </w:rPr>
              <w:t>:</w:t>
            </w:r>
          </w:p>
          <w:p w14:paraId="3A8D411C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методами и средствами получения, хранения, обработки информации, навыками использования компьютерной техники, программно-информационных систем, компьютерных сетей;</w:t>
            </w:r>
          </w:p>
          <w:p w14:paraId="58079C32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информационной и библиографической культурой с применением информационно-коммуникационных технологий;</w:t>
            </w:r>
          </w:p>
          <w:p w14:paraId="37001FE1" w14:textId="77777777" w:rsidR="00E36B53" w:rsidRDefault="00E36B53">
            <w:pPr>
              <w:pStyle w:val="a5"/>
              <w:tabs>
                <w:tab w:val="left" w:pos="233"/>
                <w:tab w:val="left" w:pos="709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знаниями об экономических процессах, происходящих в обществе.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BBEE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Отлично</w:t>
            </w:r>
          </w:p>
          <w:p w14:paraId="47DD4DFC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обучающийся демонстрирует системность и глубину знаний, полученных при прохождении практики;</w:t>
            </w:r>
          </w:p>
          <w:p w14:paraId="1005A30D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стилистически грамотно, логически </w:t>
            </w:r>
            <w:r>
              <w:rPr>
                <w:bCs/>
                <w:lang w:eastAsia="en-US"/>
              </w:rPr>
              <w:lastRenderedPageBreak/>
              <w:t>правильно излагает ответы на вопросы;</w:t>
            </w:r>
          </w:p>
          <w:p w14:paraId="434CEFC8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дает исчерпывающие ответы на дополнительные вопросы преподавателя по темам, предусмотренным программой практики.</w:t>
            </w:r>
          </w:p>
          <w:p w14:paraId="79979F20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en-US"/>
              </w:rPr>
            </w:pPr>
          </w:p>
        </w:tc>
      </w:tr>
      <w:tr w:rsidR="00E36B53" w14:paraId="7D8E3981" w14:textId="77777777" w:rsidTr="00E36B5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417F6" w14:textId="77777777" w:rsidR="00E36B53" w:rsidRDefault="00E36B53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EDB7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соответствие содержания отчета программе прохождения практики – отчет собран в полном объеме;</w:t>
            </w:r>
          </w:p>
          <w:p w14:paraId="7AF76BE7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везде прослеживается структурированность (четкость, нумерация страниц, подробное оглавление отчета);</w:t>
            </w:r>
          </w:p>
          <w:p w14:paraId="00F388D0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оформление отчета;</w:t>
            </w:r>
          </w:p>
          <w:p w14:paraId="19D44BD6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индивидуальное задание раскрыто полностью;</w:t>
            </w:r>
          </w:p>
          <w:p w14:paraId="006E1408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нарушены сроки сдачи отчета.</w:t>
            </w:r>
          </w:p>
          <w:p w14:paraId="1A033A3B" w14:textId="77777777" w:rsidR="00E36B53" w:rsidRDefault="00E36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B7ED" w14:textId="77777777" w:rsidR="00E36B53" w:rsidRDefault="00E36B53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B532" w14:textId="77777777" w:rsidR="00E36B53" w:rsidRDefault="00E36B53">
            <w:pPr>
              <w:widowControl/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Хорошо</w:t>
            </w:r>
          </w:p>
          <w:p w14:paraId="53651E8C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обучающийся демонстрирует достаточную полноту знаний в объеме программы практики, при наличии лишь несущественных неточностей в изложении содержания основных и дополнительных ответов;</w:t>
            </w:r>
          </w:p>
          <w:p w14:paraId="6951C376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владеет необходимой для ответа терминологией;</w:t>
            </w:r>
          </w:p>
          <w:p w14:paraId="00C48792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недостаточно полно раскрывает сущность вопроса;</w:t>
            </w:r>
          </w:p>
          <w:p w14:paraId="0E91AFA1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допускает незначительные ошибки, но исправляется при наводящих вопросах преподавателя.</w:t>
            </w:r>
          </w:p>
          <w:p w14:paraId="060B60D3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en-US"/>
              </w:rPr>
            </w:pPr>
          </w:p>
        </w:tc>
      </w:tr>
      <w:tr w:rsidR="00E36B53" w14:paraId="7D6FD20E" w14:textId="77777777" w:rsidTr="00E36B53">
        <w:trPr>
          <w:trHeight w:val="665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4110EC" w14:textId="77777777" w:rsidR="00E36B53" w:rsidRDefault="00E36B53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0420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соответствие содержания отчета программе прохождения практики - отчет собран в полном объеме;</w:t>
            </w:r>
          </w:p>
          <w:p w14:paraId="43322A06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везде прослеживается структурированность (четкость, нумерация страниц, подробное оглавление отчета);</w:t>
            </w:r>
          </w:p>
          <w:p w14:paraId="7682FF51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оформлении отчета прослеживается небрежность;</w:t>
            </w:r>
          </w:p>
          <w:p w14:paraId="1A89D026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индивидуальное задание раскрыто не полностью;</w:t>
            </w:r>
          </w:p>
          <w:p w14:paraId="3402EFE3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нарушены сроки сдачи отчета.</w:t>
            </w:r>
          </w:p>
          <w:p w14:paraId="6FB9A623" w14:textId="77777777" w:rsidR="00E36B53" w:rsidRDefault="00E36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278247" w14:textId="77777777" w:rsidR="00E36B53" w:rsidRDefault="00E36B53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B77B" w14:textId="77777777" w:rsidR="00E36B53" w:rsidRDefault="00E36B53">
            <w:pPr>
              <w:widowControl/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Удовлетворительно</w:t>
            </w:r>
          </w:p>
          <w:p w14:paraId="7734D3C7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обучающийся демонстрирует недостаточно последовательные знания по вопросам программы практики;</w:t>
            </w:r>
          </w:p>
          <w:p w14:paraId="40AD814A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использует специальную терминологию, но могут быть допущены 1-2 ошибки в определении основных понятий, которые студент затрудняется исправить самостоятельно;</w:t>
            </w:r>
          </w:p>
          <w:p w14:paraId="5B45C16F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способен самостоятельно, но не глубоко, анализировать материал, раскрывает сущность решаемой проблемы только при наводящих вопросах преподавателя.</w:t>
            </w:r>
          </w:p>
          <w:p w14:paraId="1E1A9917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lang w:eastAsia="en-US"/>
              </w:rPr>
            </w:pPr>
          </w:p>
        </w:tc>
      </w:tr>
      <w:tr w:rsidR="00E36B53" w14:paraId="2B3BFC69" w14:textId="77777777" w:rsidTr="00E36B5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DA66F6" w14:textId="77777777" w:rsidR="00E36B53" w:rsidRDefault="00E36B53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B937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соответствие содержания отчета программе прохождения практики – отчет собран не в полном объеме;</w:t>
            </w:r>
          </w:p>
          <w:p w14:paraId="0B4A689F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нарушена структурированность (четкость, нумерация страниц, подробное оглавление отчета);</w:t>
            </w:r>
          </w:p>
          <w:p w14:paraId="409C55FB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оформлении отчета прослеживается небрежность;</w:t>
            </w:r>
          </w:p>
          <w:p w14:paraId="489B5D31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индивидуальное задание не раскрыто;</w:t>
            </w:r>
          </w:p>
          <w:p w14:paraId="0B5306EE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нарушены сроки сдачи отчета.</w:t>
            </w:r>
          </w:p>
          <w:p w14:paraId="0B3DA20B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7E41B5" w14:textId="77777777" w:rsidR="00E36B53" w:rsidRDefault="00E36B53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A20F" w14:textId="77777777" w:rsidR="00E36B53" w:rsidRDefault="00E36B53">
            <w:pPr>
              <w:widowControl/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Неудовлетворительно</w:t>
            </w:r>
          </w:p>
          <w:p w14:paraId="0774E31C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обучающийся демонстрирует фрагментарные знания в рамках программы практики;</w:t>
            </w:r>
          </w:p>
          <w:p w14:paraId="2A394B7E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владеет минимально необходимой терминологией;</w:t>
            </w:r>
          </w:p>
          <w:p w14:paraId="7311DB97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допускает грубые логические ошибки, отвечая на вопросы преподавателя, которые не может исправить самостоятельно.</w:t>
            </w:r>
          </w:p>
          <w:p w14:paraId="0F222040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en-US"/>
              </w:rPr>
            </w:pPr>
          </w:p>
        </w:tc>
      </w:tr>
    </w:tbl>
    <w:p w14:paraId="54DB960B" w14:textId="77777777" w:rsidR="006B7EF9" w:rsidRDefault="006B7EF9" w:rsidP="00893075">
      <w:pPr>
        <w:keepNext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337FD895" w14:textId="2AF3101A" w:rsidR="00893075" w:rsidRPr="0068444A" w:rsidRDefault="00F82F0A" w:rsidP="009B5E13">
      <w:pPr>
        <w:keepNext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893075" w:rsidRPr="0068444A">
        <w:rPr>
          <w:b/>
          <w:sz w:val="24"/>
          <w:szCs w:val="24"/>
        </w:rPr>
        <w:t>.3. Типовые контрольные задания или иные материалы, необходимые для процедуры оценивания знаний, умений, навыков и (или) опыта деятельности, характеризующих этапы формирования компетенций в процессе освоения основной профессиональной образовательной программы</w:t>
      </w:r>
    </w:p>
    <w:p w14:paraId="1BB8E07A" w14:textId="1E8875CC" w:rsidR="00816AE1" w:rsidRDefault="00816AE1" w:rsidP="009B5E13">
      <w:pPr>
        <w:jc w:val="center"/>
        <w:rPr>
          <w:sz w:val="24"/>
          <w:szCs w:val="24"/>
        </w:rPr>
      </w:pPr>
    </w:p>
    <w:p w14:paraId="304DDE5E" w14:textId="078AF392" w:rsidR="006B7EF9" w:rsidRDefault="00F82F0A" w:rsidP="009B5E13">
      <w:pPr>
        <w:pStyle w:val="a5"/>
        <w:tabs>
          <w:tab w:val="left" w:pos="426"/>
        </w:tabs>
        <w:snapToGrid w:val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0D481F">
        <w:rPr>
          <w:b/>
          <w:sz w:val="24"/>
          <w:szCs w:val="24"/>
        </w:rPr>
        <w:t>.</w:t>
      </w:r>
      <w:r w:rsidR="006B7EF9">
        <w:rPr>
          <w:b/>
          <w:sz w:val="24"/>
          <w:szCs w:val="24"/>
        </w:rPr>
        <w:t>3.1. Индивидуальный план</w:t>
      </w:r>
    </w:p>
    <w:p w14:paraId="365878EB" w14:textId="77777777" w:rsidR="006B7EF9" w:rsidRDefault="006B7EF9" w:rsidP="006B7EF9">
      <w:pPr>
        <w:pStyle w:val="a3"/>
        <w:tabs>
          <w:tab w:val="left" w:pos="709"/>
        </w:tabs>
        <w:jc w:val="center"/>
        <w:rPr>
          <w:i/>
        </w:rPr>
      </w:pPr>
    </w:p>
    <w:p w14:paraId="7B238EC2" w14:textId="77777777" w:rsidR="006B7EF9" w:rsidRDefault="006B7EF9" w:rsidP="006B7EF9">
      <w:pPr>
        <w:pStyle w:val="a3"/>
        <w:ind w:firstLine="709"/>
        <w:jc w:val="both"/>
      </w:pPr>
      <w:r>
        <w:t>1. Инструктаж по технике безопасности.</w:t>
      </w:r>
    </w:p>
    <w:p w14:paraId="1E289BF2" w14:textId="77777777" w:rsidR="006B7EF9" w:rsidRDefault="006B7EF9" w:rsidP="006B7EF9">
      <w:pPr>
        <w:pStyle w:val="a3"/>
        <w:ind w:firstLine="709"/>
        <w:jc w:val="both"/>
      </w:pPr>
      <w:r>
        <w:t xml:space="preserve">Изучение пакета документов по технике безопасности. </w:t>
      </w:r>
    </w:p>
    <w:p w14:paraId="16F342F2" w14:textId="77777777" w:rsidR="006B7EF9" w:rsidRDefault="006B7EF9" w:rsidP="006B7EF9">
      <w:pPr>
        <w:pStyle w:val="a3"/>
        <w:ind w:firstLine="709"/>
        <w:jc w:val="both"/>
      </w:pPr>
      <w:r>
        <w:t>Заполнение дневника.</w:t>
      </w:r>
    </w:p>
    <w:p w14:paraId="0D5C01F4" w14:textId="77777777" w:rsidR="006B7EF9" w:rsidRDefault="006B7EF9" w:rsidP="006B7EF9">
      <w:pPr>
        <w:pStyle w:val="a3"/>
        <w:ind w:firstLine="709"/>
        <w:jc w:val="both"/>
      </w:pPr>
      <w:r>
        <w:t xml:space="preserve">2. Ознакомление со структурой таможенного органа, его месте в выполнении задач по таможенному контролю и таможенному оформлению перемещаемых через там. границу. </w:t>
      </w:r>
    </w:p>
    <w:p w14:paraId="1DC39E6C" w14:textId="77777777" w:rsidR="006B7EF9" w:rsidRDefault="006B7EF9" w:rsidP="006B7EF9">
      <w:pPr>
        <w:pStyle w:val="a3"/>
        <w:ind w:firstLine="709"/>
        <w:jc w:val="both"/>
      </w:pPr>
      <w:r>
        <w:t xml:space="preserve">Выполняемые задачи, структура, назначение, штатное расписание таможенного органа и его особенности; - место данного таможенного органа в системе таможенных органов РФ. </w:t>
      </w:r>
    </w:p>
    <w:p w14:paraId="74A15239" w14:textId="77777777" w:rsidR="006B7EF9" w:rsidRDefault="006B7EF9" w:rsidP="006B7EF9">
      <w:pPr>
        <w:pStyle w:val="a3"/>
        <w:ind w:firstLine="709"/>
        <w:jc w:val="both"/>
      </w:pPr>
      <w:r>
        <w:t>Заполнение дневника.</w:t>
      </w:r>
    </w:p>
    <w:p w14:paraId="6BDC4F5D" w14:textId="77777777" w:rsidR="006B7EF9" w:rsidRDefault="006B7EF9" w:rsidP="006B7EF9">
      <w:pPr>
        <w:pStyle w:val="a3"/>
        <w:ind w:firstLine="709"/>
        <w:jc w:val="both"/>
      </w:pPr>
      <w:r>
        <w:t>3. Изучение нормативно-правовых актов, обеспечивающих деятельность таможенных органов.</w:t>
      </w:r>
    </w:p>
    <w:p w14:paraId="7DDD89F5" w14:textId="77777777" w:rsidR="006B7EF9" w:rsidRDefault="006B7EF9" w:rsidP="006B7EF9">
      <w:pPr>
        <w:pStyle w:val="a3"/>
        <w:ind w:firstLine="709"/>
        <w:jc w:val="both"/>
      </w:pPr>
      <w:r>
        <w:t>Изучение положения об отделе и должностной инструкции инспектора отдела: задачи и структура отдела; особенности организации работы в отделе; изучение нормативно-правовых актов.</w:t>
      </w:r>
    </w:p>
    <w:p w14:paraId="370280DA" w14:textId="77777777" w:rsidR="006B7EF9" w:rsidRDefault="006B7EF9" w:rsidP="006B7EF9">
      <w:pPr>
        <w:pStyle w:val="a3"/>
        <w:ind w:firstLine="709"/>
        <w:jc w:val="both"/>
      </w:pPr>
      <w:r>
        <w:t xml:space="preserve">Изучение учебно-методических пособий, специальной документации по деятельности отдела. </w:t>
      </w:r>
    </w:p>
    <w:p w14:paraId="761606FB" w14:textId="77777777" w:rsidR="006B7EF9" w:rsidRDefault="006B7EF9" w:rsidP="006B7EF9">
      <w:pPr>
        <w:pStyle w:val="a3"/>
        <w:ind w:firstLine="709"/>
        <w:jc w:val="both"/>
      </w:pPr>
      <w:r>
        <w:t>Заполнение дневника.</w:t>
      </w:r>
    </w:p>
    <w:p w14:paraId="4616B894" w14:textId="77777777" w:rsidR="006B7EF9" w:rsidRDefault="006B7EF9" w:rsidP="006B7EF9">
      <w:pPr>
        <w:pStyle w:val="a3"/>
        <w:ind w:firstLine="709"/>
        <w:jc w:val="both"/>
      </w:pPr>
      <w:r>
        <w:t>4. Обработка и систематизация фактического и литературного материала, написание отчета.</w:t>
      </w:r>
    </w:p>
    <w:p w14:paraId="70B3E718" w14:textId="77777777" w:rsidR="006B7EF9" w:rsidRDefault="006B7EF9" w:rsidP="006B7EF9">
      <w:pPr>
        <w:pStyle w:val="a3"/>
        <w:ind w:firstLine="709"/>
        <w:jc w:val="both"/>
      </w:pPr>
      <w:r>
        <w:t>Сбор материала и написание отчета.</w:t>
      </w:r>
    </w:p>
    <w:p w14:paraId="40B5820C" w14:textId="77777777" w:rsidR="006B7EF9" w:rsidRDefault="006B7EF9" w:rsidP="006B7EF9">
      <w:pPr>
        <w:pStyle w:val="a3"/>
        <w:tabs>
          <w:tab w:val="left" w:pos="709"/>
        </w:tabs>
        <w:jc w:val="both"/>
        <w:rPr>
          <w:i/>
        </w:rPr>
      </w:pPr>
    </w:p>
    <w:p w14:paraId="0E4AE9CB" w14:textId="667030E6" w:rsidR="006B7EF9" w:rsidRDefault="00F82F0A" w:rsidP="000D481F">
      <w:pPr>
        <w:pStyle w:val="a5"/>
        <w:tabs>
          <w:tab w:val="left" w:pos="426"/>
        </w:tabs>
        <w:snapToGrid w:val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D481F">
        <w:rPr>
          <w:b/>
          <w:sz w:val="24"/>
          <w:szCs w:val="24"/>
        </w:rPr>
        <w:t xml:space="preserve">.3.2. </w:t>
      </w:r>
      <w:r w:rsidR="006B7EF9">
        <w:rPr>
          <w:b/>
          <w:sz w:val="24"/>
          <w:szCs w:val="24"/>
        </w:rPr>
        <w:t>План-график</w:t>
      </w:r>
    </w:p>
    <w:p w14:paraId="6AF7C5A5" w14:textId="77777777" w:rsidR="006B7EF9" w:rsidRDefault="006B7EF9" w:rsidP="006B7EF9">
      <w:pPr>
        <w:pStyle w:val="a3"/>
        <w:tabs>
          <w:tab w:val="left" w:pos="709"/>
        </w:tabs>
        <w:jc w:val="center"/>
        <w:rPr>
          <w:b/>
        </w:rPr>
      </w:pPr>
    </w:p>
    <w:p w14:paraId="3E662DEC" w14:textId="77777777" w:rsidR="006B7EF9" w:rsidRDefault="006B7EF9" w:rsidP="006B7EF9">
      <w:pPr>
        <w:pStyle w:val="a3"/>
        <w:ind w:firstLine="709"/>
        <w:jc w:val="both"/>
      </w:pPr>
      <w:r>
        <w:t>1. Инструктаж по технике безопасности.</w:t>
      </w:r>
    </w:p>
    <w:p w14:paraId="70FC8E9F" w14:textId="77777777" w:rsidR="006B7EF9" w:rsidRDefault="006B7EF9" w:rsidP="006B7EF9">
      <w:pPr>
        <w:pStyle w:val="a3"/>
        <w:ind w:firstLine="709"/>
        <w:jc w:val="both"/>
      </w:pPr>
      <w:r>
        <w:t xml:space="preserve">2. Ознакомление со структурой таможенного органа, его месте в выполнении задач по таможенному контролю и таможенному оформлению перемещаемых через там. границу. </w:t>
      </w:r>
    </w:p>
    <w:p w14:paraId="23F86C70" w14:textId="77777777" w:rsidR="006B7EF9" w:rsidRDefault="006B7EF9" w:rsidP="006B7EF9">
      <w:pPr>
        <w:pStyle w:val="a3"/>
        <w:ind w:firstLine="709"/>
        <w:jc w:val="both"/>
      </w:pPr>
      <w:r>
        <w:t>3. Изучение нормативно-правовых актов, обеспечивающих деятельность таможенных органов.</w:t>
      </w:r>
    </w:p>
    <w:p w14:paraId="0C64D623" w14:textId="77777777" w:rsidR="006B7EF9" w:rsidRDefault="006B7EF9" w:rsidP="006B7EF9">
      <w:pPr>
        <w:pStyle w:val="a3"/>
        <w:ind w:firstLine="709"/>
        <w:jc w:val="both"/>
      </w:pPr>
      <w:r>
        <w:t>4. Обработка и систематизация фактического и литературного материала, написание отчета.</w:t>
      </w:r>
    </w:p>
    <w:p w14:paraId="1377C134" w14:textId="77777777" w:rsidR="006B7EF9" w:rsidRDefault="006B7EF9" w:rsidP="006B7EF9">
      <w:pPr>
        <w:pStyle w:val="a3"/>
        <w:tabs>
          <w:tab w:val="left" w:pos="709"/>
        </w:tabs>
        <w:jc w:val="both"/>
      </w:pPr>
    </w:p>
    <w:p w14:paraId="743B9C1D" w14:textId="17D457F2" w:rsidR="006B7EF9" w:rsidRDefault="00F82F0A" w:rsidP="000D481F">
      <w:pPr>
        <w:pStyle w:val="a5"/>
        <w:tabs>
          <w:tab w:val="left" w:pos="426"/>
        </w:tabs>
        <w:snapToGrid w:val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D481F">
        <w:rPr>
          <w:b/>
          <w:sz w:val="24"/>
          <w:szCs w:val="24"/>
        </w:rPr>
        <w:t>.3.3.</w:t>
      </w:r>
      <w:r w:rsidR="006B7EF9">
        <w:rPr>
          <w:b/>
          <w:sz w:val="24"/>
          <w:szCs w:val="24"/>
        </w:rPr>
        <w:t xml:space="preserve"> Заполнение дневника</w:t>
      </w:r>
    </w:p>
    <w:p w14:paraId="2DE0F587" w14:textId="77777777" w:rsidR="006B7EF9" w:rsidRDefault="006B7EF9" w:rsidP="006B7EF9">
      <w:pPr>
        <w:pStyle w:val="a5"/>
        <w:tabs>
          <w:tab w:val="left" w:pos="426"/>
        </w:tabs>
        <w:snapToGrid w:val="0"/>
        <w:ind w:left="0" w:firstLine="0"/>
        <w:rPr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4740"/>
        <w:gridCol w:w="2126"/>
        <w:gridCol w:w="1559"/>
      </w:tblGrid>
      <w:tr w:rsidR="006B7EF9" w14:paraId="628715F8" w14:textId="77777777" w:rsidTr="006B7EF9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1296" w14:textId="77777777" w:rsidR="006B7EF9" w:rsidRDefault="006B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D677" w14:textId="77777777" w:rsidR="006B7EF9" w:rsidRDefault="006B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6222" w14:textId="77777777" w:rsidR="006B7EF9" w:rsidRDefault="006B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7019" w14:textId="77777777" w:rsidR="006B7EF9" w:rsidRDefault="006B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6B7EF9" w14:paraId="09347901" w14:textId="77777777" w:rsidTr="006B7EF9">
        <w:trPr>
          <w:trHeight w:val="21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AF58" w14:textId="77777777" w:rsidR="006B7EF9" w:rsidRDefault="006B7EF9">
            <w:pPr>
              <w:jc w:val="center"/>
              <w:rPr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C485" w14:textId="77777777" w:rsidR="006B7EF9" w:rsidRDefault="006B7EF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FE67" w14:textId="77777777" w:rsidR="006B7EF9" w:rsidRDefault="006B7EF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9853" w14:textId="77777777" w:rsidR="006B7EF9" w:rsidRDefault="006B7EF9">
            <w:pPr>
              <w:jc w:val="center"/>
              <w:rPr>
                <w:szCs w:val="28"/>
              </w:rPr>
            </w:pPr>
          </w:p>
        </w:tc>
      </w:tr>
      <w:tr w:rsidR="006B7EF9" w14:paraId="5B237861" w14:textId="77777777" w:rsidTr="006B7EF9">
        <w:trPr>
          <w:trHeight w:val="25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CE77" w14:textId="77777777" w:rsidR="006B7EF9" w:rsidRDefault="006B7EF9">
            <w:pPr>
              <w:jc w:val="center"/>
              <w:rPr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806D" w14:textId="77777777" w:rsidR="006B7EF9" w:rsidRDefault="006B7EF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9D3C" w14:textId="77777777" w:rsidR="006B7EF9" w:rsidRDefault="006B7EF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ACC9" w14:textId="77777777" w:rsidR="006B7EF9" w:rsidRDefault="006B7EF9">
            <w:pPr>
              <w:jc w:val="center"/>
              <w:rPr>
                <w:szCs w:val="28"/>
              </w:rPr>
            </w:pPr>
          </w:p>
        </w:tc>
      </w:tr>
    </w:tbl>
    <w:p w14:paraId="7ACE0783" w14:textId="77777777" w:rsidR="006B7EF9" w:rsidRDefault="006B7EF9" w:rsidP="006B7EF9">
      <w:pPr>
        <w:pStyle w:val="a5"/>
        <w:tabs>
          <w:tab w:val="left" w:pos="426"/>
        </w:tabs>
        <w:snapToGrid w:val="0"/>
        <w:ind w:left="0" w:firstLine="0"/>
        <w:jc w:val="both"/>
        <w:rPr>
          <w:i/>
          <w:sz w:val="24"/>
          <w:szCs w:val="24"/>
        </w:rPr>
      </w:pPr>
    </w:p>
    <w:p w14:paraId="4D032A78" w14:textId="77777777" w:rsidR="006B7EF9" w:rsidRDefault="006B7EF9" w:rsidP="006B7EF9">
      <w:pPr>
        <w:pStyle w:val="a5"/>
        <w:tabs>
          <w:tab w:val="left" w:pos="426"/>
        </w:tabs>
        <w:snapToGri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Требования:</w:t>
      </w:r>
    </w:p>
    <w:p w14:paraId="0D811D6E" w14:textId="77777777" w:rsidR="006B7EF9" w:rsidRDefault="006B7EF9" w:rsidP="006B7EF9">
      <w:pPr>
        <w:pStyle w:val="a5"/>
        <w:tabs>
          <w:tab w:val="left" w:pos="426"/>
        </w:tabs>
        <w:snapToGri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заполнять аккуратность;</w:t>
      </w:r>
    </w:p>
    <w:p w14:paraId="2D52C4A7" w14:textId="77777777" w:rsidR="006B7EF9" w:rsidRDefault="006B7EF9" w:rsidP="006B7EF9">
      <w:pPr>
        <w:pStyle w:val="a5"/>
        <w:tabs>
          <w:tab w:val="left" w:pos="426"/>
        </w:tabs>
        <w:snapToGri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соблюдать последовательность совершения мероприятий.</w:t>
      </w:r>
    </w:p>
    <w:p w14:paraId="5B4EFD47" w14:textId="77777777" w:rsidR="006B7EF9" w:rsidRDefault="006B7EF9" w:rsidP="006B7EF9">
      <w:pPr>
        <w:pStyle w:val="a5"/>
        <w:tabs>
          <w:tab w:val="left" w:pos="426"/>
        </w:tabs>
        <w:snapToGrid w:val="0"/>
        <w:ind w:left="0" w:firstLine="0"/>
        <w:jc w:val="both"/>
        <w:rPr>
          <w:i/>
          <w:sz w:val="24"/>
          <w:szCs w:val="24"/>
        </w:rPr>
      </w:pPr>
    </w:p>
    <w:p w14:paraId="39FCCAC1" w14:textId="5D761844" w:rsidR="00E85E96" w:rsidRDefault="00E85E96" w:rsidP="00E85E96">
      <w:pPr>
        <w:pStyle w:val="a5"/>
        <w:tabs>
          <w:tab w:val="left" w:pos="426"/>
        </w:tabs>
        <w:snapToGrid w:val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Pr="000B607F">
        <w:rPr>
          <w:b/>
          <w:sz w:val="24"/>
          <w:szCs w:val="24"/>
        </w:rPr>
        <w:t>3.4. Задание на ВКР</w:t>
      </w:r>
    </w:p>
    <w:p w14:paraId="31FB1DB1" w14:textId="77777777" w:rsidR="00E85E96" w:rsidRDefault="00E85E96" w:rsidP="00E85E96">
      <w:pPr>
        <w:pStyle w:val="a5"/>
        <w:tabs>
          <w:tab w:val="left" w:pos="426"/>
        </w:tabs>
        <w:snapToGrid w:val="0"/>
        <w:ind w:left="0" w:firstLine="0"/>
        <w:jc w:val="center"/>
        <w:rPr>
          <w:b/>
          <w:sz w:val="24"/>
          <w:szCs w:val="24"/>
        </w:rPr>
      </w:pPr>
    </w:p>
    <w:p w14:paraId="09AED609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CF5FD4">
        <w:rPr>
          <w:sz w:val="24"/>
          <w:szCs w:val="24"/>
        </w:rPr>
        <w:t>Анализ и оценка изменений Единого таможенного тарифа ЕАЭС в условиях членства Российской Федерации во Всемирной торговой организации.</w:t>
      </w:r>
    </w:p>
    <w:p w14:paraId="1355DCBB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Таможенно-тарифное регулирование внешнеторговой деятельности как фактор обеспечения экономической безопасности России.</w:t>
      </w:r>
    </w:p>
    <w:p w14:paraId="6001B405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Анализ и оценка влияния таможенно-тарифного регулирования внешней торговли на экономическое развитие государств-членов ЕАЭС.</w:t>
      </w:r>
    </w:p>
    <w:p w14:paraId="3C640599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Сравнительный анализ систем таможенно-тарифного регулирования внешней торговли государств-членов ЕАЭС и промышленно развитых стран.</w:t>
      </w:r>
    </w:p>
    <w:p w14:paraId="643799FE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lastRenderedPageBreak/>
        <w:t>Влияние мер таможенно-тарифного регулирования внешнеторговой деятельности на инвестиционное развитие Российской Федерации (либо другого государства-члена ЕАЭС).</w:t>
      </w:r>
    </w:p>
    <w:p w14:paraId="441B9631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Анализ практики применения мер таможенно-тарифного регулирования при экспорте (группа товаров по выбору студента).</w:t>
      </w:r>
    </w:p>
    <w:p w14:paraId="715DA55F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Совершенствование мер таможенно-тарифного регулирования внешнеторговой деятельности в целях развития российского (либо другого государства-члена ЕАЭС) рынка (группа товаров по выбору студента).</w:t>
      </w:r>
    </w:p>
    <w:p w14:paraId="309E29F8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Анализ влияния ставок Единого таможенного тарифа ЕАЭС на динамику и структуру импорта государств-членов ЕАЭС.</w:t>
      </w:r>
    </w:p>
    <w:p w14:paraId="3EBCDDB2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Анализ практики применения тарифных квот.</w:t>
      </w:r>
    </w:p>
    <w:p w14:paraId="6E91BDE4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Анализ влияния тарифных льгот на инвестиционное развитие экономики Российской Федерации (или региона России).</w:t>
      </w:r>
    </w:p>
    <w:p w14:paraId="682ED7ED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Влияние тарифных льгот и льгот по уплате налогов на инновационное развитие экономики Российской Федерации.</w:t>
      </w:r>
    </w:p>
    <w:p w14:paraId="681E81ED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Тарифные льготы в ЕАЭС и в Российской Федерации.</w:t>
      </w:r>
    </w:p>
    <w:p w14:paraId="756B5156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Совершенствование состава и структуры льгот по уплате таможенных пошлин и налогов в таможенной процедуре выпуска для внутреннего потребления.</w:t>
      </w:r>
    </w:p>
    <w:p w14:paraId="311C5431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Оценка влияния тарифных льгот и льгот по уплате налогов на динамику объемов импорта, экспорта и поступления таможенных платежей.</w:t>
      </w:r>
    </w:p>
    <w:p w14:paraId="26D6B0B2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Контроль таможенной стоимости ввозимых товаров в Российской Федерации (в ЕАЭС).</w:t>
      </w:r>
    </w:p>
    <w:p w14:paraId="15456ECA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Организация контроля таможенной стоимости при ввозе товаров в Российской Федерации.</w:t>
      </w:r>
    </w:p>
    <w:p w14:paraId="23B7F1DC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Определение и контроль таможенной стоимости ввозимых товаров в государствах-членах ЕАЭС.</w:t>
      </w:r>
    </w:p>
    <w:p w14:paraId="62C63A6B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Совершенствование организации проведения таможенными органами корректировки таможенной стоимости.</w:t>
      </w:r>
    </w:p>
    <w:p w14:paraId="69BC0F3C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Развитие системы таможенной оценки товаров и анализ практики ее применения (на примере конкретной страны).</w:t>
      </w:r>
    </w:p>
    <w:p w14:paraId="6EA14E01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Разработка методики определения проверочной величины стоимости товаров, ввозимых на таможенную территорию ЕАЭС, в целях выявления недостоверных сведений.</w:t>
      </w:r>
    </w:p>
    <w:p w14:paraId="2FF2DAD9" w14:textId="77777777" w:rsidR="00E85E96" w:rsidRDefault="00E85E96" w:rsidP="006B7EF9">
      <w:pPr>
        <w:pStyle w:val="a5"/>
        <w:tabs>
          <w:tab w:val="left" w:pos="426"/>
        </w:tabs>
        <w:snapToGrid w:val="0"/>
        <w:ind w:left="0" w:firstLine="0"/>
        <w:jc w:val="center"/>
        <w:rPr>
          <w:b/>
          <w:sz w:val="24"/>
          <w:szCs w:val="24"/>
        </w:rPr>
      </w:pPr>
    </w:p>
    <w:p w14:paraId="4A270B55" w14:textId="77777777" w:rsidR="00E85E96" w:rsidRDefault="00E85E96" w:rsidP="006B7EF9">
      <w:pPr>
        <w:pStyle w:val="a5"/>
        <w:tabs>
          <w:tab w:val="left" w:pos="426"/>
        </w:tabs>
        <w:snapToGrid w:val="0"/>
        <w:ind w:left="0" w:firstLine="0"/>
        <w:jc w:val="center"/>
        <w:rPr>
          <w:b/>
          <w:sz w:val="24"/>
          <w:szCs w:val="24"/>
        </w:rPr>
      </w:pPr>
    </w:p>
    <w:p w14:paraId="005778FE" w14:textId="5A2D607B" w:rsidR="006B7EF9" w:rsidRDefault="00F82F0A" w:rsidP="006B7EF9">
      <w:pPr>
        <w:pStyle w:val="a5"/>
        <w:tabs>
          <w:tab w:val="left" w:pos="426"/>
        </w:tabs>
        <w:snapToGrid w:val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D481F">
        <w:rPr>
          <w:b/>
          <w:sz w:val="24"/>
          <w:szCs w:val="24"/>
        </w:rPr>
        <w:t>.3.</w:t>
      </w:r>
      <w:r w:rsidR="00E85E96">
        <w:rPr>
          <w:b/>
          <w:sz w:val="24"/>
          <w:szCs w:val="24"/>
        </w:rPr>
        <w:t>5</w:t>
      </w:r>
      <w:r w:rsidR="000D481F">
        <w:rPr>
          <w:b/>
          <w:sz w:val="24"/>
          <w:szCs w:val="24"/>
        </w:rPr>
        <w:t xml:space="preserve">. </w:t>
      </w:r>
      <w:r w:rsidR="006B7EF9">
        <w:rPr>
          <w:b/>
          <w:sz w:val="24"/>
          <w:szCs w:val="24"/>
        </w:rPr>
        <w:t>Защита отчета (устный опрос)</w:t>
      </w:r>
    </w:p>
    <w:p w14:paraId="36C966D7" w14:textId="77777777" w:rsidR="006B7EF9" w:rsidRDefault="006B7EF9" w:rsidP="006B7EF9">
      <w:pPr>
        <w:pStyle w:val="a5"/>
        <w:tabs>
          <w:tab w:val="left" w:pos="426"/>
        </w:tabs>
        <w:snapToGrid w:val="0"/>
        <w:ind w:left="0" w:firstLine="0"/>
        <w:jc w:val="center"/>
        <w:rPr>
          <w:b/>
          <w:sz w:val="24"/>
          <w:szCs w:val="24"/>
        </w:rPr>
      </w:pPr>
    </w:p>
    <w:p w14:paraId="677B1348" w14:textId="77777777" w:rsidR="006B7EF9" w:rsidRPr="00896AE3" w:rsidRDefault="006B7EF9" w:rsidP="006B7EF9">
      <w:pPr>
        <w:pStyle w:val="a5"/>
        <w:tabs>
          <w:tab w:val="left" w:pos="426"/>
        </w:tabs>
        <w:snapToGrid w:val="0"/>
        <w:ind w:left="0" w:firstLine="709"/>
        <w:jc w:val="both"/>
        <w:rPr>
          <w:bCs/>
          <w:sz w:val="24"/>
          <w:szCs w:val="24"/>
        </w:rPr>
      </w:pPr>
      <w:r w:rsidRPr="00896AE3">
        <w:rPr>
          <w:bCs/>
          <w:sz w:val="24"/>
          <w:szCs w:val="24"/>
        </w:rPr>
        <w:t>Требования:</w:t>
      </w:r>
    </w:p>
    <w:p w14:paraId="779F9CD3" w14:textId="77777777" w:rsidR="006B7EF9" w:rsidRDefault="006B7EF9" w:rsidP="006B7EF9">
      <w:pPr>
        <w:pStyle w:val="ad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bCs/>
        </w:rPr>
      </w:pPr>
      <w:r>
        <w:rPr>
          <w:bCs/>
        </w:rPr>
        <w:t>соответствие содержания отчета программе прохождения практики – отчет собран в полном объеме;</w:t>
      </w:r>
    </w:p>
    <w:p w14:paraId="41504B87" w14:textId="77777777" w:rsidR="006B7EF9" w:rsidRDefault="006B7EF9" w:rsidP="006B7EF9">
      <w:pPr>
        <w:pStyle w:val="ad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bCs/>
        </w:rPr>
      </w:pPr>
      <w:r>
        <w:rPr>
          <w:bCs/>
        </w:rPr>
        <w:t>структурированность (четкость, нумерация страниц, подробное оглавление отчета);</w:t>
      </w:r>
    </w:p>
    <w:p w14:paraId="406E6411" w14:textId="77777777" w:rsidR="006B7EF9" w:rsidRDefault="006B7EF9" w:rsidP="006B7EF9">
      <w:pPr>
        <w:pStyle w:val="ad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bCs/>
        </w:rPr>
      </w:pPr>
      <w:r>
        <w:rPr>
          <w:bCs/>
        </w:rPr>
        <w:t>индивидуальное задание раскрыто полностью;</w:t>
      </w:r>
    </w:p>
    <w:p w14:paraId="6601BAD6" w14:textId="77777777" w:rsidR="006B7EF9" w:rsidRDefault="006B7EF9" w:rsidP="006B7EF9">
      <w:pPr>
        <w:pStyle w:val="ad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bCs/>
        </w:rPr>
      </w:pPr>
      <w:r>
        <w:rPr>
          <w:bCs/>
        </w:rPr>
        <w:t>не нарушены сроки сдачи отчета.</w:t>
      </w:r>
    </w:p>
    <w:p w14:paraId="6B699BB3" w14:textId="77777777" w:rsidR="006B7EF9" w:rsidRDefault="006B7EF9" w:rsidP="006B7EF9">
      <w:pPr>
        <w:pStyle w:val="a5"/>
        <w:tabs>
          <w:tab w:val="left" w:pos="426"/>
        </w:tabs>
        <w:snapToGrid w:val="0"/>
        <w:ind w:left="0" w:firstLine="709"/>
        <w:jc w:val="center"/>
        <w:rPr>
          <w:b/>
          <w:sz w:val="24"/>
          <w:szCs w:val="24"/>
        </w:rPr>
      </w:pPr>
    </w:p>
    <w:p w14:paraId="4D871AD0" w14:textId="77777777" w:rsidR="006B7EF9" w:rsidRPr="00896AE3" w:rsidRDefault="006B7EF9" w:rsidP="006B7EF9">
      <w:pPr>
        <w:pStyle w:val="ad"/>
        <w:widowControl w:val="0"/>
        <w:autoSpaceDE w:val="0"/>
        <w:autoSpaceDN w:val="0"/>
        <w:adjustRightInd w:val="0"/>
        <w:spacing w:before="0" w:after="0"/>
        <w:ind w:firstLine="709"/>
        <w:jc w:val="both"/>
      </w:pPr>
      <w:r w:rsidRPr="00896AE3">
        <w:t>Обучающийся:</w:t>
      </w:r>
    </w:p>
    <w:p w14:paraId="531C6FE8" w14:textId="77777777" w:rsidR="006B7EF9" w:rsidRDefault="006B7EF9" w:rsidP="006B7EF9">
      <w:pPr>
        <w:pStyle w:val="ad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bCs/>
        </w:rPr>
      </w:pPr>
      <w:r>
        <w:rPr>
          <w:bCs/>
        </w:rPr>
        <w:t>демонстрирует системность и глубину знаний, полученных при прохождении практики;</w:t>
      </w:r>
    </w:p>
    <w:p w14:paraId="04FE0907" w14:textId="77777777" w:rsidR="006B7EF9" w:rsidRDefault="006B7EF9" w:rsidP="006B7EF9">
      <w:pPr>
        <w:pStyle w:val="ad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bCs/>
        </w:rPr>
      </w:pPr>
      <w:r>
        <w:rPr>
          <w:bCs/>
        </w:rPr>
        <w:t>стилистически грамотно, логически правильно излагает ответы на вопросы;</w:t>
      </w:r>
    </w:p>
    <w:p w14:paraId="20ACFAAE" w14:textId="77777777" w:rsidR="006B7EF9" w:rsidRDefault="006B7EF9" w:rsidP="006B7EF9">
      <w:pPr>
        <w:pStyle w:val="ad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bCs/>
        </w:rPr>
      </w:pPr>
      <w:r>
        <w:rPr>
          <w:bCs/>
        </w:rPr>
        <w:t>дает исчерпывающие ответы на дополнительные вопросы преподавателя по темам, предусмотренным программой практики.</w:t>
      </w:r>
    </w:p>
    <w:p w14:paraId="202819E4" w14:textId="77777777" w:rsidR="006B7EF9" w:rsidRDefault="006B7EF9" w:rsidP="006B7E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творческий подход к выполнению отчета: наличие фотографий, интересное раскрытие индивидуального задания – наличие интересной презентации, видео, и т.д. – оценка повышается на 1 балл.</w:t>
      </w:r>
    </w:p>
    <w:p w14:paraId="741BE5E7" w14:textId="6C7599E4" w:rsidR="00816AE1" w:rsidRDefault="00816AE1" w:rsidP="00707703">
      <w:pPr>
        <w:jc w:val="center"/>
        <w:rPr>
          <w:sz w:val="24"/>
          <w:szCs w:val="24"/>
        </w:rPr>
      </w:pPr>
    </w:p>
    <w:bookmarkEnd w:id="13"/>
    <w:p w14:paraId="54AEC28C" w14:textId="6CB72369" w:rsidR="00DD1EED" w:rsidRPr="004F137A" w:rsidRDefault="004F137A" w:rsidP="00B90F65">
      <w:pPr>
        <w:pStyle w:val="a5"/>
        <w:tabs>
          <w:tab w:val="left" w:pos="1134"/>
        </w:tabs>
        <w:ind w:left="0" w:firstLine="567"/>
        <w:jc w:val="center"/>
        <w:rPr>
          <w:b/>
          <w:bCs/>
          <w:sz w:val="24"/>
          <w:szCs w:val="24"/>
          <w:lang w:eastAsia="ru-RU"/>
        </w:rPr>
      </w:pPr>
      <w:r w:rsidRPr="004F137A">
        <w:rPr>
          <w:b/>
          <w:bCs/>
          <w:sz w:val="24"/>
          <w:szCs w:val="24"/>
        </w:rPr>
        <w:lastRenderedPageBreak/>
        <w:t>7. Перечень основной и дополнительной учебной литературы</w:t>
      </w:r>
    </w:p>
    <w:p w14:paraId="564B766E" w14:textId="77777777" w:rsidR="004F137A" w:rsidRDefault="004F137A" w:rsidP="00EB144C">
      <w:pPr>
        <w:pStyle w:val="a5"/>
        <w:tabs>
          <w:tab w:val="left" w:pos="993"/>
          <w:tab w:val="left" w:pos="1134"/>
        </w:tabs>
        <w:ind w:left="0" w:firstLine="709"/>
        <w:jc w:val="both"/>
        <w:rPr>
          <w:b/>
          <w:sz w:val="24"/>
          <w:szCs w:val="24"/>
        </w:rPr>
      </w:pPr>
    </w:p>
    <w:p w14:paraId="4F6A590A" w14:textId="0F7D55A6" w:rsidR="000D1C0E" w:rsidRPr="00C03C6C" w:rsidRDefault="000D1C0E" w:rsidP="00EB144C">
      <w:pPr>
        <w:pStyle w:val="a5"/>
        <w:tabs>
          <w:tab w:val="left" w:pos="993"/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C03C6C">
        <w:rPr>
          <w:b/>
          <w:sz w:val="24"/>
          <w:szCs w:val="24"/>
        </w:rPr>
        <w:t>Нормативные правовые акты</w:t>
      </w:r>
    </w:p>
    <w:p w14:paraId="3DE6A8DA" w14:textId="77777777" w:rsidR="000D1C0E" w:rsidRPr="00C03C6C" w:rsidRDefault="000D1C0E" w:rsidP="00EB144C">
      <w:pPr>
        <w:widowControl/>
        <w:numPr>
          <w:ilvl w:val="0"/>
          <w:numId w:val="20"/>
        </w:numPr>
        <w:shd w:val="clear" w:color="auto" w:fill="FFFFFF"/>
        <w:tabs>
          <w:tab w:val="left" w:pos="993"/>
          <w:tab w:val="left" w:pos="1134"/>
        </w:tabs>
        <w:suppressAutoHyphens w:val="0"/>
        <w:autoSpaceDE/>
        <w:ind w:left="0" w:firstLine="709"/>
        <w:jc w:val="both"/>
        <w:rPr>
          <w:sz w:val="24"/>
          <w:szCs w:val="24"/>
        </w:rPr>
      </w:pPr>
      <w:r w:rsidRPr="00C03C6C">
        <w:rPr>
          <w:sz w:val="24"/>
          <w:szCs w:val="24"/>
        </w:rPr>
        <w:t xml:space="preserve">Таможенный кодекс Евразийского экономического союза (приложение № 1 к Договору о Таможенном кодексе Евразийского экономического союза) // Официальный сайт Евразийского экономического союза </w:t>
      </w:r>
      <w:hyperlink r:id="rId8" w:tgtFrame="_blank" w:history="1">
        <w:r w:rsidRPr="00C03C6C">
          <w:rPr>
            <w:sz w:val="24"/>
            <w:szCs w:val="24"/>
          </w:rPr>
          <w:t>http://www.eaeunion.org/</w:t>
        </w:r>
      </w:hyperlink>
      <w:r w:rsidRPr="00C03C6C">
        <w:rPr>
          <w:sz w:val="24"/>
          <w:szCs w:val="24"/>
        </w:rPr>
        <w:t>, 12.04.2017</w:t>
      </w:r>
    </w:p>
    <w:p w14:paraId="54E89354" w14:textId="77777777" w:rsidR="000D1C0E" w:rsidRPr="00C03C6C" w:rsidRDefault="000D1C0E" w:rsidP="00EB144C">
      <w:pPr>
        <w:widowControl/>
        <w:numPr>
          <w:ilvl w:val="0"/>
          <w:numId w:val="20"/>
        </w:numPr>
        <w:tabs>
          <w:tab w:val="left" w:pos="993"/>
          <w:tab w:val="left" w:pos="1134"/>
        </w:tabs>
        <w:suppressAutoHyphens w:val="0"/>
        <w:autoSpaceDE/>
        <w:ind w:left="0" w:firstLine="709"/>
        <w:jc w:val="both"/>
        <w:rPr>
          <w:sz w:val="24"/>
          <w:szCs w:val="24"/>
        </w:rPr>
      </w:pPr>
      <w:r w:rsidRPr="00C03C6C">
        <w:rPr>
          <w:sz w:val="24"/>
          <w:szCs w:val="24"/>
        </w:rPr>
        <w:t>Федеральный закон от 03.08.2018 № 289-ФЗ (ред. от 01.05.2019) «О таможенном регулировании в Российской Федерации и о внесении изменений в отдельные законодательные акты Российской Федерации» // Собрание законодательства РФ, 06.08.2018, № 32 (часть I), ст. 5082.</w:t>
      </w:r>
    </w:p>
    <w:p w14:paraId="7968D913" w14:textId="77777777" w:rsidR="000D1C0E" w:rsidRPr="00324524" w:rsidRDefault="000D1C0E" w:rsidP="00EB144C">
      <w:pPr>
        <w:pStyle w:val="a5"/>
        <w:widowControl/>
        <w:numPr>
          <w:ilvl w:val="0"/>
          <w:numId w:val="20"/>
        </w:numPr>
        <w:shd w:val="clear" w:color="auto" w:fill="FFFFFF"/>
        <w:tabs>
          <w:tab w:val="left" w:pos="993"/>
        </w:tabs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324524">
        <w:rPr>
          <w:sz w:val="24"/>
          <w:szCs w:val="24"/>
        </w:rPr>
        <w:t xml:space="preserve">Федеральный закон от 10.12.2003 № 173-ФЗ (ред. от 03.07.2016) «О валютном регулировании и валютном контроле» // </w:t>
      </w:r>
      <w:r w:rsidRPr="00324524">
        <w:rPr>
          <w:sz w:val="24"/>
          <w:szCs w:val="24"/>
          <w:lang w:eastAsia="ru-RU"/>
        </w:rPr>
        <w:t>Собрание законодательства РФ, 15.12.2003, № 50, ст. 4859</w:t>
      </w:r>
    </w:p>
    <w:p w14:paraId="465CACC2" w14:textId="77777777" w:rsidR="000D1C0E" w:rsidRPr="00C03C6C" w:rsidRDefault="000D1C0E" w:rsidP="00EB144C">
      <w:pPr>
        <w:widowControl/>
        <w:numPr>
          <w:ilvl w:val="0"/>
          <w:numId w:val="20"/>
        </w:numPr>
        <w:tabs>
          <w:tab w:val="left" w:pos="993"/>
          <w:tab w:val="left" w:pos="1134"/>
        </w:tabs>
        <w:suppressAutoHyphens w:val="0"/>
        <w:autoSpaceDE/>
        <w:ind w:left="0" w:firstLine="709"/>
        <w:jc w:val="both"/>
        <w:rPr>
          <w:b/>
          <w:sz w:val="24"/>
          <w:szCs w:val="24"/>
        </w:rPr>
      </w:pPr>
      <w:r w:rsidRPr="00C03C6C">
        <w:rPr>
          <w:rStyle w:val="blk1"/>
          <w:sz w:val="24"/>
          <w:szCs w:val="24"/>
          <w:specVanish w:val="0"/>
        </w:rPr>
        <w:t>Закон РФ от 21.05.1993 № 5003-1 (ред. от 05.04.2016) «О таможенном тарифе» // Российская газета, № 107, 05.06.1993.</w:t>
      </w:r>
    </w:p>
    <w:p w14:paraId="6C5C55E1" w14:textId="77777777" w:rsidR="000D1C0E" w:rsidRDefault="000D1C0E" w:rsidP="00B90F65">
      <w:pPr>
        <w:ind w:firstLine="567"/>
        <w:jc w:val="both"/>
        <w:rPr>
          <w:b/>
          <w:color w:val="333333"/>
          <w:sz w:val="24"/>
          <w:szCs w:val="24"/>
          <w:shd w:val="clear" w:color="auto" w:fill="FFFFFF"/>
        </w:rPr>
      </w:pPr>
    </w:p>
    <w:p w14:paraId="2D579CEA" w14:textId="77777777" w:rsidR="001F77DD" w:rsidRPr="00883C36" w:rsidRDefault="001F77DD" w:rsidP="00EB144C">
      <w:pPr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 w:rsidRPr="00883C36">
        <w:rPr>
          <w:b/>
          <w:color w:val="333333"/>
          <w:sz w:val="24"/>
          <w:szCs w:val="24"/>
          <w:shd w:val="clear" w:color="auto" w:fill="FFFFFF"/>
        </w:rPr>
        <w:t>Основная литература</w:t>
      </w:r>
    </w:p>
    <w:p w14:paraId="55ABD4F2" w14:textId="77777777" w:rsidR="00EB144C" w:rsidRPr="00D35CA9" w:rsidRDefault="00EB144C" w:rsidP="00EB144C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212529"/>
          <w:sz w:val="24"/>
          <w:szCs w:val="24"/>
          <w:shd w:val="clear" w:color="auto" w:fill="F8F9FA"/>
        </w:rPr>
      </w:pPr>
      <w:r w:rsidRPr="00D35CA9">
        <w:rPr>
          <w:color w:val="212529"/>
          <w:sz w:val="24"/>
          <w:szCs w:val="24"/>
          <w:shd w:val="clear" w:color="auto" w:fill="F8F9FA"/>
        </w:rPr>
        <w:t xml:space="preserve">Производственная практика: практика по получению профессиональных умений и опыта профессиональной </w:t>
      </w:r>
      <w:proofErr w:type="gramStart"/>
      <w:r w:rsidRPr="00D35CA9">
        <w:rPr>
          <w:color w:val="212529"/>
          <w:sz w:val="24"/>
          <w:szCs w:val="24"/>
          <w:shd w:val="clear" w:color="auto" w:fill="F8F9FA"/>
        </w:rPr>
        <w:t>деятельности :</w:t>
      </w:r>
      <w:proofErr w:type="gramEnd"/>
      <w:r w:rsidRPr="00D35CA9">
        <w:rPr>
          <w:color w:val="212529"/>
          <w:sz w:val="24"/>
          <w:szCs w:val="24"/>
          <w:shd w:val="clear" w:color="auto" w:fill="F8F9FA"/>
        </w:rPr>
        <w:t xml:space="preserve"> методические указания для студентов-бакалавров, обучающихся по направлению подготовки «Экономика», профиль «Бухгалтерский учет, анализ и аудит» / составители О. В. Медведева, Т. С. Науменко. — Краснодар, </w:t>
      </w:r>
      <w:proofErr w:type="gramStart"/>
      <w:r w:rsidRPr="00D35CA9">
        <w:rPr>
          <w:color w:val="212529"/>
          <w:sz w:val="24"/>
          <w:szCs w:val="24"/>
          <w:shd w:val="clear" w:color="auto" w:fill="F8F9FA"/>
        </w:rPr>
        <w:t>Саратов :</w:t>
      </w:r>
      <w:proofErr w:type="gramEnd"/>
      <w:r w:rsidRPr="00D35CA9">
        <w:rPr>
          <w:color w:val="212529"/>
          <w:sz w:val="24"/>
          <w:szCs w:val="24"/>
          <w:shd w:val="clear" w:color="auto" w:fill="F8F9FA"/>
        </w:rPr>
        <w:t xml:space="preserve"> Южный институт менеджмента, Ай Пи Эр Медиа, 2018. — 47 c. — </w:t>
      </w:r>
      <w:proofErr w:type="gramStart"/>
      <w:r w:rsidRPr="00D35CA9">
        <w:rPr>
          <w:color w:val="212529"/>
          <w:sz w:val="24"/>
          <w:szCs w:val="24"/>
          <w:shd w:val="clear" w:color="auto" w:fill="F8F9FA"/>
        </w:rPr>
        <w:t>Текст :</w:t>
      </w:r>
      <w:proofErr w:type="gramEnd"/>
      <w:r w:rsidRPr="00D35CA9">
        <w:rPr>
          <w:color w:val="212529"/>
          <w:sz w:val="24"/>
          <w:szCs w:val="24"/>
          <w:shd w:val="clear" w:color="auto" w:fill="F8F9FA"/>
        </w:rPr>
        <w:t xml:space="preserve"> электронный // Электронно-библиотечная система IPR BOOKS : [сайт]. — URL: https://www.iprbookshop.ru/75090.html (дата обращения: 29.06.2021). — Режим доступа: для </w:t>
      </w:r>
      <w:proofErr w:type="spellStart"/>
      <w:r w:rsidRPr="00D35CA9">
        <w:rPr>
          <w:color w:val="212529"/>
          <w:sz w:val="24"/>
          <w:szCs w:val="24"/>
          <w:shd w:val="clear" w:color="auto" w:fill="F8F9FA"/>
        </w:rPr>
        <w:t>авторизир</w:t>
      </w:r>
      <w:proofErr w:type="spellEnd"/>
      <w:r w:rsidRPr="00D35CA9">
        <w:rPr>
          <w:color w:val="212529"/>
          <w:sz w:val="24"/>
          <w:szCs w:val="24"/>
          <w:shd w:val="clear" w:color="auto" w:fill="F8F9FA"/>
        </w:rPr>
        <w:t>. пользователей</w:t>
      </w:r>
    </w:p>
    <w:p w14:paraId="152B805F" w14:textId="77777777" w:rsidR="001F77DD" w:rsidRPr="00883C36" w:rsidRDefault="009339FA" w:rsidP="00EB144C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883C36">
        <w:rPr>
          <w:color w:val="000000"/>
          <w:sz w:val="24"/>
          <w:szCs w:val="24"/>
          <w:shd w:val="clear" w:color="auto" w:fill="FFFFFF"/>
        </w:rPr>
        <w:t xml:space="preserve">Минько, Э. В. Организация учебно-производственных практик и итоговой аттестации </w:t>
      </w:r>
      <w:proofErr w:type="gramStart"/>
      <w:r w:rsidRPr="00883C36">
        <w:rPr>
          <w:color w:val="000000"/>
          <w:sz w:val="24"/>
          <w:szCs w:val="24"/>
          <w:shd w:val="clear" w:color="auto" w:fill="FFFFFF"/>
        </w:rPr>
        <w:t>студентов :</w:t>
      </w:r>
      <w:proofErr w:type="gramEnd"/>
      <w:r w:rsidRPr="00883C36">
        <w:rPr>
          <w:color w:val="000000"/>
          <w:sz w:val="24"/>
          <w:szCs w:val="24"/>
          <w:shd w:val="clear" w:color="auto" w:fill="FFFFFF"/>
        </w:rPr>
        <w:t xml:space="preserve"> учебное пособие / Э. В. Минько, А. Э. Минько. — </w:t>
      </w:r>
      <w:proofErr w:type="gramStart"/>
      <w:r w:rsidRPr="00883C36">
        <w:rPr>
          <w:color w:val="000000"/>
          <w:sz w:val="24"/>
          <w:szCs w:val="24"/>
          <w:shd w:val="clear" w:color="auto" w:fill="FFFFFF"/>
        </w:rPr>
        <w:t>Саратов :</w:t>
      </w:r>
      <w:proofErr w:type="gramEnd"/>
      <w:r w:rsidRPr="00883C36">
        <w:rPr>
          <w:color w:val="000000"/>
          <w:sz w:val="24"/>
          <w:szCs w:val="24"/>
          <w:shd w:val="clear" w:color="auto" w:fill="FFFFFF"/>
        </w:rPr>
        <w:t xml:space="preserve"> Ай Пи Эр Медиа, 2017. — 58 c. — ISBN 978-5-4486-0067-8. — </w:t>
      </w:r>
      <w:proofErr w:type="gramStart"/>
      <w:r w:rsidRPr="00883C36">
        <w:rPr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883C36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http://www.iprbookshop.ru/70615.html (дата обращения: 29.11.2019). — Режим доступа: для </w:t>
      </w:r>
      <w:proofErr w:type="spellStart"/>
      <w:r w:rsidRPr="00883C36">
        <w:rPr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883C36">
        <w:rPr>
          <w:color w:val="000000"/>
          <w:sz w:val="24"/>
          <w:szCs w:val="24"/>
          <w:shd w:val="clear" w:color="auto" w:fill="FFFFFF"/>
        </w:rPr>
        <w:t>. пользователей</w:t>
      </w:r>
    </w:p>
    <w:p w14:paraId="278DB45B" w14:textId="77777777" w:rsidR="00CE1A17" w:rsidRPr="00883C36" w:rsidRDefault="00CE1A17" w:rsidP="00EB144C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</w:p>
    <w:p w14:paraId="024CD2D1" w14:textId="77777777" w:rsidR="00CE1A17" w:rsidRPr="00883C36" w:rsidRDefault="00CE1A17" w:rsidP="00EB144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83C36">
        <w:rPr>
          <w:b/>
          <w:sz w:val="24"/>
          <w:szCs w:val="24"/>
        </w:rPr>
        <w:t>Дополнительная литература</w:t>
      </w:r>
    </w:p>
    <w:p w14:paraId="341F2C05" w14:textId="77777777" w:rsidR="00CE1A17" w:rsidRPr="00D35CA9" w:rsidRDefault="00CE1A17" w:rsidP="00EB144C">
      <w:pPr>
        <w:pStyle w:val="a5"/>
        <w:numPr>
          <w:ilvl w:val="0"/>
          <w:numId w:val="33"/>
        </w:numPr>
        <w:shd w:val="clear" w:color="auto" w:fill="F8F9FA"/>
        <w:tabs>
          <w:tab w:val="left" w:pos="993"/>
        </w:tabs>
        <w:ind w:left="0" w:firstLine="709"/>
        <w:jc w:val="both"/>
        <w:rPr>
          <w:color w:val="212529"/>
          <w:sz w:val="24"/>
          <w:szCs w:val="24"/>
          <w:lang w:eastAsia="ru-RU"/>
        </w:rPr>
      </w:pPr>
      <w:r w:rsidRPr="00D35CA9">
        <w:rPr>
          <w:color w:val="212529"/>
          <w:sz w:val="24"/>
          <w:szCs w:val="24"/>
          <w:lang w:eastAsia="ru-RU"/>
        </w:rPr>
        <w:t xml:space="preserve">Акимова, Е. М. Производственные практики и научно-исследовательская работа: </w:t>
      </w:r>
      <w:proofErr w:type="gramStart"/>
      <w:r w:rsidRPr="00D35CA9">
        <w:rPr>
          <w:color w:val="212529"/>
          <w:sz w:val="24"/>
          <w:szCs w:val="24"/>
          <w:lang w:eastAsia="ru-RU"/>
        </w:rPr>
        <w:t>менеджмент :</w:t>
      </w:r>
      <w:proofErr w:type="gramEnd"/>
      <w:r w:rsidRPr="00D35CA9">
        <w:rPr>
          <w:color w:val="212529"/>
          <w:sz w:val="24"/>
          <w:szCs w:val="24"/>
          <w:lang w:eastAsia="ru-RU"/>
        </w:rPr>
        <w:t xml:space="preserve"> учебно-методическое пособие / Е. М. Акимова, Н. Г. </w:t>
      </w:r>
      <w:proofErr w:type="spellStart"/>
      <w:r w:rsidRPr="00D35CA9">
        <w:rPr>
          <w:color w:val="212529"/>
          <w:sz w:val="24"/>
          <w:szCs w:val="24"/>
          <w:lang w:eastAsia="ru-RU"/>
        </w:rPr>
        <w:t>Верстина</w:t>
      </w:r>
      <w:proofErr w:type="spellEnd"/>
      <w:r w:rsidRPr="00D35CA9">
        <w:rPr>
          <w:color w:val="212529"/>
          <w:sz w:val="24"/>
          <w:szCs w:val="24"/>
          <w:lang w:eastAsia="ru-RU"/>
        </w:rPr>
        <w:t xml:space="preserve">, Т. Н. Кисель. — </w:t>
      </w:r>
      <w:proofErr w:type="gramStart"/>
      <w:r w:rsidRPr="00D35CA9">
        <w:rPr>
          <w:color w:val="212529"/>
          <w:sz w:val="24"/>
          <w:szCs w:val="24"/>
          <w:lang w:eastAsia="ru-RU"/>
        </w:rPr>
        <w:t>Москва :</w:t>
      </w:r>
      <w:proofErr w:type="gramEnd"/>
      <w:r w:rsidRPr="00D35CA9">
        <w:rPr>
          <w:color w:val="212529"/>
          <w:sz w:val="24"/>
          <w:szCs w:val="24"/>
          <w:lang w:eastAsia="ru-RU"/>
        </w:rPr>
        <w:t xml:space="preserve"> МИСИ-МГСУ, ЭБС АСВ, 2019. — 33 c. — ISBN 978-5-7264-2021-9. — </w:t>
      </w:r>
      <w:proofErr w:type="gramStart"/>
      <w:r w:rsidRPr="00D35CA9">
        <w:rPr>
          <w:color w:val="212529"/>
          <w:sz w:val="24"/>
          <w:szCs w:val="24"/>
          <w:lang w:eastAsia="ru-RU"/>
        </w:rPr>
        <w:t>Текст :</w:t>
      </w:r>
      <w:proofErr w:type="gramEnd"/>
      <w:r w:rsidRPr="00D35CA9">
        <w:rPr>
          <w:color w:val="212529"/>
          <w:sz w:val="24"/>
          <w:szCs w:val="24"/>
          <w:lang w:eastAsia="ru-RU"/>
        </w:rPr>
        <w:t xml:space="preserve"> электронный // Электронно-библиотечная система IPR BOOKS : [сайт]. — URL: https://www.iprbookshop.ru/101822.html (дата обращения: 29.06.2021). — Режим доступа: для </w:t>
      </w:r>
      <w:proofErr w:type="spellStart"/>
      <w:r w:rsidRPr="00D35CA9">
        <w:rPr>
          <w:color w:val="212529"/>
          <w:sz w:val="24"/>
          <w:szCs w:val="24"/>
          <w:lang w:eastAsia="ru-RU"/>
        </w:rPr>
        <w:t>авторизир</w:t>
      </w:r>
      <w:proofErr w:type="spellEnd"/>
      <w:r w:rsidRPr="00D35CA9">
        <w:rPr>
          <w:color w:val="212529"/>
          <w:sz w:val="24"/>
          <w:szCs w:val="24"/>
          <w:lang w:eastAsia="ru-RU"/>
        </w:rPr>
        <w:t>. пользователей</w:t>
      </w:r>
    </w:p>
    <w:p w14:paraId="2AE880FA" w14:textId="77777777" w:rsidR="00CE1A17" w:rsidRPr="00D35CA9" w:rsidRDefault="00CE1A17" w:rsidP="00EB144C">
      <w:pPr>
        <w:pStyle w:val="a5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color w:val="212529"/>
          <w:sz w:val="24"/>
          <w:szCs w:val="24"/>
          <w:shd w:val="clear" w:color="auto" w:fill="F8F9FA"/>
        </w:rPr>
      </w:pPr>
      <w:proofErr w:type="spellStart"/>
      <w:r w:rsidRPr="00D35CA9">
        <w:rPr>
          <w:color w:val="212529"/>
          <w:sz w:val="24"/>
          <w:szCs w:val="24"/>
          <w:shd w:val="clear" w:color="auto" w:fill="F8F9FA"/>
        </w:rPr>
        <w:t>Кайль</w:t>
      </w:r>
      <w:proofErr w:type="spellEnd"/>
      <w:r w:rsidRPr="00D35CA9">
        <w:rPr>
          <w:color w:val="212529"/>
          <w:sz w:val="24"/>
          <w:szCs w:val="24"/>
          <w:shd w:val="clear" w:color="auto" w:fill="F8F9FA"/>
        </w:rPr>
        <w:t xml:space="preserve">, Я. Я. Учебно-методическое пособие по организации прохождения всех видов практик и выполнения научно-исследовательских работ / Я. Я. </w:t>
      </w:r>
      <w:proofErr w:type="spellStart"/>
      <w:r w:rsidRPr="00D35CA9">
        <w:rPr>
          <w:color w:val="212529"/>
          <w:sz w:val="24"/>
          <w:szCs w:val="24"/>
          <w:shd w:val="clear" w:color="auto" w:fill="F8F9FA"/>
        </w:rPr>
        <w:t>Кайль</w:t>
      </w:r>
      <w:proofErr w:type="spellEnd"/>
      <w:r w:rsidRPr="00D35CA9">
        <w:rPr>
          <w:color w:val="212529"/>
          <w:sz w:val="24"/>
          <w:szCs w:val="24"/>
          <w:shd w:val="clear" w:color="auto" w:fill="F8F9FA"/>
        </w:rPr>
        <w:t xml:space="preserve">, Р. М. Ламзин, М. В. Самсонова. — </w:t>
      </w:r>
      <w:proofErr w:type="gramStart"/>
      <w:r w:rsidRPr="00D35CA9">
        <w:rPr>
          <w:color w:val="212529"/>
          <w:sz w:val="24"/>
          <w:szCs w:val="24"/>
          <w:shd w:val="clear" w:color="auto" w:fill="F8F9FA"/>
        </w:rPr>
        <w:t>Волгоград :</w:t>
      </w:r>
      <w:proofErr w:type="gramEnd"/>
      <w:r w:rsidRPr="00D35CA9">
        <w:rPr>
          <w:color w:val="212529"/>
          <w:sz w:val="24"/>
          <w:szCs w:val="24"/>
          <w:shd w:val="clear" w:color="auto" w:fill="F8F9FA"/>
        </w:rPr>
        <w:t xml:space="preserve"> Волгоградский государственный социально-педагогический университет, 2019. — 208 c. — ISBN 978-5-9669-1862-0. — </w:t>
      </w:r>
      <w:proofErr w:type="gramStart"/>
      <w:r w:rsidRPr="00D35CA9">
        <w:rPr>
          <w:color w:val="212529"/>
          <w:sz w:val="24"/>
          <w:szCs w:val="24"/>
          <w:shd w:val="clear" w:color="auto" w:fill="F8F9FA"/>
        </w:rPr>
        <w:t>Текст :</w:t>
      </w:r>
      <w:proofErr w:type="gramEnd"/>
      <w:r w:rsidRPr="00D35CA9">
        <w:rPr>
          <w:color w:val="212529"/>
          <w:sz w:val="24"/>
          <w:szCs w:val="24"/>
          <w:shd w:val="clear" w:color="auto" w:fill="F8F9FA"/>
        </w:rPr>
        <w:t xml:space="preserve"> электронный // Электронно-библиотечная система IPR BOOKS : [сайт]. — URL: https://www.iprbookshop.ru/82560.html (дата обращения: 29.06.2021). — Режим доступа: для </w:t>
      </w:r>
      <w:proofErr w:type="spellStart"/>
      <w:r w:rsidRPr="00D35CA9">
        <w:rPr>
          <w:color w:val="212529"/>
          <w:sz w:val="24"/>
          <w:szCs w:val="24"/>
          <w:shd w:val="clear" w:color="auto" w:fill="F8F9FA"/>
        </w:rPr>
        <w:t>авторизир</w:t>
      </w:r>
      <w:proofErr w:type="spellEnd"/>
      <w:r w:rsidRPr="00D35CA9">
        <w:rPr>
          <w:color w:val="212529"/>
          <w:sz w:val="24"/>
          <w:szCs w:val="24"/>
          <w:shd w:val="clear" w:color="auto" w:fill="F8F9FA"/>
        </w:rPr>
        <w:t>. пользователей</w:t>
      </w:r>
    </w:p>
    <w:p w14:paraId="0A58C26A" w14:textId="77777777" w:rsidR="00EB144C" w:rsidRPr="001A4972" w:rsidRDefault="00EB144C" w:rsidP="00EB144C">
      <w:pPr>
        <w:pStyle w:val="a5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color w:val="212529"/>
          <w:sz w:val="24"/>
          <w:szCs w:val="24"/>
          <w:shd w:val="clear" w:color="auto" w:fill="F8F9FA"/>
        </w:rPr>
      </w:pPr>
      <w:r w:rsidRPr="001A4972">
        <w:rPr>
          <w:color w:val="212529"/>
          <w:sz w:val="24"/>
          <w:szCs w:val="24"/>
          <w:shd w:val="clear" w:color="auto" w:fill="F8F9FA"/>
        </w:rPr>
        <w:t xml:space="preserve">Производственная практика: преддипломная </w:t>
      </w:r>
      <w:proofErr w:type="gramStart"/>
      <w:r w:rsidRPr="001A4972">
        <w:rPr>
          <w:color w:val="212529"/>
          <w:sz w:val="24"/>
          <w:szCs w:val="24"/>
          <w:shd w:val="clear" w:color="auto" w:fill="F8F9FA"/>
        </w:rPr>
        <w:t>практика :</w:t>
      </w:r>
      <w:proofErr w:type="gramEnd"/>
      <w:r w:rsidRPr="001A4972">
        <w:rPr>
          <w:color w:val="212529"/>
          <w:sz w:val="24"/>
          <w:szCs w:val="24"/>
          <w:shd w:val="clear" w:color="auto" w:fill="F8F9FA"/>
        </w:rPr>
        <w:t xml:space="preserve"> методические указания для обучающихся по направлению подготовки бакалавриата «Экономика», профиль «Финансы и кредит» / составители А. А. </w:t>
      </w:r>
      <w:proofErr w:type="spellStart"/>
      <w:r w:rsidRPr="001A4972">
        <w:rPr>
          <w:color w:val="212529"/>
          <w:sz w:val="24"/>
          <w:szCs w:val="24"/>
          <w:shd w:val="clear" w:color="auto" w:fill="F8F9FA"/>
        </w:rPr>
        <w:t>Мокропуло</w:t>
      </w:r>
      <w:proofErr w:type="spellEnd"/>
      <w:r w:rsidRPr="001A4972">
        <w:rPr>
          <w:color w:val="212529"/>
          <w:sz w:val="24"/>
          <w:szCs w:val="24"/>
          <w:shd w:val="clear" w:color="auto" w:fill="F8F9FA"/>
        </w:rPr>
        <w:t xml:space="preserve"> [и др.]. — Краснодар, </w:t>
      </w:r>
      <w:proofErr w:type="gramStart"/>
      <w:r w:rsidRPr="001A4972">
        <w:rPr>
          <w:color w:val="212529"/>
          <w:sz w:val="24"/>
          <w:szCs w:val="24"/>
          <w:shd w:val="clear" w:color="auto" w:fill="F8F9FA"/>
        </w:rPr>
        <w:t>Саратов :</w:t>
      </w:r>
      <w:proofErr w:type="gramEnd"/>
      <w:r w:rsidRPr="001A4972">
        <w:rPr>
          <w:color w:val="212529"/>
          <w:sz w:val="24"/>
          <w:szCs w:val="24"/>
          <w:shd w:val="clear" w:color="auto" w:fill="F8F9FA"/>
        </w:rPr>
        <w:t xml:space="preserve"> Южный институт менеджмента, Ай Пи Эр Медиа, 2018. — 32 c. — </w:t>
      </w:r>
      <w:proofErr w:type="gramStart"/>
      <w:r w:rsidRPr="001A4972">
        <w:rPr>
          <w:color w:val="212529"/>
          <w:sz w:val="24"/>
          <w:szCs w:val="24"/>
          <w:shd w:val="clear" w:color="auto" w:fill="F8F9FA"/>
        </w:rPr>
        <w:t>Текст :</w:t>
      </w:r>
      <w:proofErr w:type="gramEnd"/>
      <w:r w:rsidRPr="001A4972">
        <w:rPr>
          <w:color w:val="212529"/>
          <w:sz w:val="24"/>
          <w:szCs w:val="24"/>
          <w:shd w:val="clear" w:color="auto" w:fill="F8F9FA"/>
        </w:rPr>
        <w:t xml:space="preserve"> электронный // Электронно-библиотечная система IPR BOOKS : [сайт]. — URL: https://www.iprbookshop.ru/75092.html (дата обращения: 29.06.2021). — Режим доступа: для </w:t>
      </w:r>
      <w:proofErr w:type="spellStart"/>
      <w:r w:rsidRPr="001A4972">
        <w:rPr>
          <w:color w:val="212529"/>
          <w:sz w:val="24"/>
          <w:szCs w:val="24"/>
          <w:shd w:val="clear" w:color="auto" w:fill="F8F9FA"/>
        </w:rPr>
        <w:t>авторизир</w:t>
      </w:r>
      <w:proofErr w:type="spellEnd"/>
      <w:r w:rsidRPr="001A4972">
        <w:rPr>
          <w:color w:val="212529"/>
          <w:sz w:val="24"/>
          <w:szCs w:val="24"/>
          <w:shd w:val="clear" w:color="auto" w:fill="F8F9FA"/>
        </w:rPr>
        <w:t>. пользователей</w:t>
      </w:r>
    </w:p>
    <w:p w14:paraId="349BBFC1" w14:textId="6DCABFC2" w:rsidR="001F77DD" w:rsidRDefault="001F77DD" w:rsidP="00245431">
      <w:pPr>
        <w:ind w:firstLine="709"/>
        <w:rPr>
          <w:b/>
          <w:sz w:val="24"/>
          <w:szCs w:val="24"/>
        </w:rPr>
      </w:pPr>
    </w:p>
    <w:p w14:paraId="162B7562" w14:textId="77777777" w:rsidR="009B5E13" w:rsidRDefault="009B5E13" w:rsidP="00245431">
      <w:pPr>
        <w:ind w:firstLine="709"/>
        <w:rPr>
          <w:b/>
          <w:sz w:val="24"/>
          <w:szCs w:val="24"/>
        </w:rPr>
      </w:pPr>
    </w:p>
    <w:p w14:paraId="1042C09C" w14:textId="6797E215" w:rsidR="00C1002D" w:rsidRPr="0068444A" w:rsidRDefault="00C1002D" w:rsidP="00DD6888">
      <w:pPr>
        <w:pStyle w:val="a5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68444A">
        <w:rPr>
          <w:b/>
          <w:bCs/>
          <w:sz w:val="24"/>
          <w:szCs w:val="24"/>
        </w:rPr>
        <w:t xml:space="preserve">8. </w:t>
      </w:r>
      <w:r w:rsidRPr="0068444A">
        <w:rPr>
          <w:b/>
          <w:sz w:val="24"/>
          <w:szCs w:val="24"/>
        </w:rPr>
        <w:t>Методические указания для обучающихся по освоению</w:t>
      </w:r>
      <w:r w:rsidRPr="0068444A">
        <w:rPr>
          <w:b/>
          <w:spacing w:val="-15"/>
          <w:sz w:val="24"/>
          <w:szCs w:val="24"/>
        </w:rPr>
        <w:t xml:space="preserve"> </w:t>
      </w:r>
      <w:r w:rsidR="006467F5">
        <w:rPr>
          <w:b/>
          <w:sz w:val="24"/>
          <w:szCs w:val="24"/>
        </w:rPr>
        <w:t>м</w:t>
      </w:r>
      <w:r w:rsidR="004244B0">
        <w:rPr>
          <w:b/>
          <w:sz w:val="24"/>
          <w:szCs w:val="24"/>
        </w:rPr>
        <w:t>атериалов практики</w:t>
      </w:r>
    </w:p>
    <w:p w14:paraId="6BE3C815" w14:textId="77777777" w:rsidR="00C1002D" w:rsidRPr="0068444A" w:rsidRDefault="00C1002D" w:rsidP="00C1002D">
      <w:pPr>
        <w:pStyle w:val="af4"/>
        <w:tabs>
          <w:tab w:val="left" w:pos="0"/>
          <w:tab w:val="left" w:pos="993"/>
        </w:tabs>
        <w:spacing w:before="0" w:after="0"/>
        <w:ind w:firstLine="568"/>
        <w:jc w:val="both"/>
        <w:rPr>
          <w:shd w:val="clear" w:color="auto" w:fill="FFFF00"/>
        </w:rPr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2"/>
        <w:gridCol w:w="7744"/>
      </w:tblGrid>
      <w:tr w:rsidR="00C1002D" w:rsidRPr="0068444A" w14:paraId="7FB47F90" w14:textId="77777777" w:rsidTr="004925A5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FBC4D" w14:textId="77777777" w:rsidR="00C1002D" w:rsidRPr="0068444A" w:rsidRDefault="00C1002D" w:rsidP="004925A5">
            <w:pPr>
              <w:jc w:val="center"/>
              <w:rPr>
                <w:b/>
                <w:sz w:val="24"/>
                <w:szCs w:val="24"/>
              </w:rPr>
            </w:pPr>
            <w:r w:rsidRPr="0068444A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79463" w14:textId="77777777" w:rsidR="00C1002D" w:rsidRPr="0068444A" w:rsidRDefault="00C1002D" w:rsidP="004925A5">
            <w:pPr>
              <w:jc w:val="center"/>
              <w:rPr>
                <w:b/>
                <w:sz w:val="24"/>
                <w:szCs w:val="24"/>
              </w:rPr>
            </w:pPr>
            <w:r w:rsidRPr="0068444A">
              <w:rPr>
                <w:b/>
                <w:sz w:val="24"/>
                <w:szCs w:val="24"/>
              </w:rPr>
              <w:t>Методические указания по организации деятельности обучающегося</w:t>
            </w:r>
          </w:p>
        </w:tc>
      </w:tr>
      <w:tr w:rsidR="00C1002D" w:rsidRPr="0068444A" w14:paraId="2D5178EE" w14:textId="77777777" w:rsidTr="004925A5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412FF" w14:textId="77777777" w:rsidR="00C1002D" w:rsidRPr="0068444A" w:rsidRDefault="00C1002D" w:rsidP="004925A5">
            <w:pPr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>Реферат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9A591" w14:textId="77777777" w:rsidR="00C1002D" w:rsidRPr="0068444A" w:rsidRDefault="00C1002D" w:rsidP="004925A5">
            <w:pPr>
              <w:jc w:val="both"/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 xml:space="preserve">Студент вправе избрать для реферата любую тему в пределах   программы учебной дисциплины. Важно при этом учитывать ее актуальность, научную разработанность, возможность нахождения необходимых источников для изучения темы реферата, имеющиеся у студента начальные знания и личный интерес к выбору данной темы. После выбора темы реферата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данные, результаты социологических исследований и т.п.).  Особое внимание следует обратить на использование законов, иных нормативно-правовых актов, действующих в последней редакции. Реферат - это самостоятельная учебно-исследовательская работа студента,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  проблемно-поисковый характер. Примерные этапы работы над рефератом: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10); составление библиографии; обработка и систематизация информации; разработка плана; написание реферата; публичное выступление с результатами исследования (на семинаре, на заседании предметного кружка, на студенческой научно-практической конференции, на консультации). Реферат должен отражать: знание  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ученых, занимающихся данной проблемой; актуальность поставленной проблемы; материал, подтверждающий научное, либо практическое значение в настоящее время. Не позднее, чем за 5 дней до защиты или выступления реферат представляется на рецензию преподавателю. Защита реферата продолжается в течение 5-7 минут по плану. Выступающему студенту, по окончании представления реферата, могут быть заданы вопросы по теме реферата. Рекомендуемый объем реферата 10-15 страниц компьютерного (машинописного) текста. </w:t>
            </w:r>
          </w:p>
        </w:tc>
      </w:tr>
      <w:tr w:rsidR="00C1002D" w:rsidRPr="0068444A" w14:paraId="7ACB551C" w14:textId="77777777" w:rsidTr="004925A5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9005A" w14:textId="77777777" w:rsidR="00C1002D" w:rsidRPr="0068444A" w:rsidRDefault="00C1002D" w:rsidP="004925A5">
            <w:pPr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>Доклад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F57E1" w14:textId="77777777" w:rsidR="00C1002D" w:rsidRPr="0068444A" w:rsidRDefault="00C1002D" w:rsidP="004925A5">
            <w:pPr>
              <w:jc w:val="both"/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 xml:space="preserve">Студент вправе избрать для доклада любую тему в пределах   программы   учебной   дисциплины.   Важно   при   этом учитывать ее актуальность, научную разработанность, возможность нахождения необходимых источников для изучения темы доклада, имеющиеся у студента начальные знания и личный интерес к выбору данной темы. 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данные, результаты социологических исследований и т.п.).  Особое внимание следует обратить на использование законов, иных нормативно-правовых актов, действующих в последней редакции. Доклад - это самостоятельная учебно-исследовательская работа студента,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  проблемно-поисковый характер. Примерные этапы работы над   докладом: </w:t>
            </w:r>
            <w:r w:rsidRPr="0068444A">
              <w:rPr>
                <w:sz w:val="24"/>
                <w:szCs w:val="24"/>
              </w:rPr>
              <w:lastRenderedPageBreak/>
              <w:t xml:space="preserve">формулирование темы (тема должна быть актуальной, оригинальной и интересной по содержанию); подбор и  изучение  основных источников  по  теме  (как  правило,  не  менее  10);  составление библиографии; обработка и систематизация информации; разработка плана;  написание  доклада;  публичное  выступление  с результатами исследования (на семинаре, на заседании предметного кружка,  на  студенческой  научно-практической  конференции,  на консультации). </w:t>
            </w:r>
            <w:proofErr w:type="spellStart"/>
            <w:r w:rsidRPr="0068444A">
              <w:rPr>
                <w:sz w:val="24"/>
                <w:szCs w:val="24"/>
              </w:rPr>
              <w:t>Ддоклад</w:t>
            </w:r>
            <w:proofErr w:type="spellEnd"/>
            <w:r w:rsidRPr="0068444A">
              <w:rPr>
                <w:sz w:val="24"/>
                <w:szCs w:val="24"/>
              </w:rPr>
              <w:t xml:space="preserve"> должен отражать: знание  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ученых, занимающихся данной проблемой; актуальность поставленной проблемы; материал, подтверждающий научное, либо практическое значение в настоящее время. Не позднее, чем за 5 дней до выступления доклад представляется на рецензию преподавателю. Выступление с докладом продолжается в течение 5-7 минут по плану. Выступающему студенту, по окончании доклада, могут быть заданы вопросы по теме доклада. Рекомендуемый объем доклада – 2-3 страницы. </w:t>
            </w:r>
          </w:p>
        </w:tc>
      </w:tr>
      <w:tr w:rsidR="00C1002D" w:rsidRPr="0068444A" w14:paraId="1D3D180F" w14:textId="77777777" w:rsidTr="004925A5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D1578" w14:textId="77777777" w:rsidR="00C1002D" w:rsidRPr="0068444A" w:rsidRDefault="00C1002D" w:rsidP="004925A5">
            <w:pPr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D97FF" w14:textId="77777777" w:rsidR="00C1002D" w:rsidRPr="0068444A" w:rsidRDefault="00C1002D" w:rsidP="004925A5">
            <w:pPr>
              <w:jc w:val="both"/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 xml:space="preserve">Опрос - это средство контроля, рассчитанная на выявление объема </w:t>
            </w:r>
            <w:r w:rsidRPr="0068444A">
              <w:rPr>
                <w:w w:val="99"/>
                <w:sz w:val="24"/>
                <w:szCs w:val="24"/>
              </w:rPr>
              <w:t xml:space="preserve">знаний студента по определенному разделу, теме, проблеме и т.п. </w:t>
            </w:r>
            <w:r w:rsidRPr="0068444A">
              <w:rPr>
                <w:sz w:val="24"/>
                <w:szCs w:val="24"/>
              </w:rPr>
              <w:t>Проблематика, выносимая на опрос определена в заданиях для самостоятельной работы студента, а также может определяться преподавателем, ведущим семинарские занятия. Во время проведения опроса студент должен уметь обсудить с преподавателем соответствующую проблематику на уровне диалога.</w:t>
            </w:r>
          </w:p>
        </w:tc>
      </w:tr>
      <w:tr w:rsidR="00C1002D" w:rsidRPr="0068444A" w14:paraId="54CE6169" w14:textId="77777777" w:rsidTr="004925A5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0CC31" w14:textId="77777777" w:rsidR="00C1002D" w:rsidRPr="0068444A" w:rsidRDefault="00C1002D" w:rsidP="004925A5">
            <w:pPr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65E5A" w14:textId="77777777" w:rsidR="00C1002D" w:rsidRPr="0068444A" w:rsidRDefault="00C1002D" w:rsidP="004925A5">
            <w:pPr>
              <w:jc w:val="both"/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</w:t>
            </w:r>
            <w:r w:rsidRPr="0068444A">
              <w:rPr>
                <w:w w:val="99"/>
                <w:sz w:val="24"/>
                <w:szCs w:val="24"/>
              </w:rPr>
              <w:t xml:space="preserve">теоретических </w:t>
            </w:r>
            <w:r w:rsidRPr="0068444A">
              <w:rPr>
                <w:sz w:val="24"/>
                <w:szCs w:val="24"/>
              </w:rPr>
              <w:t xml:space="preserve">знаний  и практических умений  обучающихся;  углубления  и  расширения  теоретических знаний студентов; формирования умений использовать нормативную,  правовую,  справочную  документацию,  учебную  и специальную литературу; развития познавательных способностей и активности обучающихся :творческой инициативы, самостоятельности, ответственности, организованности; формирование   самостоятельности   мышления,   способностей   к саморазвитию, совершенствованию и самоорганизации; формирования профессиональных </w:t>
            </w:r>
            <w:r w:rsidRPr="0068444A">
              <w:rPr>
                <w:w w:val="98"/>
                <w:sz w:val="24"/>
                <w:szCs w:val="24"/>
              </w:rPr>
              <w:t xml:space="preserve">компетенций; </w:t>
            </w:r>
            <w:r w:rsidRPr="0068444A">
              <w:rPr>
                <w:sz w:val="24"/>
                <w:szCs w:val="24"/>
              </w:rPr>
              <w:t xml:space="preserve">развитию исследовательских умений студентов. Формы  и  виды  самостоятельной  работы  студентов: 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 самостоятельный  подбор  необходимой литературы; работа со словарем, справочником; поиск необходимой информации   в   сети   Интернет;   конспектирование   источников; реферирование источников; составление аннотаций к прочитанным литературным  источникам;  составление  рецензий  и  отзывов  на прочитанный  материал; 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 картотеки);  подготовка  к  различным  формам текущей и промежуточной аттестации (к тестированию, контрольной работе,  зачету,  экзамену);  выполнение  домашних 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</w:t>
            </w:r>
            <w:r w:rsidRPr="0068444A">
              <w:rPr>
                <w:sz w:val="24"/>
                <w:szCs w:val="24"/>
              </w:rPr>
              <w:lastRenderedPageBreak/>
              <w:t>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студентов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 что предполагается проверить); дифференциацию контрольно-измерительных материалов. Формы контроля самостоятельной работы: просмотр и проверка выполнения самостоятельной работы преподавателем; организация самопроверки, взаимопроверки выполненного задания в группе; обсуждение результатов выполненной работы на занятии; проведение письменного опроса; проведение устного опроса; организация и проведение индивидуального собеседования; организация и проведение собеседования с группой; защита отчетов о проделанной работе</w:t>
            </w:r>
          </w:p>
        </w:tc>
      </w:tr>
      <w:tr w:rsidR="00C1002D" w:rsidRPr="0068444A" w14:paraId="3EBBF541" w14:textId="77777777" w:rsidTr="004925A5">
        <w:trPr>
          <w:trHeight w:val="1956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AF14E" w14:textId="77777777" w:rsidR="00C1002D" w:rsidRPr="0068444A" w:rsidRDefault="00C1002D" w:rsidP="004925A5">
            <w:pPr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lastRenderedPageBreak/>
              <w:t>Подготовка к зачету с оценкой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3D3FD" w14:textId="77777777" w:rsidR="00C1002D" w:rsidRDefault="00C1002D" w:rsidP="004925A5">
            <w:pPr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При подготовке к зачету с оценкой необходимо ориентироваться   на   конспекты   лекций, рабочую   программу дисциплины, нормативную, учебную и рекомендуемую литературу. Основное в подготовке - это повторение всего материала дисциплины, по которому необходимо сдавать </w:t>
            </w:r>
            <w:r w:rsidR="00D32075">
              <w:rPr>
                <w:sz w:val="24"/>
                <w:szCs w:val="24"/>
              </w:rPr>
              <w:t>зачет с оценкой</w:t>
            </w:r>
            <w:r w:rsidRPr="000F6B37">
              <w:rPr>
                <w:sz w:val="24"/>
                <w:szCs w:val="24"/>
              </w:rPr>
              <w:t xml:space="preserve">. При подготовке студент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В период подготовки студент вновь обращается к уже </w:t>
            </w:r>
            <w:r w:rsidR="00D32075">
              <w:rPr>
                <w:sz w:val="24"/>
                <w:szCs w:val="24"/>
              </w:rPr>
              <w:t>освоенному</w:t>
            </w:r>
            <w:r w:rsidRPr="000F6B37">
              <w:rPr>
                <w:sz w:val="24"/>
                <w:szCs w:val="24"/>
              </w:rPr>
              <w:t xml:space="preserve"> (пройденному) учебному материалу.</w:t>
            </w:r>
          </w:p>
          <w:p w14:paraId="06C7EC2C" w14:textId="78A050AC" w:rsidR="00D32075" w:rsidRPr="0068444A" w:rsidRDefault="00D32075" w:rsidP="004925A5">
            <w:pPr>
              <w:jc w:val="both"/>
              <w:rPr>
                <w:sz w:val="24"/>
                <w:szCs w:val="24"/>
              </w:rPr>
            </w:pPr>
          </w:p>
        </w:tc>
      </w:tr>
    </w:tbl>
    <w:p w14:paraId="275FD276" w14:textId="77777777" w:rsidR="00C1002D" w:rsidRDefault="00C1002D" w:rsidP="006F78EF">
      <w:pPr>
        <w:widowControl/>
        <w:ind w:firstLine="567"/>
        <w:jc w:val="both"/>
        <w:rPr>
          <w:b/>
          <w:bCs/>
          <w:sz w:val="24"/>
          <w:szCs w:val="24"/>
        </w:rPr>
      </w:pPr>
    </w:p>
    <w:p w14:paraId="52D7E562" w14:textId="77777777" w:rsidR="00C1002D" w:rsidRDefault="00C1002D" w:rsidP="006F78EF">
      <w:pPr>
        <w:widowControl/>
        <w:ind w:firstLine="567"/>
        <w:jc w:val="both"/>
        <w:rPr>
          <w:b/>
          <w:bCs/>
          <w:sz w:val="24"/>
          <w:szCs w:val="24"/>
        </w:rPr>
      </w:pPr>
    </w:p>
    <w:p w14:paraId="405DF0B4" w14:textId="472D58FA" w:rsidR="006F78EF" w:rsidRPr="0068444A" w:rsidRDefault="006F78EF" w:rsidP="00757BB0">
      <w:pPr>
        <w:widowControl/>
        <w:jc w:val="center"/>
        <w:rPr>
          <w:sz w:val="24"/>
          <w:szCs w:val="24"/>
        </w:rPr>
      </w:pPr>
      <w:r w:rsidRPr="0068444A">
        <w:rPr>
          <w:b/>
          <w:bCs/>
          <w:sz w:val="24"/>
          <w:szCs w:val="24"/>
        </w:rPr>
        <w:t xml:space="preserve">9. Описание материально-технической базы, необходимой для осуществления образовательного процесса по </w:t>
      </w:r>
      <w:r w:rsidR="00812FFF">
        <w:rPr>
          <w:b/>
          <w:bCs/>
          <w:sz w:val="24"/>
          <w:szCs w:val="24"/>
        </w:rPr>
        <w:t>практике</w:t>
      </w:r>
    </w:p>
    <w:p w14:paraId="6EE80BEB" w14:textId="77777777" w:rsidR="006F78EF" w:rsidRPr="0068444A" w:rsidRDefault="006F78EF" w:rsidP="006F78EF">
      <w:pPr>
        <w:tabs>
          <w:tab w:val="left" w:pos="580"/>
        </w:tabs>
        <w:ind w:firstLine="567"/>
        <w:jc w:val="both"/>
        <w:rPr>
          <w:sz w:val="24"/>
          <w:szCs w:val="24"/>
        </w:rPr>
      </w:pPr>
    </w:p>
    <w:p w14:paraId="571E311A" w14:textId="110F62FA" w:rsidR="006F78EF" w:rsidRPr="0068444A" w:rsidRDefault="006F78EF" w:rsidP="006F78EF">
      <w:pPr>
        <w:tabs>
          <w:tab w:val="left" w:pos="580"/>
        </w:tabs>
        <w:ind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Для осуществления образовательного процесса по </w:t>
      </w:r>
      <w:r w:rsidR="00812FFF">
        <w:rPr>
          <w:sz w:val="24"/>
          <w:szCs w:val="24"/>
        </w:rPr>
        <w:t>практике</w:t>
      </w:r>
      <w:r w:rsidRPr="0068444A">
        <w:rPr>
          <w:sz w:val="24"/>
          <w:szCs w:val="24"/>
        </w:rPr>
        <w:t xml:space="preserve"> необходимо использование следующих помещений: </w:t>
      </w:r>
    </w:p>
    <w:p w14:paraId="3C4EA0AA" w14:textId="77777777" w:rsidR="006F78EF" w:rsidRPr="0068444A" w:rsidRDefault="006F78EF" w:rsidP="006F78EF">
      <w:pPr>
        <w:tabs>
          <w:tab w:val="left" w:pos="1080"/>
        </w:tabs>
        <w:ind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1. Кабинет № 307, оснащенный компьютерами с учебными программами Альта Софт, мультимедийное оборудование.</w:t>
      </w:r>
    </w:p>
    <w:p w14:paraId="2F767B04" w14:textId="77777777" w:rsidR="006F78EF" w:rsidRPr="0068444A" w:rsidRDefault="006F78EF" w:rsidP="006F78EF">
      <w:pPr>
        <w:pStyle w:val="af3"/>
        <w:spacing w:before="0" w:after="0"/>
        <w:ind w:firstLine="567"/>
        <w:jc w:val="both"/>
        <w:rPr>
          <w:color w:val="000000"/>
        </w:rPr>
      </w:pPr>
      <w:r w:rsidRPr="0068444A">
        <w:t xml:space="preserve">2. Кабинет № 405, оснащенный лабораторным оборудованием, наглядными пособиями, плакатами и макетами </w:t>
      </w:r>
      <w:r w:rsidRPr="0068444A">
        <w:rPr>
          <w:color w:val="000000"/>
        </w:rPr>
        <w:t>продовольственных и непродовольственных товаров (по заявке устанавливается мобильный комплект: ноутбук, проектор, экран).</w:t>
      </w:r>
    </w:p>
    <w:p w14:paraId="6F5A1973" w14:textId="77777777" w:rsidR="006F78EF" w:rsidRPr="0068444A" w:rsidRDefault="006F78EF" w:rsidP="006F78EF">
      <w:pPr>
        <w:pStyle w:val="af3"/>
        <w:spacing w:before="0" w:after="0"/>
        <w:ind w:firstLine="567"/>
        <w:jc w:val="both"/>
        <w:rPr>
          <w:color w:val="000000"/>
        </w:rPr>
      </w:pPr>
      <w:r w:rsidRPr="0068444A">
        <w:rPr>
          <w:color w:val="000000"/>
        </w:rPr>
        <w:t xml:space="preserve">3. </w:t>
      </w:r>
      <w:r w:rsidRPr="0068444A">
        <w:t>Кабинет № 304 используется для самостоятельной работы обучающихся с выходом в сеть Интернет.</w:t>
      </w:r>
    </w:p>
    <w:p w14:paraId="6E8F382D" w14:textId="076AC1F1" w:rsidR="006F78EF" w:rsidRDefault="006F78EF" w:rsidP="006F78EF">
      <w:pPr>
        <w:pStyle w:val="a5"/>
        <w:keepNext/>
        <w:shd w:val="clear" w:color="auto" w:fill="FFFFFF"/>
        <w:suppressAutoHyphens w:val="0"/>
        <w:autoSpaceDE/>
        <w:ind w:left="0" w:firstLine="567"/>
        <w:jc w:val="both"/>
        <w:rPr>
          <w:sz w:val="24"/>
          <w:szCs w:val="24"/>
        </w:rPr>
      </w:pPr>
    </w:p>
    <w:p w14:paraId="259EF8F8" w14:textId="77777777" w:rsidR="00F931A3" w:rsidRPr="0068444A" w:rsidRDefault="00F931A3" w:rsidP="006F78EF">
      <w:pPr>
        <w:pStyle w:val="a5"/>
        <w:keepNext/>
        <w:shd w:val="clear" w:color="auto" w:fill="FFFFFF"/>
        <w:suppressAutoHyphens w:val="0"/>
        <w:autoSpaceDE/>
        <w:ind w:left="0" w:firstLine="567"/>
        <w:jc w:val="both"/>
        <w:rPr>
          <w:sz w:val="24"/>
          <w:szCs w:val="24"/>
        </w:rPr>
      </w:pPr>
    </w:p>
    <w:p w14:paraId="076B09AB" w14:textId="2836DAEB" w:rsidR="006F78EF" w:rsidRPr="0068444A" w:rsidRDefault="006F78EF" w:rsidP="005E4F51">
      <w:pPr>
        <w:widowControl/>
        <w:jc w:val="center"/>
        <w:rPr>
          <w:b/>
          <w:bCs/>
          <w:sz w:val="24"/>
          <w:szCs w:val="24"/>
        </w:rPr>
      </w:pPr>
      <w:bookmarkStart w:id="14" w:name="_Toc29132139"/>
      <w:bookmarkStart w:id="15" w:name="_Toc29544288"/>
      <w:bookmarkStart w:id="16" w:name="_Toc29548514"/>
      <w:bookmarkStart w:id="17" w:name="_Toc29556991"/>
      <w:bookmarkStart w:id="18" w:name="_Toc29567832"/>
      <w:r w:rsidRPr="0068444A">
        <w:rPr>
          <w:b/>
          <w:bCs/>
          <w:sz w:val="24"/>
          <w:szCs w:val="24"/>
        </w:rPr>
        <w:t xml:space="preserve">10. Перечень информационных технологий, используемых при осуществлении образовательного процесса по </w:t>
      </w:r>
      <w:r w:rsidR="00005CA2">
        <w:rPr>
          <w:b/>
          <w:bCs/>
          <w:sz w:val="24"/>
          <w:szCs w:val="24"/>
        </w:rPr>
        <w:t>практике</w:t>
      </w:r>
      <w:r w:rsidRPr="0068444A">
        <w:rPr>
          <w:b/>
          <w:bCs/>
          <w:sz w:val="24"/>
          <w:szCs w:val="24"/>
        </w:rPr>
        <w:t>, в том числе комплект лицензионного программного обеспечения, электронно-библиотечные системы, современные профессиональные базы данных и информационные справочные системы</w:t>
      </w:r>
      <w:bookmarkEnd w:id="14"/>
      <w:bookmarkEnd w:id="15"/>
      <w:bookmarkEnd w:id="16"/>
      <w:bookmarkEnd w:id="17"/>
      <w:bookmarkEnd w:id="18"/>
    </w:p>
    <w:p w14:paraId="305E8737" w14:textId="77777777" w:rsidR="006F78EF" w:rsidRPr="0068444A" w:rsidRDefault="006F78EF" w:rsidP="006F78EF">
      <w:pPr>
        <w:pStyle w:val="a5"/>
        <w:keepNext/>
        <w:ind w:left="0" w:firstLine="567"/>
        <w:jc w:val="both"/>
        <w:rPr>
          <w:sz w:val="24"/>
          <w:szCs w:val="24"/>
        </w:rPr>
      </w:pPr>
    </w:p>
    <w:p w14:paraId="35761542" w14:textId="77777777" w:rsidR="006F78EF" w:rsidRPr="0068444A" w:rsidRDefault="006F78EF" w:rsidP="006F78EF">
      <w:pPr>
        <w:pStyle w:val="a5"/>
        <w:keepNext/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Обучающиеся обеспечены доступом к электронной информационно-образовательной среде Университета из любой точки, в которой имеется доступ к сети «Интернет», как на территории организации, так и вне ее.</w:t>
      </w:r>
    </w:p>
    <w:p w14:paraId="0E1A5B5F" w14:textId="77777777" w:rsidR="006F78EF" w:rsidRPr="0068444A" w:rsidRDefault="006F78EF" w:rsidP="006F78EF">
      <w:pPr>
        <w:pStyle w:val="a5"/>
        <w:keepNext/>
        <w:ind w:left="0" w:firstLine="567"/>
        <w:jc w:val="both"/>
        <w:rPr>
          <w:b/>
          <w:sz w:val="24"/>
          <w:szCs w:val="24"/>
        </w:rPr>
      </w:pPr>
    </w:p>
    <w:p w14:paraId="24300F8C" w14:textId="77777777" w:rsidR="006F78EF" w:rsidRPr="0068444A" w:rsidRDefault="006F78EF" w:rsidP="00F931A3">
      <w:pPr>
        <w:pStyle w:val="a5"/>
        <w:keepNext/>
        <w:ind w:left="0" w:firstLine="0"/>
        <w:jc w:val="center"/>
        <w:rPr>
          <w:b/>
          <w:sz w:val="24"/>
          <w:szCs w:val="24"/>
        </w:rPr>
      </w:pPr>
      <w:r w:rsidRPr="0068444A">
        <w:rPr>
          <w:b/>
          <w:sz w:val="24"/>
          <w:szCs w:val="24"/>
        </w:rPr>
        <w:t>10.1 Лицензионное программное обеспечение:</w:t>
      </w:r>
    </w:p>
    <w:p w14:paraId="62D14500" w14:textId="77777777" w:rsidR="006F78EF" w:rsidRPr="0068444A" w:rsidRDefault="006F78EF" w:rsidP="006F78EF">
      <w:pPr>
        <w:pStyle w:val="a5"/>
        <w:keepNext/>
        <w:ind w:left="0" w:firstLine="567"/>
        <w:jc w:val="both"/>
        <w:rPr>
          <w:sz w:val="24"/>
          <w:szCs w:val="24"/>
        </w:rPr>
      </w:pPr>
    </w:p>
    <w:p w14:paraId="1150F45C" w14:textId="77777777" w:rsidR="006F78EF" w:rsidRPr="0068444A" w:rsidRDefault="006F78EF" w:rsidP="006F78EF">
      <w:pPr>
        <w:ind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1. Операционная система Microsoft Windows XP Professional Russian - OEM-лицензии (поставляются в составе готового компьютера);</w:t>
      </w:r>
    </w:p>
    <w:p w14:paraId="69BB1B5A" w14:textId="77777777" w:rsidR="006F78EF" w:rsidRPr="0068444A" w:rsidRDefault="006F78EF" w:rsidP="006F78EF">
      <w:pPr>
        <w:ind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2. Операционная система Microsoft Windows 7 Professional - OEM-лицензии (поставляются в составе готового компьютера);</w:t>
      </w:r>
    </w:p>
    <w:p w14:paraId="4A1532CC" w14:textId="77777777" w:rsidR="006F78EF" w:rsidRPr="0068444A" w:rsidRDefault="006F78EF" w:rsidP="006F78EF">
      <w:pPr>
        <w:ind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3. Программный пакет Microsoft Office 2007 - лицензия № 45829385 от 26.08.2009;</w:t>
      </w:r>
    </w:p>
    <w:p w14:paraId="2A4A938D" w14:textId="77777777" w:rsidR="006F78EF" w:rsidRPr="0068444A" w:rsidRDefault="006F78EF" w:rsidP="006F78EF">
      <w:pPr>
        <w:ind w:firstLine="567"/>
        <w:jc w:val="both"/>
        <w:rPr>
          <w:sz w:val="24"/>
          <w:szCs w:val="24"/>
          <w:lang w:val="en-US"/>
        </w:rPr>
      </w:pPr>
      <w:r w:rsidRPr="0068444A">
        <w:rPr>
          <w:sz w:val="24"/>
          <w:szCs w:val="24"/>
          <w:lang w:val="en-US"/>
        </w:rPr>
        <w:t xml:space="preserve">4. </w:t>
      </w:r>
      <w:r w:rsidRPr="0068444A">
        <w:rPr>
          <w:sz w:val="24"/>
          <w:szCs w:val="24"/>
        </w:rPr>
        <w:t>Программный</w:t>
      </w:r>
      <w:r w:rsidRPr="0068444A">
        <w:rPr>
          <w:sz w:val="24"/>
          <w:szCs w:val="24"/>
          <w:lang w:val="en-US"/>
        </w:rPr>
        <w:t xml:space="preserve"> </w:t>
      </w:r>
      <w:r w:rsidRPr="0068444A">
        <w:rPr>
          <w:sz w:val="24"/>
          <w:szCs w:val="24"/>
        </w:rPr>
        <w:t>пакет</w:t>
      </w:r>
      <w:r w:rsidRPr="0068444A">
        <w:rPr>
          <w:sz w:val="24"/>
          <w:szCs w:val="24"/>
          <w:lang w:val="en-US"/>
        </w:rPr>
        <w:t xml:space="preserve"> Microsoft Office 2010 Professional - </w:t>
      </w:r>
      <w:r w:rsidRPr="0068444A">
        <w:rPr>
          <w:sz w:val="24"/>
          <w:szCs w:val="24"/>
        </w:rPr>
        <w:t>лицензия</w:t>
      </w:r>
      <w:r w:rsidRPr="0068444A">
        <w:rPr>
          <w:sz w:val="24"/>
          <w:szCs w:val="24"/>
          <w:lang w:val="en-US"/>
        </w:rPr>
        <w:t xml:space="preserve"> № 48234688 </w:t>
      </w:r>
      <w:r w:rsidRPr="0068444A">
        <w:rPr>
          <w:sz w:val="24"/>
          <w:szCs w:val="24"/>
        </w:rPr>
        <w:t>от</w:t>
      </w:r>
      <w:r w:rsidRPr="0068444A">
        <w:rPr>
          <w:sz w:val="24"/>
          <w:szCs w:val="24"/>
          <w:lang w:val="en-US"/>
        </w:rPr>
        <w:t xml:space="preserve"> 16.03.2011;</w:t>
      </w:r>
    </w:p>
    <w:p w14:paraId="0A0B6117" w14:textId="77777777" w:rsidR="006F78EF" w:rsidRPr="0068444A" w:rsidRDefault="006F78EF" w:rsidP="006F78EF">
      <w:pPr>
        <w:ind w:firstLine="567"/>
        <w:jc w:val="both"/>
        <w:rPr>
          <w:sz w:val="24"/>
          <w:szCs w:val="24"/>
          <w:lang w:val="en-US"/>
        </w:rPr>
      </w:pPr>
      <w:r w:rsidRPr="0068444A">
        <w:rPr>
          <w:sz w:val="24"/>
          <w:szCs w:val="24"/>
          <w:lang w:val="en-US"/>
        </w:rPr>
        <w:t xml:space="preserve">5. </w:t>
      </w:r>
      <w:r w:rsidRPr="0068444A">
        <w:rPr>
          <w:sz w:val="24"/>
          <w:szCs w:val="24"/>
        </w:rPr>
        <w:t>Программный</w:t>
      </w:r>
      <w:r w:rsidRPr="0068444A">
        <w:rPr>
          <w:sz w:val="24"/>
          <w:szCs w:val="24"/>
          <w:lang w:val="en-US"/>
        </w:rPr>
        <w:t xml:space="preserve"> </w:t>
      </w:r>
      <w:r w:rsidRPr="0068444A">
        <w:rPr>
          <w:sz w:val="24"/>
          <w:szCs w:val="24"/>
        </w:rPr>
        <w:t>пакет</w:t>
      </w:r>
      <w:r w:rsidRPr="0068444A">
        <w:rPr>
          <w:sz w:val="24"/>
          <w:szCs w:val="24"/>
          <w:lang w:val="en-US"/>
        </w:rPr>
        <w:t xml:space="preserve"> Microsoft Office 2010 Professional - </w:t>
      </w:r>
      <w:r w:rsidRPr="0068444A">
        <w:rPr>
          <w:sz w:val="24"/>
          <w:szCs w:val="24"/>
        </w:rPr>
        <w:t>лицензия</w:t>
      </w:r>
      <w:r w:rsidRPr="0068444A">
        <w:rPr>
          <w:sz w:val="24"/>
          <w:szCs w:val="24"/>
          <w:lang w:val="en-US"/>
        </w:rPr>
        <w:t xml:space="preserve"> № 49261732 </w:t>
      </w:r>
      <w:r w:rsidRPr="0068444A">
        <w:rPr>
          <w:sz w:val="24"/>
          <w:szCs w:val="24"/>
        </w:rPr>
        <w:t>от</w:t>
      </w:r>
      <w:r w:rsidRPr="0068444A">
        <w:rPr>
          <w:sz w:val="24"/>
          <w:szCs w:val="24"/>
          <w:lang w:val="en-US"/>
        </w:rPr>
        <w:t xml:space="preserve"> 04.11.2011;</w:t>
      </w:r>
    </w:p>
    <w:p w14:paraId="7198732A" w14:textId="77777777" w:rsidR="006F78EF" w:rsidRPr="0068444A" w:rsidRDefault="006F78EF" w:rsidP="006F78EF">
      <w:pPr>
        <w:ind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6. Комплексная система антивирусной защиты </w:t>
      </w:r>
      <w:proofErr w:type="spellStart"/>
      <w:r w:rsidRPr="0068444A">
        <w:rPr>
          <w:sz w:val="24"/>
          <w:szCs w:val="24"/>
        </w:rPr>
        <w:t>DrWEB</w:t>
      </w:r>
      <w:proofErr w:type="spellEnd"/>
      <w:r w:rsidRPr="0068444A">
        <w:rPr>
          <w:sz w:val="24"/>
          <w:szCs w:val="24"/>
        </w:rPr>
        <w:t xml:space="preserve"> </w:t>
      </w:r>
      <w:proofErr w:type="spellStart"/>
      <w:r w:rsidRPr="0068444A">
        <w:rPr>
          <w:sz w:val="24"/>
          <w:szCs w:val="24"/>
        </w:rPr>
        <w:t>Entrprise</w:t>
      </w:r>
      <w:proofErr w:type="spellEnd"/>
      <w:r w:rsidRPr="0068444A">
        <w:rPr>
          <w:sz w:val="24"/>
          <w:szCs w:val="24"/>
        </w:rPr>
        <w:t xml:space="preserve"> </w:t>
      </w:r>
      <w:proofErr w:type="spellStart"/>
      <w:r w:rsidRPr="0068444A">
        <w:rPr>
          <w:sz w:val="24"/>
          <w:szCs w:val="24"/>
        </w:rPr>
        <w:t>Suite</w:t>
      </w:r>
      <w:proofErr w:type="spellEnd"/>
      <w:r w:rsidRPr="0068444A">
        <w:rPr>
          <w:sz w:val="24"/>
          <w:szCs w:val="24"/>
        </w:rPr>
        <w:t xml:space="preserve"> - лицензия № 126408928;</w:t>
      </w:r>
    </w:p>
    <w:p w14:paraId="0086FADD" w14:textId="77777777" w:rsidR="006F78EF" w:rsidRPr="0068444A" w:rsidRDefault="006F78EF" w:rsidP="006F78EF">
      <w:pPr>
        <w:ind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7. 1С: Бухгалтерия 8 учебная версия - лицензионный договор № 01/200213 от 20.02.2013;</w:t>
      </w:r>
    </w:p>
    <w:p w14:paraId="55529347" w14:textId="77777777" w:rsidR="006F78EF" w:rsidRPr="0068444A" w:rsidRDefault="006F78EF" w:rsidP="006F78EF">
      <w:pPr>
        <w:ind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8. Программный комплекс IBM SPSS Statistic BASE - лицензионный договор № 20130218-1 от 12.03.2013;</w:t>
      </w:r>
    </w:p>
    <w:p w14:paraId="5BE8DDF7" w14:textId="77777777" w:rsidR="006F78EF" w:rsidRPr="0068444A" w:rsidRDefault="006F78EF" w:rsidP="006F78EF">
      <w:pPr>
        <w:ind w:firstLine="567"/>
        <w:jc w:val="both"/>
        <w:rPr>
          <w:sz w:val="24"/>
          <w:szCs w:val="24"/>
          <w:lang w:val="en-US"/>
        </w:rPr>
      </w:pPr>
      <w:r w:rsidRPr="0068444A">
        <w:rPr>
          <w:sz w:val="24"/>
          <w:szCs w:val="24"/>
          <w:lang w:val="en-US"/>
        </w:rPr>
        <w:t xml:space="preserve">9. </w:t>
      </w:r>
      <w:r w:rsidRPr="0068444A">
        <w:rPr>
          <w:sz w:val="24"/>
          <w:szCs w:val="24"/>
        </w:rPr>
        <w:t>Программный</w:t>
      </w:r>
      <w:r w:rsidRPr="0068444A">
        <w:rPr>
          <w:sz w:val="24"/>
          <w:szCs w:val="24"/>
          <w:lang w:val="en-US"/>
        </w:rPr>
        <w:t xml:space="preserve"> </w:t>
      </w:r>
      <w:r w:rsidRPr="0068444A">
        <w:rPr>
          <w:sz w:val="24"/>
          <w:szCs w:val="24"/>
        </w:rPr>
        <w:t>пакет</w:t>
      </w:r>
      <w:r w:rsidRPr="0068444A">
        <w:rPr>
          <w:sz w:val="24"/>
          <w:szCs w:val="24"/>
          <w:lang w:val="en-US"/>
        </w:rPr>
        <w:t xml:space="preserve"> LibreOffice - </w:t>
      </w:r>
      <w:r w:rsidRPr="0068444A">
        <w:rPr>
          <w:sz w:val="24"/>
          <w:szCs w:val="24"/>
        </w:rPr>
        <w:t>свободная</w:t>
      </w:r>
      <w:r w:rsidRPr="0068444A">
        <w:rPr>
          <w:sz w:val="24"/>
          <w:szCs w:val="24"/>
          <w:lang w:val="en-US"/>
        </w:rPr>
        <w:t xml:space="preserve"> </w:t>
      </w:r>
      <w:r w:rsidRPr="0068444A">
        <w:rPr>
          <w:sz w:val="24"/>
          <w:szCs w:val="24"/>
        </w:rPr>
        <w:t>лицензия</w:t>
      </w:r>
      <w:r w:rsidRPr="0068444A">
        <w:rPr>
          <w:sz w:val="24"/>
          <w:szCs w:val="24"/>
          <w:lang w:val="en-US"/>
        </w:rPr>
        <w:t xml:space="preserve"> Lesser General Public License</w:t>
      </w:r>
    </w:p>
    <w:p w14:paraId="0F982380" w14:textId="77777777" w:rsidR="006F78EF" w:rsidRPr="0068444A" w:rsidRDefault="006F78EF" w:rsidP="006F78EF">
      <w:pPr>
        <w:ind w:firstLine="567"/>
        <w:jc w:val="both"/>
        <w:rPr>
          <w:sz w:val="24"/>
          <w:szCs w:val="24"/>
          <w:lang w:eastAsia="ar-SA"/>
        </w:rPr>
      </w:pPr>
      <w:r w:rsidRPr="0068444A">
        <w:rPr>
          <w:sz w:val="24"/>
          <w:szCs w:val="24"/>
        </w:rPr>
        <w:t xml:space="preserve">10. Корпоративная платформа </w:t>
      </w:r>
      <w:r w:rsidRPr="0068444A">
        <w:rPr>
          <w:sz w:val="24"/>
          <w:szCs w:val="24"/>
          <w:lang w:val="en-US"/>
        </w:rPr>
        <w:t>Microsoft</w:t>
      </w:r>
      <w:r w:rsidRPr="0068444A">
        <w:rPr>
          <w:sz w:val="24"/>
          <w:szCs w:val="24"/>
        </w:rPr>
        <w:t xml:space="preserve"> </w:t>
      </w:r>
      <w:r w:rsidRPr="0068444A">
        <w:rPr>
          <w:sz w:val="24"/>
          <w:szCs w:val="24"/>
          <w:lang w:val="en-US"/>
        </w:rPr>
        <w:t>Teams</w:t>
      </w:r>
      <w:r w:rsidRPr="0068444A">
        <w:rPr>
          <w:sz w:val="24"/>
          <w:szCs w:val="24"/>
          <w:lang w:eastAsia="ar-SA"/>
        </w:rPr>
        <w:t>. Проприетарная лицензия.</w:t>
      </w:r>
    </w:p>
    <w:p w14:paraId="5A96A603" w14:textId="77777777" w:rsidR="006F78EF" w:rsidRPr="0068444A" w:rsidRDefault="006F78EF" w:rsidP="006F78EF">
      <w:pPr>
        <w:pStyle w:val="a5"/>
        <w:keepNext/>
        <w:ind w:left="0" w:firstLine="567"/>
        <w:jc w:val="both"/>
        <w:rPr>
          <w:b/>
          <w:sz w:val="24"/>
          <w:szCs w:val="24"/>
        </w:rPr>
      </w:pPr>
    </w:p>
    <w:p w14:paraId="606BA9FD" w14:textId="77777777" w:rsidR="006F78EF" w:rsidRPr="0068444A" w:rsidRDefault="006F78EF" w:rsidP="00F931A3">
      <w:pPr>
        <w:pStyle w:val="a5"/>
        <w:keepNext/>
        <w:ind w:left="0" w:firstLine="0"/>
        <w:jc w:val="center"/>
        <w:rPr>
          <w:sz w:val="24"/>
          <w:szCs w:val="24"/>
        </w:rPr>
      </w:pPr>
      <w:r w:rsidRPr="0068444A">
        <w:rPr>
          <w:b/>
          <w:sz w:val="24"/>
          <w:szCs w:val="24"/>
        </w:rPr>
        <w:t>10.2. Электронно-библиотечная система:</w:t>
      </w:r>
    </w:p>
    <w:p w14:paraId="1D653424" w14:textId="77777777" w:rsidR="006F78EF" w:rsidRPr="0068444A" w:rsidRDefault="006F78EF" w:rsidP="006F78EF">
      <w:pPr>
        <w:pStyle w:val="a5"/>
        <w:keepNext/>
        <w:ind w:left="0" w:firstLine="567"/>
        <w:jc w:val="both"/>
        <w:rPr>
          <w:sz w:val="24"/>
          <w:szCs w:val="24"/>
        </w:rPr>
      </w:pPr>
    </w:p>
    <w:p w14:paraId="4E8E0BC4" w14:textId="77777777" w:rsidR="006F78EF" w:rsidRDefault="006F78EF" w:rsidP="006F78EF">
      <w:pPr>
        <w:pStyle w:val="a5"/>
        <w:keepNext/>
        <w:suppressAutoHyphens w:val="0"/>
        <w:autoSpaceDE/>
        <w:ind w:left="0" w:firstLine="567"/>
        <w:jc w:val="both"/>
        <w:rPr>
          <w:sz w:val="24"/>
          <w:szCs w:val="24"/>
        </w:rPr>
      </w:pPr>
      <w:r w:rsidRPr="00BB5366">
        <w:rPr>
          <w:sz w:val="24"/>
          <w:szCs w:val="24"/>
        </w:rPr>
        <w:t>Электронная библиотечная система (ЭБС)</w:t>
      </w:r>
      <w:r>
        <w:rPr>
          <w:sz w:val="24"/>
          <w:szCs w:val="24"/>
        </w:rPr>
        <w:t>:</w:t>
      </w:r>
      <w:r w:rsidRPr="00BB5366">
        <w:rPr>
          <w:sz w:val="24"/>
          <w:szCs w:val="24"/>
        </w:rPr>
        <w:t xml:space="preserve"> </w:t>
      </w:r>
      <w:hyperlink r:id="rId9" w:history="1">
        <w:r w:rsidRPr="001911D9">
          <w:rPr>
            <w:rStyle w:val="a8"/>
            <w:sz w:val="24"/>
            <w:szCs w:val="24"/>
          </w:rPr>
          <w:t>http://www.iprbookshop.ru/</w:t>
        </w:r>
      </w:hyperlink>
    </w:p>
    <w:p w14:paraId="3A662B01" w14:textId="77777777" w:rsidR="006F78EF" w:rsidRDefault="006F78EF" w:rsidP="006F78EF">
      <w:pPr>
        <w:pStyle w:val="a5"/>
        <w:keepNext/>
        <w:suppressAutoHyphens w:val="0"/>
        <w:autoSpaceDE/>
        <w:ind w:left="0" w:firstLine="567"/>
        <w:jc w:val="both"/>
        <w:rPr>
          <w:sz w:val="24"/>
          <w:szCs w:val="24"/>
        </w:rPr>
      </w:pPr>
      <w:r w:rsidRPr="00AB2C0C">
        <w:rPr>
          <w:sz w:val="24"/>
          <w:szCs w:val="24"/>
        </w:rPr>
        <w:t xml:space="preserve">Образовательная платформа ЮРАЙТ: </w:t>
      </w:r>
      <w:hyperlink r:id="rId10" w:history="1">
        <w:r w:rsidRPr="001911D9">
          <w:rPr>
            <w:rStyle w:val="a8"/>
            <w:sz w:val="24"/>
            <w:szCs w:val="24"/>
          </w:rPr>
          <w:t>https://urait.ru</w:t>
        </w:r>
      </w:hyperlink>
    </w:p>
    <w:p w14:paraId="7C8CA62B" w14:textId="77777777" w:rsidR="006F78EF" w:rsidRPr="00AD5BD6" w:rsidRDefault="006F78EF" w:rsidP="006F78EF">
      <w:pPr>
        <w:pStyle w:val="a5"/>
        <w:keepNext/>
        <w:ind w:left="0" w:firstLine="567"/>
        <w:jc w:val="both"/>
        <w:rPr>
          <w:b/>
          <w:sz w:val="24"/>
          <w:szCs w:val="24"/>
        </w:rPr>
      </w:pPr>
    </w:p>
    <w:p w14:paraId="3ACFB389" w14:textId="77777777" w:rsidR="006F78EF" w:rsidRPr="0068444A" w:rsidRDefault="006F78EF" w:rsidP="00F931A3">
      <w:pPr>
        <w:pStyle w:val="a5"/>
        <w:keepNext/>
        <w:tabs>
          <w:tab w:val="left" w:pos="993"/>
        </w:tabs>
        <w:ind w:left="0" w:firstLine="0"/>
        <w:jc w:val="center"/>
        <w:rPr>
          <w:b/>
          <w:sz w:val="24"/>
          <w:szCs w:val="24"/>
        </w:rPr>
      </w:pPr>
      <w:r w:rsidRPr="0068444A">
        <w:rPr>
          <w:b/>
          <w:sz w:val="24"/>
          <w:szCs w:val="24"/>
        </w:rPr>
        <w:t>10.3. Современные профессиональные баз данных:</w:t>
      </w:r>
    </w:p>
    <w:p w14:paraId="4D27689C" w14:textId="77777777" w:rsidR="006F78EF" w:rsidRPr="0068444A" w:rsidRDefault="006F78EF" w:rsidP="006F78EF">
      <w:pPr>
        <w:pStyle w:val="a5"/>
        <w:keepNext/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</w:p>
    <w:p w14:paraId="7BE4FA57" w14:textId="77777777" w:rsidR="006F78EF" w:rsidRPr="0068444A" w:rsidRDefault="006F78E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Официальный интернет-портал базы данных правовой информации </w:t>
      </w:r>
      <w:hyperlink r:id="rId11" w:history="1">
        <w:r w:rsidRPr="0068444A">
          <w:rPr>
            <w:sz w:val="24"/>
            <w:szCs w:val="24"/>
          </w:rPr>
          <w:t>http://pravo.gov.ru</w:t>
        </w:r>
      </w:hyperlink>
    </w:p>
    <w:p w14:paraId="1A64DB5C" w14:textId="77777777" w:rsidR="006F78EF" w:rsidRPr="0068444A" w:rsidRDefault="006F78E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12" w:history="1">
        <w:r w:rsidRPr="0068444A">
          <w:rPr>
            <w:sz w:val="24"/>
            <w:szCs w:val="24"/>
          </w:rPr>
          <w:t>http://www.ict.edu.ru</w:t>
        </w:r>
      </w:hyperlink>
    </w:p>
    <w:p w14:paraId="2A4026B9" w14:textId="77777777" w:rsidR="006F78EF" w:rsidRPr="0068444A" w:rsidRDefault="006F78E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Научная электронная библиотека </w:t>
      </w:r>
      <w:hyperlink r:id="rId13" w:history="1">
        <w:r w:rsidRPr="0068444A">
          <w:rPr>
            <w:sz w:val="24"/>
            <w:szCs w:val="24"/>
          </w:rPr>
          <w:t>http://www.elibrary.ru/</w:t>
        </w:r>
      </w:hyperlink>
    </w:p>
    <w:p w14:paraId="7A1A59ED" w14:textId="77777777" w:rsidR="006F78EF" w:rsidRPr="0068444A" w:rsidRDefault="006F78E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Национальная электронная библиотека </w:t>
      </w:r>
      <w:hyperlink r:id="rId14" w:history="1">
        <w:r w:rsidRPr="0068444A">
          <w:rPr>
            <w:sz w:val="24"/>
            <w:szCs w:val="24"/>
          </w:rPr>
          <w:t>http://www.nns.ru/</w:t>
        </w:r>
      </w:hyperlink>
    </w:p>
    <w:p w14:paraId="5FF8C751" w14:textId="77777777" w:rsidR="006F78EF" w:rsidRPr="0068444A" w:rsidRDefault="006F78E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Электронные ресурсы Российской государственной библиотеки </w:t>
      </w:r>
      <w:hyperlink r:id="rId15" w:history="1">
        <w:r w:rsidRPr="0068444A">
          <w:rPr>
            <w:sz w:val="24"/>
            <w:szCs w:val="24"/>
          </w:rPr>
          <w:t>http://www.rsl.ru/ru/root3489/all</w:t>
        </w:r>
      </w:hyperlink>
    </w:p>
    <w:p w14:paraId="66034FC1" w14:textId="77777777" w:rsidR="006F78EF" w:rsidRPr="0068444A" w:rsidRDefault="006F78E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68444A">
        <w:rPr>
          <w:sz w:val="24"/>
          <w:szCs w:val="24"/>
        </w:rPr>
        <w:t>Web</w:t>
      </w:r>
      <w:proofErr w:type="spellEnd"/>
      <w:r w:rsidRPr="0068444A">
        <w:rPr>
          <w:sz w:val="24"/>
          <w:szCs w:val="24"/>
        </w:rPr>
        <w:t xml:space="preserve"> </w:t>
      </w:r>
      <w:proofErr w:type="spellStart"/>
      <w:r w:rsidRPr="0068444A">
        <w:rPr>
          <w:sz w:val="24"/>
          <w:szCs w:val="24"/>
        </w:rPr>
        <w:t>of</w:t>
      </w:r>
      <w:proofErr w:type="spellEnd"/>
      <w:r w:rsidRPr="0068444A">
        <w:rPr>
          <w:sz w:val="24"/>
          <w:szCs w:val="24"/>
        </w:rPr>
        <w:t xml:space="preserve"> </w:t>
      </w:r>
      <w:proofErr w:type="spellStart"/>
      <w:r w:rsidRPr="0068444A">
        <w:rPr>
          <w:sz w:val="24"/>
          <w:szCs w:val="24"/>
        </w:rPr>
        <w:t>Science</w:t>
      </w:r>
      <w:proofErr w:type="spellEnd"/>
      <w:r w:rsidRPr="0068444A">
        <w:rPr>
          <w:sz w:val="24"/>
          <w:szCs w:val="24"/>
        </w:rPr>
        <w:t xml:space="preserve"> </w:t>
      </w:r>
      <w:proofErr w:type="spellStart"/>
      <w:r w:rsidRPr="0068444A">
        <w:rPr>
          <w:sz w:val="24"/>
          <w:szCs w:val="24"/>
        </w:rPr>
        <w:t>Core</w:t>
      </w:r>
      <w:proofErr w:type="spellEnd"/>
      <w:r w:rsidRPr="0068444A">
        <w:rPr>
          <w:sz w:val="24"/>
          <w:szCs w:val="24"/>
        </w:rPr>
        <w:t xml:space="preserve"> </w:t>
      </w:r>
      <w:proofErr w:type="spellStart"/>
      <w:r w:rsidRPr="0068444A">
        <w:rPr>
          <w:sz w:val="24"/>
          <w:szCs w:val="24"/>
        </w:rPr>
        <w:t>Collection</w:t>
      </w:r>
      <w:proofErr w:type="spellEnd"/>
      <w:r w:rsidRPr="0068444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68444A">
        <w:rPr>
          <w:sz w:val="24"/>
          <w:szCs w:val="24"/>
        </w:rPr>
        <w:t xml:space="preserve"> политематическая реферативно-библиографическая и </w:t>
      </w:r>
      <w:proofErr w:type="spellStart"/>
      <w:r w:rsidRPr="0068444A">
        <w:rPr>
          <w:sz w:val="24"/>
          <w:szCs w:val="24"/>
        </w:rPr>
        <w:t>наукомтрическая</w:t>
      </w:r>
      <w:proofErr w:type="spellEnd"/>
      <w:r w:rsidRPr="0068444A">
        <w:rPr>
          <w:sz w:val="24"/>
          <w:szCs w:val="24"/>
        </w:rPr>
        <w:t xml:space="preserve"> (библиометрическая) база данных </w:t>
      </w:r>
      <w:r>
        <w:rPr>
          <w:sz w:val="24"/>
          <w:szCs w:val="24"/>
        </w:rPr>
        <w:t>-</w:t>
      </w:r>
      <w:r w:rsidRPr="0068444A">
        <w:rPr>
          <w:sz w:val="24"/>
          <w:szCs w:val="24"/>
        </w:rPr>
        <w:t xml:space="preserve"> </w:t>
      </w:r>
      <w:hyperlink r:id="rId16" w:history="1">
        <w:r w:rsidRPr="0068444A">
          <w:rPr>
            <w:sz w:val="24"/>
            <w:szCs w:val="24"/>
          </w:rPr>
          <w:t>http://webofscience.com</w:t>
        </w:r>
      </w:hyperlink>
    </w:p>
    <w:p w14:paraId="28179D72" w14:textId="77777777" w:rsidR="006F78EF" w:rsidRPr="0068444A" w:rsidRDefault="006F78E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7" w:history="1">
        <w:r w:rsidRPr="0068444A">
          <w:rPr>
            <w:sz w:val="24"/>
            <w:szCs w:val="24"/>
          </w:rPr>
          <w:t>http://neicon.ru</w:t>
        </w:r>
      </w:hyperlink>
    </w:p>
    <w:p w14:paraId="2CFFDB55" w14:textId="77777777" w:rsidR="006F78EF" w:rsidRPr="0068444A" w:rsidRDefault="006F78E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Базы данных издательства Springer </w:t>
      </w:r>
      <w:hyperlink r:id="rId18" w:history="1">
        <w:r w:rsidRPr="0068444A">
          <w:rPr>
            <w:sz w:val="24"/>
            <w:szCs w:val="24"/>
          </w:rPr>
          <w:t>https://link.springer.com</w:t>
        </w:r>
      </w:hyperlink>
    </w:p>
    <w:p w14:paraId="6E8E1934" w14:textId="77777777" w:rsidR="006F78EF" w:rsidRPr="0068444A" w:rsidRDefault="008B7EE7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19" w:history="1">
        <w:r w:rsidR="006F78EF" w:rsidRPr="0068444A">
          <w:rPr>
            <w:sz w:val="24"/>
            <w:szCs w:val="24"/>
          </w:rPr>
          <w:t>www.minfin.ru</w:t>
        </w:r>
      </w:hyperlink>
      <w:r w:rsidR="006F78EF" w:rsidRPr="0068444A">
        <w:rPr>
          <w:sz w:val="24"/>
          <w:szCs w:val="24"/>
        </w:rPr>
        <w:t xml:space="preserve"> Сайт Министерства финансов РФ</w:t>
      </w:r>
    </w:p>
    <w:p w14:paraId="5C69CB1D" w14:textId="77777777" w:rsidR="006F78EF" w:rsidRPr="0068444A" w:rsidRDefault="008B7EE7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20" w:history="1">
        <w:r w:rsidR="006F78EF" w:rsidRPr="0068444A">
          <w:rPr>
            <w:sz w:val="24"/>
            <w:szCs w:val="24"/>
          </w:rPr>
          <w:t>http://gks.ru</w:t>
        </w:r>
      </w:hyperlink>
      <w:r w:rsidR="006F78EF" w:rsidRPr="0068444A">
        <w:rPr>
          <w:sz w:val="24"/>
          <w:szCs w:val="24"/>
        </w:rPr>
        <w:t xml:space="preserve"> Сайт Федеральной службы государственной статистики</w:t>
      </w:r>
    </w:p>
    <w:p w14:paraId="61A1EEAD" w14:textId="77777777" w:rsidR="006F78EF" w:rsidRPr="0068444A" w:rsidRDefault="008B7EE7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21" w:history="1">
        <w:r w:rsidR="006F78EF" w:rsidRPr="0068444A">
          <w:rPr>
            <w:sz w:val="24"/>
            <w:szCs w:val="24"/>
          </w:rPr>
          <w:t>www.skrin.ru</w:t>
        </w:r>
      </w:hyperlink>
      <w:r w:rsidR="006F78EF" w:rsidRPr="0068444A">
        <w:rPr>
          <w:sz w:val="24"/>
          <w:szCs w:val="24"/>
        </w:rPr>
        <w:t xml:space="preserve"> База данных СКРИН (крупнейшая база данных по российским компаниям, отраслям, регионам РФ)</w:t>
      </w:r>
    </w:p>
    <w:p w14:paraId="1C4E4634" w14:textId="77777777" w:rsidR="006F78EF" w:rsidRPr="0068444A" w:rsidRDefault="008B7EE7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22" w:history="1">
        <w:r w:rsidR="006F78EF" w:rsidRPr="0068444A">
          <w:rPr>
            <w:sz w:val="24"/>
            <w:szCs w:val="24"/>
          </w:rPr>
          <w:t>www.cbr.ru</w:t>
        </w:r>
      </w:hyperlink>
      <w:r w:rsidR="006F78EF" w:rsidRPr="0068444A">
        <w:rPr>
          <w:sz w:val="24"/>
          <w:szCs w:val="24"/>
        </w:rPr>
        <w:t xml:space="preserve"> Сайт Центрального Банка Российской Федерации</w:t>
      </w:r>
    </w:p>
    <w:p w14:paraId="01E80D30" w14:textId="77777777" w:rsidR="006F78EF" w:rsidRPr="0068444A" w:rsidRDefault="006F78EF" w:rsidP="006F78EF">
      <w:pPr>
        <w:numPr>
          <w:ilvl w:val="0"/>
          <w:numId w:val="25"/>
        </w:numPr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http://moex.com/ Сайт Московской биржи</w:t>
      </w:r>
    </w:p>
    <w:p w14:paraId="3E4EAB2D" w14:textId="77777777" w:rsidR="006F78EF" w:rsidRPr="0068444A" w:rsidRDefault="008B7EE7" w:rsidP="006F78EF">
      <w:pPr>
        <w:numPr>
          <w:ilvl w:val="0"/>
          <w:numId w:val="25"/>
        </w:numPr>
        <w:ind w:left="0" w:firstLine="567"/>
        <w:jc w:val="both"/>
        <w:rPr>
          <w:sz w:val="24"/>
          <w:szCs w:val="24"/>
        </w:rPr>
      </w:pPr>
      <w:hyperlink r:id="rId23" w:history="1">
        <w:r w:rsidR="006F78EF" w:rsidRPr="0068444A">
          <w:rPr>
            <w:sz w:val="24"/>
            <w:szCs w:val="24"/>
          </w:rPr>
          <w:t>www.fcsm.ru</w:t>
        </w:r>
      </w:hyperlink>
      <w:r w:rsidR="006F78EF" w:rsidRPr="0068444A">
        <w:rPr>
          <w:sz w:val="24"/>
          <w:szCs w:val="24"/>
        </w:rPr>
        <w:t xml:space="preserve"> Официальный сайт Федеральной службы по финансовым рынкам (ФСФР)</w:t>
      </w:r>
    </w:p>
    <w:p w14:paraId="6B09B4CA" w14:textId="77777777" w:rsidR="006F78EF" w:rsidRPr="0068444A" w:rsidRDefault="006F78EF" w:rsidP="006F78EF">
      <w:pPr>
        <w:numPr>
          <w:ilvl w:val="0"/>
          <w:numId w:val="25"/>
        </w:numPr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www.rbc.ru Сайт РБК («РосБизнесКонсалтинг» - ведущая российская компания, работающая в сферах масс-медиа и информационных технологий)</w:t>
      </w:r>
    </w:p>
    <w:p w14:paraId="6E699940" w14:textId="77777777" w:rsidR="006F78EF" w:rsidRPr="0068444A" w:rsidRDefault="008B7EE7" w:rsidP="006F78EF">
      <w:pPr>
        <w:numPr>
          <w:ilvl w:val="0"/>
          <w:numId w:val="25"/>
        </w:numPr>
        <w:ind w:left="0" w:firstLine="567"/>
        <w:jc w:val="both"/>
        <w:rPr>
          <w:sz w:val="24"/>
          <w:szCs w:val="24"/>
        </w:rPr>
      </w:pPr>
      <w:hyperlink r:id="rId24" w:history="1">
        <w:r w:rsidR="006F78EF" w:rsidRPr="0068444A">
          <w:rPr>
            <w:sz w:val="24"/>
            <w:szCs w:val="24"/>
          </w:rPr>
          <w:t>www.expert.ru</w:t>
        </w:r>
      </w:hyperlink>
      <w:r w:rsidR="006F78EF" w:rsidRPr="0068444A">
        <w:rPr>
          <w:sz w:val="24"/>
          <w:szCs w:val="24"/>
        </w:rPr>
        <w:t xml:space="preserve"> Электронная версия журнала «Эксперт»</w:t>
      </w:r>
    </w:p>
    <w:p w14:paraId="64290D6E" w14:textId="77777777" w:rsidR="006F78EF" w:rsidRDefault="006F78EF" w:rsidP="006F78EF">
      <w:pPr>
        <w:numPr>
          <w:ilvl w:val="0"/>
          <w:numId w:val="25"/>
        </w:numPr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http://ecsn.ru/ «Экономические науки»</w:t>
      </w:r>
    </w:p>
    <w:p w14:paraId="15F5256E" w14:textId="77777777" w:rsidR="006F78EF" w:rsidRPr="0068444A" w:rsidRDefault="006F78EF" w:rsidP="006F78EF">
      <w:pPr>
        <w:numPr>
          <w:ilvl w:val="0"/>
          <w:numId w:val="25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Программный комплекс Альта-Софт (</w:t>
      </w:r>
      <w:proofErr w:type="spellStart"/>
      <w:r>
        <w:rPr>
          <w:sz w:val="24"/>
          <w:szCs w:val="24"/>
        </w:rPr>
        <w:t>Тамдок</w:t>
      </w:r>
      <w:proofErr w:type="spellEnd"/>
      <w:r>
        <w:rPr>
          <w:sz w:val="24"/>
          <w:szCs w:val="24"/>
        </w:rPr>
        <w:t>, Заполнитель, Такса, Альта ГТД)</w:t>
      </w:r>
    </w:p>
    <w:p w14:paraId="78A9B916" w14:textId="77777777" w:rsidR="006F78EF" w:rsidRPr="0068444A" w:rsidRDefault="006F78EF" w:rsidP="006F78EF">
      <w:pPr>
        <w:pStyle w:val="a5"/>
        <w:keepNext/>
        <w:ind w:left="0" w:firstLine="567"/>
        <w:jc w:val="both"/>
        <w:rPr>
          <w:b/>
          <w:sz w:val="24"/>
          <w:szCs w:val="24"/>
        </w:rPr>
      </w:pPr>
    </w:p>
    <w:p w14:paraId="222E6FD0" w14:textId="77777777" w:rsidR="006F78EF" w:rsidRPr="0068444A" w:rsidRDefault="006F78EF" w:rsidP="00F931A3">
      <w:pPr>
        <w:pStyle w:val="a5"/>
        <w:keepNext/>
        <w:ind w:left="0" w:firstLine="0"/>
        <w:jc w:val="center"/>
        <w:rPr>
          <w:b/>
          <w:sz w:val="24"/>
          <w:szCs w:val="24"/>
        </w:rPr>
      </w:pPr>
      <w:r w:rsidRPr="0068444A">
        <w:rPr>
          <w:b/>
          <w:sz w:val="24"/>
          <w:szCs w:val="24"/>
        </w:rPr>
        <w:t>10.4. Информационные справочные системы:</w:t>
      </w:r>
    </w:p>
    <w:p w14:paraId="6A844AEA" w14:textId="77777777" w:rsidR="006F78EF" w:rsidRPr="0068444A" w:rsidRDefault="006F78EF" w:rsidP="006F78EF">
      <w:pPr>
        <w:pStyle w:val="a5"/>
        <w:keepNext/>
        <w:ind w:left="0" w:firstLine="567"/>
        <w:jc w:val="both"/>
        <w:rPr>
          <w:b/>
          <w:sz w:val="24"/>
          <w:szCs w:val="24"/>
        </w:rPr>
      </w:pPr>
    </w:p>
    <w:p w14:paraId="703AD05E" w14:textId="77777777" w:rsidR="006F78EF" w:rsidRPr="0068444A" w:rsidRDefault="006F78EF" w:rsidP="006F78EF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Информационно-правовая система «Консультант+» </w:t>
      </w:r>
    </w:p>
    <w:p w14:paraId="1B588C6E" w14:textId="77777777" w:rsidR="006F78EF" w:rsidRPr="0068444A" w:rsidRDefault="006F78EF" w:rsidP="006F78EF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Информационно-справочная система «LexPro» </w:t>
      </w:r>
    </w:p>
    <w:p w14:paraId="2F100931" w14:textId="77777777" w:rsidR="006F78EF" w:rsidRPr="0068444A" w:rsidRDefault="006F78EF" w:rsidP="006F78EF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5" w:history="1">
        <w:r w:rsidRPr="0068444A">
          <w:rPr>
            <w:sz w:val="24"/>
            <w:szCs w:val="24"/>
          </w:rPr>
          <w:t>http://fgosvo.ru</w:t>
        </w:r>
      </w:hyperlink>
    </w:p>
    <w:p w14:paraId="153D5D3E" w14:textId="77777777" w:rsidR="006F78EF" w:rsidRPr="0068444A" w:rsidRDefault="008B7EE7" w:rsidP="006F78EF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hyperlink r:id="rId26" w:history="1">
        <w:r w:rsidR="006F78EF" w:rsidRPr="0068444A">
          <w:rPr>
            <w:sz w:val="24"/>
            <w:szCs w:val="24"/>
          </w:rPr>
          <w:t>www.garant.ru</w:t>
        </w:r>
      </w:hyperlink>
      <w:r w:rsidR="006F78EF" w:rsidRPr="0068444A">
        <w:rPr>
          <w:sz w:val="24"/>
          <w:szCs w:val="24"/>
        </w:rPr>
        <w:t xml:space="preserve"> Информационно-правовая система Гарант</w:t>
      </w:r>
    </w:p>
    <w:p w14:paraId="6E2ECF17" w14:textId="77777777" w:rsidR="006F78EF" w:rsidRPr="0068444A" w:rsidRDefault="006F78EF" w:rsidP="006F78EF">
      <w:pPr>
        <w:keepLines/>
        <w:widowControl/>
        <w:tabs>
          <w:tab w:val="left" w:pos="0"/>
        </w:tabs>
        <w:rPr>
          <w:sz w:val="24"/>
          <w:szCs w:val="24"/>
        </w:rPr>
      </w:pPr>
    </w:p>
    <w:p w14:paraId="14CB8EB5" w14:textId="554998AE" w:rsidR="006F78EF" w:rsidRPr="0068444A" w:rsidRDefault="006F78EF" w:rsidP="00F931A3">
      <w:pPr>
        <w:pStyle w:val="a5"/>
        <w:tabs>
          <w:tab w:val="left" w:pos="1134"/>
        </w:tabs>
        <w:ind w:left="0" w:firstLine="0"/>
        <w:jc w:val="center"/>
        <w:rPr>
          <w:sz w:val="24"/>
          <w:szCs w:val="24"/>
        </w:rPr>
      </w:pPr>
      <w:r w:rsidRPr="0068444A">
        <w:rPr>
          <w:b/>
          <w:iCs/>
          <w:sz w:val="24"/>
          <w:szCs w:val="24"/>
        </w:rPr>
        <w:t xml:space="preserve">11. Особенности реализации </w:t>
      </w:r>
      <w:r w:rsidR="00E16D8E">
        <w:rPr>
          <w:b/>
          <w:iCs/>
          <w:sz w:val="24"/>
          <w:szCs w:val="24"/>
        </w:rPr>
        <w:t>практики</w:t>
      </w:r>
      <w:r w:rsidRPr="0068444A">
        <w:rPr>
          <w:b/>
          <w:iCs/>
          <w:sz w:val="24"/>
          <w:szCs w:val="24"/>
        </w:rPr>
        <w:t xml:space="preserve"> для инвалидов и лиц с ограниченными возможностями здоровья</w:t>
      </w:r>
    </w:p>
    <w:p w14:paraId="602E7837" w14:textId="77777777" w:rsidR="006F78EF" w:rsidRPr="0068444A" w:rsidRDefault="006F78EF" w:rsidP="006F78EF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14:paraId="71C6B43D" w14:textId="1EC7C0A0" w:rsidR="006F78EF" w:rsidRPr="0068444A" w:rsidRDefault="006F78EF" w:rsidP="006F78EF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8444A">
        <w:rPr>
          <w:color w:val="000000"/>
        </w:rPr>
        <w:t xml:space="preserve">Для обеспечения образования инвалидов и обучающихся с ограниченными возможностями здоровья по личному заявлению обучающегося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</w:t>
      </w:r>
      <w:r w:rsidR="002D6625">
        <w:rPr>
          <w:color w:val="000000"/>
        </w:rPr>
        <w:t>практики</w:t>
      </w:r>
      <w:r w:rsidRPr="0068444A">
        <w:rPr>
          <w:color w:val="000000"/>
        </w:rPr>
        <w:t>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14:paraId="6EFD7554" w14:textId="7035826E" w:rsidR="006F78EF" w:rsidRPr="0068444A" w:rsidRDefault="006F78EF" w:rsidP="006F78EF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8444A">
        <w:rPr>
          <w:color w:val="000000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ОАНО ВО «МПСУ».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читальном зале, оборудованные программами не</w:t>
      </w:r>
      <w:r w:rsidR="002D6625">
        <w:rPr>
          <w:color w:val="000000"/>
        </w:rPr>
        <w:t xml:space="preserve"> </w:t>
      </w:r>
      <w:r w:rsidRPr="0068444A">
        <w:rPr>
          <w:color w:val="000000"/>
        </w:rPr>
        <w:t xml:space="preserve">визуального доступа к информации, экранными увеличителями и техническими средствами усиления остаточного зрения: Microsoft Windows 7, Центр специальных возможностей, Экранная лупа; </w:t>
      </w:r>
      <w:proofErr w:type="spellStart"/>
      <w:r w:rsidRPr="0068444A">
        <w:rPr>
          <w:color w:val="000000"/>
        </w:rPr>
        <w:t>MicrosoftWindows</w:t>
      </w:r>
      <w:proofErr w:type="spellEnd"/>
      <w:r w:rsidRPr="0068444A">
        <w:rPr>
          <w:color w:val="000000"/>
        </w:rPr>
        <w:t xml:space="preserve"> 7, Центр специальных возможностей, Экранный диктор; </w:t>
      </w:r>
      <w:proofErr w:type="spellStart"/>
      <w:r w:rsidRPr="0068444A">
        <w:rPr>
          <w:color w:val="000000"/>
        </w:rPr>
        <w:t>MicrosoftWindows</w:t>
      </w:r>
      <w:proofErr w:type="spellEnd"/>
      <w:r w:rsidRPr="0068444A">
        <w:rPr>
          <w:color w:val="000000"/>
        </w:rPr>
        <w:t xml:space="preserve"> 7, Центр специальных возможностей, Экранная клавиатура; экранная лупа </w:t>
      </w:r>
      <w:proofErr w:type="spellStart"/>
      <w:r w:rsidRPr="0068444A">
        <w:rPr>
          <w:color w:val="000000"/>
        </w:rPr>
        <w:t>OneLoupe</w:t>
      </w:r>
      <w:proofErr w:type="spellEnd"/>
      <w:r w:rsidRPr="0068444A">
        <w:rPr>
          <w:color w:val="000000"/>
        </w:rPr>
        <w:t>; речевой синтезатор «Голос».</w:t>
      </w:r>
    </w:p>
    <w:p w14:paraId="3822FFC2" w14:textId="77777777" w:rsidR="0094584D" w:rsidRPr="00BB5366" w:rsidRDefault="006F78EF" w:rsidP="0094584D">
      <w:pPr>
        <w:ind w:firstLine="567"/>
        <w:jc w:val="both"/>
        <w:rPr>
          <w:sz w:val="24"/>
          <w:szCs w:val="24"/>
        </w:rPr>
      </w:pPr>
      <w:r w:rsidRPr="0068444A">
        <w:rPr>
          <w:b/>
          <w:bCs/>
          <w:sz w:val="24"/>
          <w:szCs w:val="24"/>
        </w:rPr>
        <w:br w:type="page"/>
      </w:r>
      <w:r w:rsidR="0094584D">
        <w:rPr>
          <w:b/>
          <w:bCs/>
          <w:sz w:val="24"/>
          <w:szCs w:val="24"/>
        </w:rPr>
        <w:lastRenderedPageBreak/>
        <w:t>12</w:t>
      </w:r>
      <w:r w:rsidR="0094584D" w:rsidRPr="00BB5366">
        <w:rPr>
          <w:b/>
          <w:bCs/>
          <w:sz w:val="24"/>
          <w:szCs w:val="24"/>
        </w:rPr>
        <w:t>.Лист регистрации изменений</w:t>
      </w:r>
    </w:p>
    <w:p w14:paraId="31BA9037" w14:textId="77777777" w:rsidR="0094584D" w:rsidRPr="00BB5366" w:rsidRDefault="0094584D" w:rsidP="0094584D">
      <w:pPr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</w:p>
    <w:p w14:paraId="5D3B668B" w14:textId="77777777" w:rsidR="0094584D" w:rsidRPr="00BB5366" w:rsidRDefault="0094584D" w:rsidP="0094584D">
      <w:pPr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  <w:r w:rsidRPr="00BB5366">
        <w:rPr>
          <w:sz w:val="24"/>
          <w:szCs w:val="24"/>
        </w:rPr>
        <w:t xml:space="preserve">Рабочая программа учебной дисциплины обсуждена и утверждена на заседании </w:t>
      </w:r>
      <w:r w:rsidRPr="007A65BF">
        <w:rPr>
          <w:sz w:val="24"/>
          <w:szCs w:val="24"/>
        </w:rPr>
        <w:t>Ученого совета от «</w:t>
      </w:r>
      <w:r>
        <w:rPr>
          <w:sz w:val="24"/>
          <w:szCs w:val="24"/>
        </w:rPr>
        <w:t>22</w:t>
      </w:r>
      <w:r w:rsidRPr="007A65BF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Pr="007A65BF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7A65BF">
        <w:rPr>
          <w:sz w:val="24"/>
          <w:szCs w:val="24"/>
        </w:rPr>
        <w:t xml:space="preserve"> г. протокол №</w:t>
      </w:r>
      <w:r>
        <w:rPr>
          <w:sz w:val="24"/>
          <w:szCs w:val="24"/>
        </w:rPr>
        <w:t>5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34"/>
        <w:gridCol w:w="20"/>
        <w:gridCol w:w="5096"/>
        <w:gridCol w:w="20"/>
        <w:gridCol w:w="2680"/>
        <w:gridCol w:w="20"/>
        <w:gridCol w:w="1256"/>
        <w:gridCol w:w="20"/>
      </w:tblGrid>
      <w:tr w:rsidR="0094584D" w:rsidRPr="00B56E98" w14:paraId="618AD902" w14:textId="77777777" w:rsidTr="00FF7566">
        <w:trPr>
          <w:gridAfter w:val="1"/>
          <w:wAfter w:w="2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9D729" w14:textId="77777777" w:rsidR="0094584D" w:rsidRPr="00B56E98" w:rsidRDefault="0094584D" w:rsidP="00FF7566">
            <w:pPr>
              <w:widowControl/>
              <w:suppressAutoHyphens w:val="0"/>
              <w:ind w:right="-143"/>
              <w:rPr>
                <w:sz w:val="22"/>
                <w:szCs w:val="22"/>
              </w:rPr>
            </w:pPr>
            <w:r w:rsidRPr="00B56E98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5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0129E" w14:textId="77777777" w:rsidR="0094584D" w:rsidRPr="00B56E98" w:rsidRDefault="0094584D" w:rsidP="00FF7566">
            <w:pPr>
              <w:widowControl/>
              <w:suppressAutoHyphens w:val="0"/>
              <w:ind w:right="-143"/>
              <w:jc w:val="center"/>
              <w:rPr>
                <w:sz w:val="22"/>
                <w:szCs w:val="22"/>
              </w:rPr>
            </w:pPr>
            <w:r w:rsidRPr="00B56E98">
              <w:rPr>
                <w:color w:val="000000"/>
                <w:sz w:val="22"/>
                <w:szCs w:val="22"/>
                <w:lang w:eastAsia="ru-RU"/>
              </w:rPr>
              <w:t>С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одержание </w:t>
            </w:r>
            <w:r w:rsidRPr="00B56E98">
              <w:rPr>
                <w:color w:val="000000"/>
                <w:sz w:val="22"/>
                <w:szCs w:val="22"/>
                <w:lang w:eastAsia="ru-RU"/>
              </w:rPr>
              <w:t>изменения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6FF41" w14:textId="77777777" w:rsidR="0094584D" w:rsidRPr="00B56E98" w:rsidRDefault="0094584D" w:rsidP="00FF7566">
            <w:pPr>
              <w:widowControl/>
              <w:suppressAutoHyphens w:val="0"/>
              <w:ind w:right="-143"/>
              <w:jc w:val="center"/>
              <w:rPr>
                <w:sz w:val="22"/>
                <w:szCs w:val="22"/>
              </w:rPr>
            </w:pPr>
            <w:r w:rsidRPr="00B56E98">
              <w:rPr>
                <w:color w:val="000000"/>
                <w:sz w:val="22"/>
                <w:szCs w:val="22"/>
                <w:lang w:eastAsia="ru-RU"/>
              </w:rPr>
              <w:t>Реквизиты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д</w:t>
            </w:r>
            <w:r w:rsidRPr="00B56E98">
              <w:rPr>
                <w:color w:val="000000"/>
                <w:sz w:val="22"/>
                <w:szCs w:val="22"/>
                <w:lang w:eastAsia="ru-RU"/>
              </w:rPr>
              <w:t>окумента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B56E98">
              <w:rPr>
                <w:color w:val="000000"/>
                <w:sz w:val="22"/>
                <w:szCs w:val="22"/>
                <w:lang w:eastAsia="ru-RU"/>
              </w:rPr>
              <w:t>об утверждении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B56E98">
              <w:rPr>
                <w:color w:val="000000"/>
                <w:sz w:val="22"/>
                <w:szCs w:val="22"/>
                <w:lang w:eastAsia="ru-RU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B41DF" w14:textId="77777777" w:rsidR="0094584D" w:rsidRPr="00B56E98" w:rsidRDefault="0094584D" w:rsidP="00FF7566">
            <w:pPr>
              <w:widowControl/>
              <w:suppressAutoHyphens w:val="0"/>
              <w:ind w:right="-143"/>
              <w:jc w:val="center"/>
              <w:rPr>
                <w:sz w:val="22"/>
                <w:szCs w:val="22"/>
              </w:rPr>
            </w:pPr>
            <w:r w:rsidRPr="00B56E98">
              <w:rPr>
                <w:color w:val="000000"/>
                <w:sz w:val="22"/>
                <w:szCs w:val="22"/>
                <w:lang w:eastAsia="ru-RU"/>
              </w:rPr>
              <w:t>Дата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B56E98">
              <w:rPr>
                <w:color w:val="000000"/>
                <w:sz w:val="22"/>
                <w:szCs w:val="22"/>
                <w:lang w:eastAsia="ru-RU"/>
              </w:rPr>
              <w:t>введения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B56E98">
              <w:rPr>
                <w:color w:val="000000"/>
                <w:sz w:val="22"/>
                <w:szCs w:val="22"/>
                <w:lang w:eastAsia="ru-RU"/>
              </w:rPr>
              <w:t>изменения</w:t>
            </w:r>
          </w:p>
        </w:tc>
      </w:tr>
      <w:tr w:rsidR="0094584D" w:rsidRPr="00B56E98" w14:paraId="25D44CDE" w14:textId="77777777" w:rsidTr="00FF7566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40921" w14:textId="77777777" w:rsidR="0094584D" w:rsidRPr="00B56E98" w:rsidRDefault="0094584D" w:rsidP="0094584D">
            <w:pPr>
              <w:widowControl/>
              <w:numPr>
                <w:ilvl w:val="0"/>
                <w:numId w:val="24"/>
              </w:numPr>
              <w:tabs>
                <w:tab w:val="left" w:pos="39"/>
              </w:tabs>
              <w:suppressAutoHyphens w:val="0"/>
              <w:autoSpaceDE/>
              <w:snapToGrid w:val="0"/>
              <w:spacing w:after="160" w:line="252" w:lineRule="auto"/>
              <w:ind w:right="-143" w:hanging="539"/>
              <w:contextualSpacing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F03F0" w14:textId="77777777" w:rsidR="0094584D" w:rsidRPr="00991D47" w:rsidRDefault="0094584D" w:rsidP="00FF7566">
            <w:pPr>
              <w:widowControl/>
              <w:suppressAutoHyphens w:val="0"/>
              <w:ind w:right="29"/>
              <w:jc w:val="both"/>
              <w:rPr>
                <w:sz w:val="22"/>
                <w:szCs w:val="22"/>
              </w:rPr>
            </w:pPr>
            <w:r w:rsidRPr="00991D47">
              <w:rPr>
                <w:color w:val="000000"/>
                <w:sz w:val="22"/>
                <w:szCs w:val="22"/>
                <w:lang w:eastAsia="en-US"/>
              </w:rPr>
              <w:t xml:space="preserve">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</w:t>
            </w:r>
            <w:r w:rsidRPr="00A30DDD">
              <w:rPr>
                <w:sz w:val="24"/>
                <w:szCs w:val="24"/>
              </w:rPr>
              <w:t>38.0</w:t>
            </w:r>
            <w:r>
              <w:rPr>
                <w:sz w:val="24"/>
                <w:szCs w:val="24"/>
              </w:rPr>
              <w:t>5</w:t>
            </w:r>
            <w:r w:rsidRPr="00A30DD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A30D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Таможенное дело</w:t>
            </w:r>
            <w:r w:rsidRPr="00A30DDD">
              <w:rPr>
                <w:sz w:val="24"/>
                <w:szCs w:val="24"/>
              </w:rPr>
              <w:t xml:space="preserve"> (уровень </w:t>
            </w:r>
            <w:r>
              <w:rPr>
                <w:sz w:val="24"/>
                <w:szCs w:val="24"/>
              </w:rPr>
              <w:t>специалитета</w:t>
            </w:r>
            <w:r w:rsidRPr="00A30DDD">
              <w:rPr>
                <w:sz w:val="24"/>
                <w:szCs w:val="24"/>
              </w:rPr>
              <w:t>)</w:t>
            </w:r>
            <w:r w:rsidRPr="00991D47">
              <w:rPr>
                <w:sz w:val="22"/>
                <w:szCs w:val="22"/>
              </w:rPr>
              <w:t xml:space="preserve">, утвержденного приказом Министерства науки и высшего образования РФ от </w:t>
            </w:r>
            <w:r>
              <w:rPr>
                <w:sz w:val="22"/>
                <w:szCs w:val="22"/>
              </w:rPr>
              <w:t>25</w:t>
            </w:r>
            <w:r w:rsidRPr="00991D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991D47">
              <w:rPr>
                <w:sz w:val="22"/>
                <w:szCs w:val="22"/>
              </w:rPr>
              <w:t xml:space="preserve">. 2020 г. N </w:t>
            </w:r>
            <w:r>
              <w:rPr>
                <w:sz w:val="22"/>
                <w:szCs w:val="22"/>
              </w:rPr>
              <w:t>1453</w:t>
            </w:r>
            <w:r w:rsidRPr="00991D47"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6FCEF" w14:textId="77777777" w:rsidR="0094584D" w:rsidRPr="00B56E98" w:rsidRDefault="0094584D" w:rsidP="00FF7566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7A65BF">
              <w:rPr>
                <w:sz w:val="22"/>
                <w:szCs w:val="22"/>
                <w:lang w:eastAsia="en-US"/>
              </w:rPr>
              <w:t>Протокол заседания Ученого совета  от «</w:t>
            </w:r>
            <w:r>
              <w:rPr>
                <w:sz w:val="22"/>
                <w:szCs w:val="22"/>
                <w:lang w:eastAsia="en-US"/>
              </w:rPr>
              <w:t>22</w:t>
            </w:r>
            <w:r w:rsidRPr="007A65BF">
              <w:rPr>
                <w:sz w:val="22"/>
                <w:szCs w:val="22"/>
                <w:lang w:eastAsia="en-US"/>
              </w:rPr>
              <w:t>»</w:t>
            </w:r>
            <w:r>
              <w:rPr>
                <w:sz w:val="22"/>
                <w:szCs w:val="22"/>
                <w:lang w:eastAsia="en-US"/>
              </w:rPr>
              <w:t xml:space="preserve"> марта</w:t>
            </w:r>
            <w:r w:rsidRPr="007A65BF">
              <w:rPr>
                <w:sz w:val="22"/>
                <w:szCs w:val="22"/>
                <w:lang w:eastAsia="en-US"/>
              </w:rPr>
              <w:t xml:space="preserve"> 202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7A65BF">
              <w:rPr>
                <w:sz w:val="22"/>
                <w:szCs w:val="22"/>
                <w:lang w:eastAsia="en-US"/>
              </w:rPr>
              <w:t xml:space="preserve"> года протокол №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22222" w14:textId="77777777" w:rsidR="0094584D" w:rsidRPr="00B56E98" w:rsidRDefault="0094584D" w:rsidP="00FF7566">
            <w:pPr>
              <w:widowControl/>
              <w:suppressAutoHyphens w:val="0"/>
              <w:ind w:left="-108" w:right="-143"/>
              <w:jc w:val="center"/>
              <w:rPr>
                <w:sz w:val="22"/>
                <w:szCs w:val="22"/>
              </w:rPr>
            </w:pPr>
            <w:r w:rsidRPr="00B56E98">
              <w:rPr>
                <w:color w:val="000000"/>
                <w:sz w:val="22"/>
                <w:szCs w:val="22"/>
                <w:lang w:eastAsia="ru-RU"/>
              </w:rPr>
              <w:t>01.09.2021</w:t>
            </w:r>
          </w:p>
        </w:tc>
      </w:tr>
      <w:tr w:rsidR="0094584D" w:rsidRPr="00B56E98" w14:paraId="10C3B466" w14:textId="77777777" w:rsidTr="00FF7566">
        <w:trPr>
          <w:trHeight w:val="790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5A44F" w14:textId="77777777" w:rsidR="0094584D" w:rsidRPr="00B56E98" w:rsidRDefault="0094584D" w:rsidP="0094584D">
            <w:pPr>
              <w:widowControl/>
              <w:numPr>
                <w:ilvl w:val="0"/>
                <w:numId w:val="24"/>
              </w:numPr>
              <w:tabs>
                <w:tab w:val="left" w:pos="39"/>
              </w:tabs>
              <w:suppressAutoHyphens w:val="0"/>
              <w:autoSpaceDE/>
              <w:snapToGrid w:val="0"/>
              <w:spacing w:after="160" w:line="252" w:lineRule="auto"/>
              <w:ind w:right="-143" w:hanging="539"/>
              <w:contextualSpacing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D455C" w14:textId="77777777" w:rsidR="0094584D" w:rsidRPr="00B56E98" w:rsidRDefault="0094584D" w:rsidP="00FF7566">
            <w:pPr>
              <w:widowControl/>
              <w:suppressAutoHyphens w:val="0"/>
              <w:ind w:right="29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AD262" w14:textId="77777777" w:rsidR="0094584D" w:rsidRPr="00B56E98" w:rsidRDefault="0094584D" w:rsidP="00FF7566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5CC19" w14:textId="77777777" w:rsidR="0094584D" w:rsidRPr="00B56E98" w:rsidRDefault="0094584D" w:rsidP="00FF7566">
            <w:pPr>
              <w:widowControl/>
              <w:suppressAutoHyphens w:val="0"/>
              <w:ind w:left="-108" w:right="-143"/>
              <w:jc w:val="center"/>
              <w:rPr>
                <w:sz w:val="22"/>
                <w:szCs w:val="22"/>
              </w:rPr>
            </w:pPr>
          </w:p>
        </w:tc>
      </w:tr>
      <w:tr w:rsidR="0094584D" w:rsidRPr="00B56E98" w14:paraId="0503EF26" w14:textId="77777777" w:rsidTr="00FF7566">
        <w:trPr>
          <w:trHeight w:val="790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C7450" w14:textId="77777777" w:rsidR="0094584D" w:rsidRPr="00B56E98" w:rsidRDefault="0094584D" w:rsidP="0094584D">
            <w:pPr>
              <w:widowControl/>
              <w:numPr>
                <w:ilvl w:val="0"/>
                <w:numId w:val="24"/>
              </w:numPr>
              <w:tabs>
                <w:tab w:val="left" w:pos="39"/>
              </w:tabs>
              <w:suppressAutoHyphens w:val="0"/>
              <w:autoSpaceDE/>
              <w:snapToGrid w:val="0"/>
              <w:spacing w:after="160" w:line="252" w:lineRule="auto"/>
              <w:ind w:right="-143" w:hanging="539"/>
              <w:contextualSpacing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6F0F0" w14:textId="77777777" w:rsidR="0094584D" w:rsidRPr="00B56E98" w:rsidRDefault="0094584D" w:rsidP="00FF7566">
            <w:pPr>
              <w:widowControl/>
              <w:suppressAutoHyphens w:val="0"/>
              <w:ind w:right="29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5F2CB" w14:textId="77777777" w:rsidR="0094584D" w:rsidRPr="00B56E98" w:rsidRDefault="0094584D" w:rsidP="00FF7566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013CA" w14:textId="77777777" w:rsidR="0094584D" w:rsidRPr="00B56E98" w:rsidRDefault="0094584D" w:rsidP="00FF7566">
            <w:pPr>
              <w:widowControl/>
              <w:suppressAutoHyphens w:val="0"/>
              <w:ind w:left="-108" w:right="-143"/>
              <w:jc w:val="center"/>
              <w:rPr>
                <w:sz w:val="22"/>
                <w:szCs w:val="22"/>
              </w:rPr>
            </w:pPr>
          </w:p>
        </w:tc>
      </w:tr>
    </w:tbl>
    <w:p w14:paraId="32D20EA1" w14:textId="752218EC" w:rsidR="002D39BB" w:rsidRPr="00324524" w:rsidRDefault="002D39BB" w:rsidP="0094584D">
      <w:pPr>
        <w:ind w:firstLine="567"/>
        <w:jc w:val="both"/>
        <w:rPr>
          <w:sz w:val="24"/>
          <w:szCs w:val="24"/>
        </w:rPr>
      </w:pPr>
    </w:p>
    <w:sectPr w:rsidR="002D39BB" w:rsidRPr="00324524" w:rsidSect="006F78EF">
      <w:footerReference w:type="default" r:id="rId27"/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1287C" w14:textId="77777777" w:rsidR="004A7C5B" w:rsidRDefault="004A7C5B" w:rsidP="00DA0D70">
      <w:r>
        <w:separator/>
      </w:r>
    </w:p>
  </w:endnote>
  <w:endnote w:type="continuationSeparator" w:id="0">
    <w:p w14:paraId="178829AE" w14:textId="77777777" w:rsidR="004A7C5B" w:rsidRDefault="004A7C5B" w:rsidP="00DA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2454641"/>
      <w:docPartObj>
        <w:docPartGallery w:val="Page Numbers (Bottom of Page)"/>
        <w:docPartUnique/>
      </w:docPartObj>
    </w:sdtPr>
    <w:sdtEndPr/>
    <w:sdtContent>
      <w:p w14:paraId="0669D47A" w14:textId="7FC14CCF" w:rsidR="00E83128" w:rsidRDefault="00E8312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EE7">
          <w:rPr>
            <w:noProof/>
          </w:rPr>
          <w:t>22</w:t>
        </w:r>
        <w:r>
          <w:fldChar w:fldCharType="end"/>
        </w:r>
      </w:p>
    </w:sdtContent>
  </w:sdt>
  <w:p w14:paraId="62D2ED95" w14:textId="38817550" w:rsidR="00DA0D70" w:rsidRDefault="00DA0D70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7CE42" w14:textId="77777777" w:rsidR="004A7C5B" w:rsidRDefault="004A7C5B" w:rsidP="00DA0D70">
      <w:r>
        <w:separator/>
      </w:r>
    </w:p>
  </w:footnote>
  <w:footnote w:type="continuationSeparator" w:id="0">
    <w:p w14:paraId="33793E1D" w14:textId="77777777" w:rsidR="004A7C5B" w:rsidRDefault="004A7C5B" w:rsidP="00DA0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DB3E6516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D14DBD"/>
    <w:multiLevelType w:val="hybridMultilevel"/>
    <w:tmpl w:val="062292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34051C9"/>
    <w:multiLevelType w:val="hybridMultilevel"/>
    <w:tmpl w:val="8296332E"/>
    <w:lvl w:ilvl="0" w:tplc="2E9C8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F7B06"/>
    <w:multiLevelType w:val="multilevel"/>
    <w:tmpl w:val="B090F1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97AF1"/>
    <w:multiLevelType w:val="hybridMultilevel"/>
    <w:tmpl w:val="9ABC9B80"/>
    <w:lvl w:ilvl="0" w:tplc="E2BC05D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60729"/>
    <w:multiLevelType w:val="hybridMultilevel"/>
    <w:tmpl w:val="DC621D4E"/>
    <w:lvl w:ilvl="0" w:tplc="9FDEB5F4">
      <w:numFmt w:val="bullet"/>
      <w:lvlText w:val=""/>
      <w:lvlJc w:val="left"/>
      <w:pPr>
        <w:ind w:left="529" w:hanging="42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808F7BE">
      <w:numFmt w:val="bullet"/>
      <w:lvlText w:val="•"/>
      <w:lvlJc w:val="left"/>
      <w:pPr>
        <w:ind w:left="1061" w:hanging="427"/>
      </w:pPr>
      <w:rPr>
        <w:rFonts w:hint="default"/>
      </w:rPr>
    </w:lvl>
    <w:lvl w:ilvl="2" w:tplc="00925E3A">
      <w:numFmt w:val="bullet"/>
      <w:lvlText w:val="•"/>
      <w:lvlJc w:val="left"/>
      <w:pPr>
        <w:ind w:left="1602" w:hanging="427"/>
      </w:pPr>
      <w:rPr>
        <w:rFonts w:hint="default"/>
      </w:rPr>
    </w:lvl>
    <w:lvl w:ilvl="3" w:tplc="5B960DA6">
      <w:numFmt w:val="bullet"/>
      <w:lvlText w:val="•"/>
      <w:lvlJc w:val="left"/>
      <w:pPr>
        <w:ind w:left="2143" w:hanging="427"/>
      </w:pPr>
      <w:rPr>
        <w:rFonts w:hint="default"/>
      </w:rPr>
    </w:lvl>
    <w:lvl w:ilvl="4" w:tplc="06E27792">
      <w:numFmt w:val="bullet"/>
      <w:lvlText w:val="•"/>
      <w:lvlJc w:val="left"/>
      <w:pPr>
        <w:ind w:left="2684" w:hanging="427"/>
      </w:pPr>
      <w:rPr>
        <w:rFonts w:hint="default"/>
      </w:rPr>
    </w:lvl>
    <w:lvl w:ilvl="5" w:tplc="781418F6">
      <w:numFmt w:val="bullet"/>
      <w:lvlText w:val="•"/>
      <w:lvlJc w:val="left"/>
      <w:pPr>
        <w:ind w:left="3225" w:hanging="427"/>
      </w:pPr>
      <w:rPr>
        <w:rFonts w:hint="default"/>
      </w:rPr>
    </w:lvl>
    <w:lvl w:ilvl="6" w:tplc="F9CEDD88">
      <w:numFmt w:val="bullet"/>
      <w:lvlText w:val="•"/>
      <w:lvlJc w:val="left"/>
      <w:pPr>
        <w:ind w:left="3766" w:hanging="427"/>
      </w:pPr>
      <w:rPr>
        <w:rFonts w:hint="default"/>
      </w:rPr>
    </w:lvl>
    <w:lvl w:ilvl="7" w:tplc="65280A66">
      <w:numFmt w:val="bullet"/>
      <w:lvlText w:val="•"/>
      <w:lvlJc w:val="left"/>
      <w:pPr>
        <w:ind w:left="4307" w:hanging="427"/>
      </w:pPr>
      <w:rPr>
        <w:rFonts w:hint="default"/>
      </w:rPr>
    </w:lvl>
    <w:lvl w:ilvl="8" w:tplc="50124728">
      <w:numFmt w:val="bullet"/>
      <w:lvlText w:val="•"/>
      <w:lvlJc w:val="left"/>
      <w:pPr>
        <w:ind w:left="4848" w:hanging="427"/>
      </w:pPr>
      <w:rPr>
        <w:rFonts w:hint="default"/>
      </w:rPr>
    </w:lvl>
  </w:abstractNum>
  <w:abstractNum w:abstractNumId="9" w15:restartNumberingAfterBreak="0">
    <w:nsid w:val="11936692"/>
    <w:multiLevelType w:val="hybridMultilevel"/>
    <w:tmpl w:val="60342D0A"/>
    <w:lvl w:ilvl="0" w:tplc="3788C10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1CD25B0"/>
    <w:multiLevelType w:val="multilevel"/>
    <w:tmpl w:val="1142809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3030"/>
        </w:tabs>
        <w:ind w:left="3030" w:hanging="159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10"/>
        </w:tabs>
        <w:ind w:left="5910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1" w15:restartNumberingAfterBreak="0">
    <w:nsid w:val="14A07D63"/>
    <w:multiLevelType w:val="hybridMultilevel"/>
    <w:tmpl w:val="8FEA8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2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25D7C"/>
    <w:multiLevelType w:val="hybridMultilevel"/>
    <w:tmpl w:val="C43811B8"/>
    <w:lvl w:ilvl="0" w:tplc="04B86BB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4" w15:restartNumberingAfterBreak="0">
    <w:nsid w:val="29DA4FAC"/>
    <w:multiLevelType w:val="hybridMultilevel"/>
    <w:tmpl w:val="D99E0A18"/>
    <w:lvl w:ilvl="0" w:tplc="77462BC2">
      <w:start w:val="1"/>
      <w:numFmt w:val="decimal"/>
      <w:lvlText w:val="%1."/>
      <w:lvlJc w:val="left"/>
      <w:pPr>
        <w:ind w:left="280" w:hanging="280"/>
      </w:pPr>
      <w:rPr>
        <w:rFonts w:ascii="Times New Roman" w:eastAsia="Times New Roman" w:hAnsi="Times New Roman" w:cs="Times New Roman" w:hint="default"/>
        <w:i w:val="0"/>
        <w:w w:val="99"/>
        <w:sz w:val="28"/>
        <w:szCs w:val="28"/>
      </w:rPr>
    </w:lvl>
    <w:lvl w:ilvl="1" w:tplc="B3EE4D04">
      <w:numFmt w:val="bullet"/>
      <w:lvlText w:val="•"/>
      <w:lvlJc w:val="left"/>
      <w:pPr>
        <w:ind w:left="1299" w:hanging="280"/>
      </w:pPr>
      <w:rPr>
        <w:rFonts w:hint="default"/>
      </w:rPr>
    </w:lvl>
    <w:lvl w:ilvl="2" w:tplc="0ABE88A4">
      <w:numFmt w:val="bullet"/>
      <w:lvlText w:val="•"/>
      <w:lvlJc w:val="left"/>
      <w:pPr>
        <w:ind w:left="2311" w:hanging="280"/>
      </w:pPr>
      <w:rPr>
        <w:rFonts w:hint="default"/>
      </w:rPr>
    </w:lvl>
    <w:lvl w:ilvl="3" w:tplc="902A0644">
      <w:numFmt w:val="bullet"/>
      <w:lvlText w:val="•"/>
      <w:lvlJc w:val="left"/>
      <w:pPr>
        <w:ind w:left="3324" w:hanging="280"/>
      </w:pPr>
      <w:rPr>
        <w:rFonts w:hint="default"/>
      </w:rPr>
    </w:lvl>
    <w:lvl w:ilvl="4" w:tplc="BA0857D6">
      <w:numFmt w:val="bullet"/>
      <w:lvlText w:val="•"/>
      <w:lvlJc w:val="left"/>
      <w:pPr>
        <w:ind w:left="4336" w:hanging="280"/>
      </w:pPr>
      <w:rPr>
        <w:rFonts w:hint="default"/>
      </w:rPr>
    </w:lvl>
    <w:lvl w:ilvl="5" w:tplc="3B98BD3E">
      <w:numFmt w:val="bullet"/>
      <w:lvlText w:val="•"/>
      <w:lvlJc w:val="left"/>
      <w:pPr>
        <w:ind w:left="5349" w:hanging="280"/>
      </w:pPr>
      <w:rPr>
        <w:rFonts w:hint="default"/>
      </w:rPr>
    </w:lvl>
    <w:lvl w:ilvl="6" w:tplc="6BA63054">
      <w:numFmt w:val="bullet"/>
      <w:lvlText w:val="•"/>
      <w:lvlJc w:val="left"/>
      <w:pPr>
        <w:ind w:left="6361" w:hanging="280"/>
      </w:pPr>
      <w:rPr>
        <w:rFonts w:hint="default"/>
      </w:rPr>
    </w:lvl>
    <w:lvl w:ilvl="7" w:tplc="8B522FA8">
      <w:numFmt w:val="bullet"/>
      <w:lvlText w:val="•"/>
      <w:lvlJc w:val="left"/>
      <w:pPr>
        <w:ind w:left="7374" w:hanging="280"/>
      </w:pPr>
      <w:rPr>
        <w:rFonts w:hint="default"/>
      </w:rPr>
    </w:lvl>
    <w:lvl w:ilvl="8" w:tplc="ACE8AD74">
      <w:numFmt w:val="bullet"/>
      <w:lvlText w:val="•"/>
      <w:lvlJc w:val="left"/>
      <w:pPr>
        <w:ind w:left="8386" w:hanging="280"/>
      </w:pPr>
      <w:rPr>
        <w:rFonts w:hint="default"/>
      </w:rPr>
    </w:lvl>
  </w:abstractNum>
  <w:abstractNum w:abstractNumId="15" w15:restartNumberingAfterBreak="0">
    <w:nsid w:val="2C5E4E9A"/>
    <w:multiLevelType w:val="hybridMultilevel"/>
    <w:tmpl w:val="F092AC92"/>
    <w:lvl w:ilvl="0" w:tplc="3B6AB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52C7F"/>
    <w:multiLevelType w:val="hybridMultilevel"/>
    <w:tmpl w:val="9A9A8434"/>
    <w:lvl w:ilvl="0" w:tplc="5DB2128A">
      <w:numFmt w:val="bullet"/>
      <w:lvlText w:val="-"/>
      <w:lvlJc w:val="left"/>
      <w:pPr>
        <w:ind w:left="221" w:hanging="118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BBD6ABBC">
      <w:numFmt w:val="bullet"/>
      <w:lvlText w:val="•"/>
      <w:lvlJc w:val="left"/>
      <w:pPr>
        <w:ind w:left="791" w:hanging="118"/>
      </w:pPr>
      <w:rPr>
        <w:rFonts w:hint="default"/>
      </w:rPr>
    </w:lvl>
    <w:lvl w:ilvl="2" w:tplc="C81C8794">
      <w:numFmt w:val="bullet"/>
      <w:lvlText w:val="•"/>
      <w:lvlJc w:val="left"/>
      <w:pPr>
        <w:ind w:left="1362" w:hanging="118"/>
      </w:pPr>
      <w:rPr>
        <w:rFonts w:hint="default"/>
      </w:rPr>
    </w:lvl>
    <w:lvl w:ilvl="3" w:tplc="B764F4EA">
      <w:numFmt w:val="bullet"/>
      <w:lvlText w:val="•"/>
      <w:lvlJc w:val="left"/>
      <w:pPr>
        <w:ind w:left="1933" w:hanging="118"/>
      </w:pPr>
      <w:rPr>
        <w:rFonts w:hint="default"/>
      </w:rPr>
    </w:lvl>
    <w:lvl w:ilvl="4" w:tplc="51EC3F94">
      <w:numFmt w:val="bullet"/>
      <w:lvlText w:val="•"/>
      <w:lvlJc w:val="left"/>
      <w:pPr>
        <w:ind w:left="2504" w:hanging="118"/>
      </w:pPr>
      <w:rPr>
        <w:rFonts w:hint="default"/>
      </w:rPr>
    </w:lvl>
    <w:lvl w:ilvl="5" w:tplc="7526BD8A">
      <w:numFmt w:val="bullet"/>
      <w:lvlText w:val="•"/>
      <w:lvlJc w:val="left"/>
      <w:pPr>
        <w:ind w:left="3075" w:hanging="118"/>
      </w:pPr>
      <w:rPr>
        <w:rFonts w:hint="default"/>
      </w:rPr>
    </w:lvl>
    <w:lvl w:ilvl="6" w:tplc="03321822">
      <w:numFmt w:val="bullet"/>
      <w:lvlText w:val="•"/>
      <w:lvlJc w:val="left"/>
      <w:pPr>
        <w:ind w:left="3646" w:hanging="118"/>
      </w:pPr>
      <w:rPr>
        <w:rFonts w:hint="default"/>
      </w:rPr>
    </w:lvl>
    <w:lvl w:ilvl="7" w:tplc="29642B4C">
      <w:numFmt w:val="bullet"/>
      <w:lvlText w:val="•"/>
      <w:lvlJc w:val="left"/>
      <w:pPr>
        <w:ind w:left="4217" w:hanging="118"/>
      </w:pPr>
      <w:rPr>
        <w:rFonts w:hint="default"/>
      </w:rPr>
    </w:lvl>
    <w:lvl w:ilvl="8" w:tplc="6D3E560A">
      <w:numFmt w:val="bullet"/>
      <w:lvlText w:val="•"/>
      <w:lvlJc w:val="left"/>
      <w:pPr>
        <w:ind w:left="4788" w:hanging="118"/>
      </w:pPr>
      <w:rPr>
        <w:rFonts w:hint="default"/>
      </w:rPr>
    </w:lvl>
  </w:abstractNum>
  <w:abstractNum w:abstractNumId="17" w15:restartNumberingAfterBreak="0">
    <w:nsid w:val="364107F2"/>
    <w:multiLevelType w:val="multilevel"/>
    <w:tmpl w:val="2F3C9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7585E22"/>
    <w:multiLevelType w:val="hybridMultilevel"/>
    <w:tmpl w:val="4992DDD2"/>
    <w:lvl w:ilvl="0" w:tplc="454C0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97347"/>
    <w:multiLevelType w:val="multilevel"/>
    <w:tmpl w:val="03D8C43A"/>
    <w:lvl w:ilvl="0">
      <w:start w:val="1"/>
      <w:numFmt w:val="decimal"/>
      <w:lvlText w:val="%1."/>
      <w:lvlJc w:val="left"/>
      <w:pPr>
        <w:ind w:left="2149" w:hanging="360"/>
      </w:pPr>
      <w:rPr>
        <w:rFonts w:cs="Times New Roman"/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214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cs="Times New Roman" w:hint="default"/>
      </w:rPr>
    </w:lvl>
  </w:abstractNum>
  <w:abstractNum w:abstractNumId="20" w15:restartNumberingAfterBreak="0">
    <w:nsid w:val="461B49CF"/>
    <w:multiLevelType w:val="hybridMultilevel"/>
    <w:tmpl w:val="EED28DF2"/>
    <w:lvl w:ilvl="0" w:tplc="1A9ADF6C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00F26C9"/>
    <w:multiLevelType w:val="multilevel"/>
    <w:tmpl w:val="2BDCF96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472" w:hanging="360"/>
      </w:pPr>
    </w:lvl>
    <w:lvl w:ilvl="2">
      <w:start w:val="1"/>
      <w:numFmt w:val="decimal"/>
      <w:lvlText w:val="%1.%2.%3."/>
      <w:lvlJc w:val="left"/>
      <w:pPr>
        <w:ind w:left="8944" w:hanging="720"/>
      </w:pPr>
    </w:lvl>
    <w:lvl w:ilvl="3">
      <w:start w:val="1"/>
      <w:numFmt w:val="decimal"/>
      <w:lvlText w:val="%1.%2.%3.%4."/>
      <w:lvlJc w:val="left"/>
      <w:pPr>
        <w:ind w:left="13056" w:hanging="720"/>
      </w:pPr>
    </w:lvl>
    <w:lvl w:ilvl="4">
      <w:start w:val="1"/>
      <w:numFmt w:val="decimal"/>
      <w:lvlText w:val="%1.%2.%3.%4.%5."/>
      <w:lvlJc w:val="left"/>
      <w:pPr>
        <w:ind w:left="17528" w:hanging="1080"/>
      </w:pPr>
    </w:lvl>
    <w:lvl w:ilvl="5">
      <w:start w:val="1"/>
      <w:numFmt w:val="decimal"/>
      <w:lvlText w:val="%1.%2.%3.%4.%5.%6."/>
      <w:lvlJc w:val="left"/>
      <w:pPr>
        <w:ind w:left="21640" w:hanging="1080"/>
      </w:pPr>
    </w:lvl>
    <w:lvl w:ilvl="6">
      <w:start w:val="1"/>
      <w:numFmt w:val="decimal"/>
      <w:lvlText w:val="%1.%2.%3.%4.%5.%6.%7."/>
      <w:lvlJc w:val="left"/>
      <w:pPr>
        <w:ind w:left="26112" w:hanging="1440"/>
      </w:pPr>
    </w:lvl>
    <w:lvl w:ilvl="7">
      <w:start w:val="1"/>
      <w:numFmt w:val="decimal"/>
      <w:lvlText w:val="%1.%2.%3.%4.%5.%6.%7.%8."/>
      <w:lvlJc w:val="left"/>
      <w:pPr>
        <w:ind w:left="30224" w:hanging="1440"/>
      </w:pPr>
    </w:lvl>
    <w:lvl w:ilvl="8">
      <w:start w:val="1"/>
      <w:numFmt w:val="decimal"/>
      <w:lvlText w:val="%1.%2.%3.%4.%5.%6.%7.%8.%9."/>
      <w:lvlJc w:val="left"/>
      <w:pPr>
        <w:ind w:left="-30840" w:hanging="1800"/>
      </w:pPr>
    </w:lvl>
  </w:abstractNum>
  <w:abstractNum w:abstractNumId="22" w15:restartNumberingAfterBreak="0">
    <w:nsid w:val="52F95F71"/>
    <w:multiLevelType w:val="multilevel"/>
    <w:tmpl w:val="2F3C9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C416508"/>
    <w:multiLevelType w:val="hybridMultilevel"/>
    <w:tmpl w:val="5A1EC266"/>
    <w:lvl w:ilvl="0" w:tplc="57E69A26">
      <w:numFmt w:val="bullet"/>
      <w:lvlText w:val=""/>
      <w:lvlJc w:val="left"/>
      <w:pPr>
        <w:ind w:left="530" w:hanging="42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A867644">
      <w:numFmt w:val="bullet"/>
      <w:lvlText w:val="•"/>
      <w:lvlJc w:val="left"/>
      <w:pPr>
        <w:ind w:left="1079" w:hanging="427"/>
      </w:pPr>
      <w:rPr>
        <w:rFonts w:hint="default"/>
      </w:rPr>
    </w:lvl>
    <w:lvl w:ilvl="2" w:tplc="93DA9F96">
      <w:numFmt w:val="bullet"/>
      <w:lvlText w:val="•"/>
      <w:lvlJc w:val="left"/>
      <w:pPr>
        <w:ind w:left="1618" w:hanging="427"/>
      </w:pPr>
      <w:rPr>
        <w:rFonts w:hint="default"/>
      </w:rPr>
    </w:lvl>
    <w:lvl w:ilvl="3" w:tplc="CC1603DA">
      <w:numFmt w:val="bullet"/>
      <w:lvlText w:val="•"/>
      <w:lvlJc w:val="left"/>
      <w:pPr>
        <w:ind w:left="2157" w:hanging="427"/>
      </w:pPr>
      <w:rPr>
        <w:rFonts w:hint="default"/>
      </w:rPr>
    </w:lvl>
    <w:lvl w:ilvl="4" w:tplc="397CD142">
      <w:numFmt w:val="bullet"/>
      <w:lvlText w:val="•"/>
      <w:lvlJc w:val="left"/>
      <w:pPr>
        <w:ind w:left="2696" w:hanging="427"/>
      </w:pPr>
      <w:rPr>
        <w:rFonts w:hint="default"/>
      </w:rPr>
    </w:lvl>
    <w:lvl w:ilvl="5" w:tplc="8A20816C">
      <w:numFmt w:val="bullet"/>
      <w:lvlText w:val="•"/>
      <w:lvlJc w:val="left"/>
      <w:pPr>
        <w:ind w:left="3235" w:hanging="427"/>
      </w:pPr>
      <w:rPr>
        <w:rFonts w:hint="default"/>
      </w:rPr>
    </w:lvl>
    <w:lvl w:ilvl="6" w:tplc="74F0B03C">
      <w:numFmt w:val="bullet"/>
      <w:lvlText w:val="•"/>
      <w:lvlJc w:val="left"/>
      <w:pPr>
        <w:ind w:left="3774" w:hanging="427"/>
      </w:pPr>
      <w:rPr>
        <w:rFonts w:hint="default"/>
      </w:rPr>
    </w:lvl>
    <w:lvl w:ilvl="7" w:tplc="6D2E18F0">
      <w:numFmt w:val="bullet"/>
      <w:lvlText w:val="•"/>
      <w:lvlJc w:val="left"/>
      <w:pPr>
        <w:ind w:left="4313" w:hanging="427"/>
      </w:pPr>
      <w:rPr>
        <w:rFonts w:hint="default"/>
      </w:rPr>
    </w:lvl>
    <w:lvl w:ilvl="8" w:tplc="3226498E">
      <w:numFmt w:val="bullet"/>
      <w:lvlText w:val="•"/>
      <w:lvlJc w:val="left"/>
      <w:pPr>
        <w:ind w:left="4852" w:hanging="427"/>
      </w:pPr>
      <w:rPr>
        <w:rFonts w:hint="default"/>
      </w:rPr>
    </w:lvl>
  </w:abstractNum>
  <w:abstractNum w:abstractNumId="24" w15:restartNumberingAfterBreak="0">
    <w:nsid w:val="5E5A0034"/>
    <w:multiLevelType w:val="multilevel"/>
    <w:tmpl w:val="B090F1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4B0AA0"/>
    <w:multiLevelType w:val="hybridMultilevel"/>
    <w:tmpl w:val="A5007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0131713"/>
    <w:multiLevelType w:val="multilevel"/>
    <w:tmpl w:val="2F3C9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0BC4E5C"/>
    <w:multiLevelType w:val="hybridMultilevel"/>
    <w:tmpl w:val="C0A4CE52"/>
    <w:lvl w:ilvl="0" w:tplc="A48651C8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5E68D86">
      <w:numFmt w:val="bullet"/>
      <w:lvlText w:val="•"/>
      <w:lvlJc w:val="left"/>
      <w:pPr>
        <w:ind w:left="1880" w:hanging="360"/>
      </w:pPr>
      <w:rPr>
        <w:rFonts w:hint="default"/>
      </w:rPr>
    </w:lvl>
    <w:lvl w:ilvl="2" w:tplc="F8E628AA">
      <w:numFmt w:val="bullet"/>
      <w:lvlText w:val="•"/>
      <w:lvlJc w:val="left"/>
      <w:pPr>
        <w:ind w:left="2820" w:hanging="360"/>
      </w:pPr>
      <w:rPr>
        <w:rFonts w:hint="default"/>
      </w:rPr>
    </w:lvl>
    <w:lvl w:ilvl="3" w:tplc="4A422524">
      <w:numFmt w:val="bullet"/>
      <w:lvlText w:val="•"/>
      <w:lvlJc w:val="left"/>
      <w:pPr>
        <w:ind w:left="3761" w:hanging="360"/>
      </w:pPr>
      <w:rPr>
        <w:rFonts w:hint="default"/>
      </w:rPr>
    </w:lvl>
    <w:lvl w:ilvl="4" w:tplc="569AC038"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BBB4630C">
      <w:numFmt w:val="bullet"/>
      <w:lvlText w:val="•"/>
      <w:lvlJc w:val="left"/>
      <w:pPr>
        <w:ind w:left="5642" w:hanging="360"/>
      </w:pPr>
      <w:rPr>
        <w:rFonts w:hint="default"/>
      </w:rPr>
    </w:lvl>
    <w:lvl w:ilvl="6" w:tplc="2BB41B1C">
      <w:numFmt w:val="bullet"/>
      <w:lvlText w:val="•"/>
      <w:lvlJc w:val="left"/>
      <w:pPr>
        <w:ind w:left="6582" w:hanging="360"/>
      </w:pPr>
      <w:rPr>
        <w:rFonts w:hint="default"/>
      </w:rPr>
    </w:lvl>
    <w:lvl w:ilvl="7" w:tplc="4B7A1946">
      <w:numFmt w:val="bullet"/>
      <w:lvlText w:val="•"/>
      <w:lvlJc w:val="left"/>
      <w:pPr>
        <w:ind w:left="7523" w:hanging="360"/>
      </w:pPr>
      <w:rPr>
        <w:rFonts w:hint="default"/>
      </w:rPr>
    </w:lvl>
    <w:lvl w:ilvl="8" w:tplc="D1F08D4E">
      <w:numFmt w:val="bullet"/>
      <w:lvlText w:val="•"/>
      <w:lvlJc w:val="left"/>
      <w:pPr>
        <w:ind w:left="8463" w:hanging="360"/>
      </w:pPr>
      <w:rPr>
        <w:rFonts w:hint="default"/>
      </w:rPr>
    </w:lvl>
  </w:abstractNum>
  <w:abstractNum w:abstractNumId="28" w15:restartNumberingAfterBreak="0">
    <w:nsid w:val="620474ED"/>
    <w:multiLevelType w:val="hybridMultilevel"/>
    <w:tmpl w:val="E1C4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526CC"/>
    <w:multiLevelType w:val="hybridMultilevel"/>
    <w:tmpl w:val="0E7CF456"/>
    <w:lvl w:ilvl="0" w:tplc="E2BC05D6">
      <w:start w:val="1"/>
      <w:numFmt w:val="bullet"/>
      <w:lvlText w:val="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30" w15:restartNumberingAfterBreak="0">
    <w:nsid w:val="79976C69"/>
    <w:multiLevelType w:val="hybridMultilevel"/>
    <w:tmpl w:val="1E3EAF7C"/>
    <w:lvl w:ilvl="0" w:tplc="9ADC85D0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BB64D5B"/>
    <w:multiLevelType w:val="multilevel"/>
    <w:tmpl w:val="AB2E736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" w:hanging="21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6"/>
  </w:num>
  <w:num w:numId="4">
    <w:abstractNumId w:val="8"/>
  </w:num>
  <w:num w:numId="5">
    <w:abstractNumId w:val="15"/>
  </w:num>
  <w:num w:numId="6">
    <w:abstractNumId w:val="13"/>
  </w:num>
  <w:num w:numId="7">
    <w:abstractNumId w:val="14"/>
  </w:num>
  <w:num w:numId="8">
    <w:abstractNumId w:val="31"/>
  </w:num>
  <w:num w:numId="9">
    <w:abstractNumId w:val="26"/>
  </w:num>
  <w:num w:numId="10">
    <w:abstractNumId w:val="3"/>
  </w:num>
  <w:num w:numId="11">
    <w:abstractNumId w:val="1"/>
  </w:num>
  <w:num w:numId="12">
    <w:abstractNumId w:val="2"/>
  </w:num>
  <w:num w:numId="13">
    <w:abstractNumId w:val="11"/>
  </w:num>
  <w:num w:numId="14">
    <w:abstractNumId w:val="30"/>
  </w:num>
  <w:num w:numId="15">
    <w:abstractNumId w:val="22"/>
  </w:num>
  <w:num w:numId="16">
    <w:abstractNumId w:val="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9"/>
  </w:num>
  <w:num w:numId="21">
    <w:abstractNumId w:val="18"/>
  </w:num>
  <w:num w:numId="22">
    <w:abstractNumId w:val="4"/>
  </w:num>
  <w:num w:numId="23">
    <w:abstractNumId w:val="9"/>
  </w:num>
  <w:num w:numId="24">
    <w:abstractNumId w:val="28"/>
  </w:num>
  <w:num w:numId="25">
    <w:abstractNumId w:val="24"/>
  </w:num>
  <w:num w:numId="26">
    <w:abstractNumId w:val="6"/>
  </w:num>
  <w:num w:numId="27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9"/>
  </w:num>
  <w:num w:numId="30">
    <w:abstractNumId w:val="17"/>
  </w:num>
  <w:num w:numId="31">
    <w:abstractNumId w:val="1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ED"/>
    <w:rsid w:val="00005CA2"/>
    <w:rsid w:val="00011CFE"/>
    <w:rsid w:val="0001436F"/>
    <w:rsid w:val="0001734C"/>
    <w:rsid w:val="0002791B"/>
    <w:rsid w:val="00027E49"/>
    <w:rsid w:val="000323D5"/>
    <w:rsid w:val="00033831"/>
    <w:rsid w:val="00043E58"/>
    <w:rsid w:val="00044FE6"/>
    <w:rsid w:val="00056805"/>
    <w:rsid w:val="000669D7"/>
    <w:rsid w:val="00072385"/>
    <w:rsid w:val="00075BA1"/>
    <w:rsid w:val="00085617"/>
    <w:rsid w:val="00086AF4"/>
    <w:rsid w:val="00094E95"/>
    <w:rsid w:val="000A107D"/>
    <w:rsid w:val="000A1CE0"/>
    <w:rsid w:val="000A1E37"/>
    <w:rsid w:val="000C125D"/>
    <w:rsid w:val="000C2543"/>
    <w:rsid w:val="000D1C0E"/>
    <w:rsid w:val="000D481F"/>
    <w:rsid w:val="000F1148"/>
    <w:rsid w:val="000F368F"/>
    <w:rsid w:val="0010520F"/>
    <w:rsid w:val="00126475"/>
    <w:rsid w:val="00135B10"/>
    <w:rsid w:val="00137787"/>
    <w:rsid w:val="00155A46"/>
    <w:rsid w:val="00156404"/>
    <w:rsid w:val="00175DEC"/>
    <w:rsid w:val="001869DF"/>
    <w:rsid w:val="001E42DA"/>
    <w:rsid w:val="001F77DD"/>
    <w:rsid w:val="0022196A"/>
    <w:rsid w:val="00221B8B"/>
    <w:rsid w:val="002434AE"/>
    <w:rsid w:val="00245431"/>
    <w:rsid w:val="002664F1"/>
    <w:rsid w:val="00274B8C"/>
    <w:rsid w:val="00294BBC"/>
    <w:rsid w:val="002C607E"/>
    <w:rsid w:val="002C6805"/>
    <w:rsid w:val="002D39BB"/>
    <w:rsid w:val="002D6625"/>
    <w:rsid w:val="002E0654"/>
    <w:rsid w:val="002F09FF"/>
    <w:rsid w:val="00312967"/>
    <w:rsid w:val="00313889"/>
    <w:rsid w:val="003142AB"/>
    <w:rsid w:val="003242FD"/>
    <w:rsid w:val="00324524"/>
    <w:rsid w:val="00361763"/>
    <w:rsid w:val="00363D52"/>
    <w:rsid w:val="00372721"/>
    <w:rsid w:val="0037450E"/>
    <w:rsid w:val="003759A7"/>
    <w:rsid w:val="00381670"/>
    <w:rsid w:val="00381DF3"/>
    <w:rsid w:val="003A2456"/>
    <w:rsid w:val="003A5EF2"/>
    <w:rsid w:val="003D3C6D"/>
    <w:rsid w:val="003D59CC"/>
    <w:rsid w:val="003D671B"/>
    <w:rsid w:val="003E5F97"/>
    <w:rsid w:val="003E6766"/>
    <w:rsid w:val="003F6175"/>
    <w:rsid w:val="00403025"/>
    <w:rsid w:val="00410269"/>
    <w:rsid w:val="004128B7"/>
    <w:rsid w:val="004149F3"/>
    <w:rsid w:val="00420FF4"/>
    <w:rsid w:val="004219AC"/>
    <w:rsid w:val="004244B0"/>
    <w:rsid w:val="00425283"/>
    <w:rsid w:val="004614CF"/>
    <w:rsid w:val="0046227C"/>
    <w:rsid w:val="004877B4"/>
    <w:rsid w:val="00497570"/>
    <w:rsid w:val="004A7C5B"/>
    <w:rsid w:val="004B6CE2"/>
    <w:rsid w:val="004E58D5"/>
    <w:rsid w:val="004F137A"/>
    <w:rsid w:val="004F2669"/>
    <w:rsid w:val="00511BBB"/>
    <w:rsid w:val="00512E16"/>
    <w:rsid w:val="00514404"/>
    <w:rsid w:val="0052036E"/>
    <w:rsid w:val="00521C29"/>
    <w:rsid w:val="00524510"/>
    <w:rsid w:val="005264AE"/>
    <w:rsid w:val="00534B1F"/>
    <w:rsid w:val="00543521"/>
    <w:rsid w:val="00555E1D"/>
    <w:rsid w:val="0055639F"/>
    <w:rsid w:val="00571A76"/>
    <w:rsid w:val="0057480B"/>
    <w:rsid w:val="00574B90"/>
    <w:rsid w:val="00574F40"/>
    <w:rsid w:val="005863F2"/>
    <w:rsid w:val="005A4067"/>
    <w:rsid w:val="005D57B9"/>
    <w:rsid w:val="005D7D22"/>
    <w:rsid w:val="005E4B0C"/>
    <w:rsid w:val="005E4F51"/>
    <w:rsid w:val="0060512C"/>
    <w:rsid w:val="00607381"/>
    <w:rsid w:val="00615CE2"/>
    <w:rsid w:val="006320E1"/>
    <w:rsid w:val="006467F5"/>
    <w:rsid w:val="006552E8"/>
    <w:rsid w:val="00677C7D"/>
    <w:rsid w:val="00686F40"/>
    <w:rsid w:val="006B167C"/>
    <w:rsid w:val="006B7EF9"/>
    <w:rsid w:val="006D57BF"/>
    <w:rsid w:val="006E0E26"/>
    <w:rsid w:val="006E1607"/>
    <w:rsid w:val="006F5B14"/>
    <w:rsid w:val="006F78EF"/>
    <w:rsid w:val="0070168D"/>
    <w:rsid w:val="00702F8A"/>
    <w:rsid w:val="00707703"/>
    <w:rsid w:val="00720CF1"/>
    <w:rsid w:val="00734170"/>
    <w:rsid w:val="00740744"/>
    <w:rsid w:val="00747F6E"/>
    <w:rsid w:val="00750763"/>
    <w:rsid w:val="00757BB0"/>
    <w:rsid w:val="00761CA6"/>
    <w:rsid w:val="007637DC"/>
    <w:rsid w:val="00773409"/>
    <w:rsid w:val="00774FA7"/>
    <w:rsid w:val="007771CD"/>
    <w:rsid w:val="00794640"/>
    <w:rsid w:val="0079643B"/>
    <w:rsid w:val="007A0B70"/>
    <w:rsid w:val="007A1116"/>
    <w:rsid w:val="007C16A4"/>
    <w:rsid w:val="007C6D1C"/>
    <w:rsid w:val="007D482D"/>
    <w:rsid w:val="007E2B26"/>
    <w:rsid w:val="007F5522"/>
    <w:rsid w:val="00802374"/>
    <w:rsid w:val="00805441"/>
    <w:rsid w:val="00812FFF"/>
    <w:rsid w:val="00816AE1"/>
    <w:rsid w:val="00826288"/>
    <w:rsid w:val="00865156"/>
    <w:rsid w:val="00873122"/>
    <w:rsid w:val="00876B98"/>
    <w:rsid w:val="008779EF"/>
    <w:rsid w:val="00881D7C"/>
    <w:rsid w:val="00883C36"/>
    <w:rsid w:val="008853A1"/>
    <w:rsid w:val="008869E4"/>
    <w:rsid w:val="00886A7D"/>
    <w:rsid w:val="00890ABB"/>
    <w:rsid w:val="00893075"/>
    <w:rsid w:val="008941B2"/>
    <w:rsid w:val="00896AE3"/>
    <w:rsid w:val="008A212C"/>
    <w:rsid w:val="008A3E98"/>
    <w:rsid w:val="008B035B"/>
    <w:rsid w:val="008B7EE7"/>
    <w:rsid w:val="008C25C4"/>
    <w:rsid w:val="008C2ADA"/>
    <w:rsid w:val="008C683A"/>
    <w:rsid w:val="008D347F"/>
    <w:rsid w:val="008D4D58"/>
    <w:rsid w:val="008E7969"/>
    <w:rsid w:val="008F0D13"/>
    <w:rsid w:val="008F0E36"/>
    <w:rsid w:val="00901D33"/>
    <w:rsid w:val="009269AF"/>
    <w:rsid w:val="009339FA"/>
    <w:rsid w:val="00941116"/>
    <w:rsid w:val="0094584D"/>
    <w:rsid w:val="009557B2"/>
    <w:rsid w:val="009562C4"/>
    <w:rsid w:val="00983A55"/>
    <w:rsid w:val="009A53D3"/>
    <w:rsid w:val="009B350A"/>
    <w:rsid w:val="009B3C39"/>
    <w:rsid w:val="009B5E13"/>
    <w:rsid w:val="009D1A4E"/>
    <w:rsid w:val="009E0C54"/>
    <w:rsid w:val="009F2F6A"/>
    <w:rsid w:val="00A23E5D"/>
    <w:rsid w:val="00A43C57"/>
    <w:rsid w:val="00A45DF4"/>
    <w:rsid w:val="00A5327F"/>
    <w:rsid w:val="00A93628"/>
    <w:rsid w:val="00A97652"/>
    <w:rsid w:val="00AA1DF4"/>
    <w:rsid w:val="00AA446E"/>
    <w:rsid w:val="00AA514A"/>
    <w:rsid w:val="00AD52C0"/>
    <w:rsid w:val="00AD5D79"/>
    <w:rsid w:val="00AE41E3"/>
    <w:rsid w:val="00AF2D5A"/>
    <w:rsid w:val="00B04DF1"/>
    <w:rsid w:val="00B06F48"/>
    <w:rsid w:val="00B07BB5"/>
    <w:rsid w:val="00B15CCC"/>
    <w:rsid w:val="00B206FF"/>
    <w:rsid w:val="00B21241"/>
    <w:rsid w:val="00B37874"/>
    <w:rsid w:val="00B50DEB"/>
    <w:rsid w:val="00B51F3A"/>
    <w:rsid w:val="00B700CC"/>
    <w:rsid w:val="00B8131A"/>
    <w:rsid w:val="00B90F65"/>
    <w:rsid w:val="00B9415A"/>
    <w:rsid w:val="00B9741E"/>
    <w:rsid w:val="00BA3730"/>
    <w:rsid w:val="00BB2619"/>
    <w:rsid w:val="00BC34AC"/>
    <w:rsid w:val="00BD6C6D"/>
    <w:rsid w:val="00C04A38"/>
    <w:rsid w:val="00C1002D"/>
    <w:rsid w:val="00C2719B"/>
    <w:rsid w:val="00C32608"/>
    <w:rsid w:val="00C50C57"/>
    <w:rsid w:val="00C53F34"/>
    <w:rsid w:val="00C6200A"/>
    <w:rsid w:val="00C621F8"/>
    <w:rsid w:val="00C630DF"/>
    <w:rsid w:val="00C7326B"/>
    <w:rsid w:val="00C81BDE"/>
    <w:rsid w:val="00C81FEF"/>
    <w:rsid w:val="00C82C2B"/>
    <w:rsid w:val="00C85E3A"/>
    <w:rsid w:val="00C868CF"/>
    <w:rsid w:val="00C954D7"/>
    <w:rsid w:val="00CA0379"/>
    <w:rsid w:val="00CA0A01"/>
    <w:rsid w:val="00CA660E"/>
    <w:rsid w:val="00CB621A"/>
    <w:rsid w:val="00CD1940"/>
    <w:rsid w:val="00CD257A"/>
    <w:rsid w:val="00CD2CA8"/>
    <w:rsid w:val="00CE1A17"/>
    <w:rsid w:val="00CE2AAC"/>
    <w:rsid w:val="00CE78E0"/>
    <w:rsid w:val="00D0104C"/>
    <w:rsid w:val="00D149F9"/>
    <w:rsid w:val="00D22905"/>
    <w:rsid w:val="00D32075"/>
    <w:rsid w:val="00D4489B"/>
    <w:rsid w:val="00D46ECA"/>
    <w:rsid w:val="00D52E74"/>
    <w:rsid w:val="00D5585D"/>
    <w:rsid w:val="00D80886"/>
    <w:rsid w:val="00D82539"/>
    <w:rsid w:val="00DA0D70"/>
    <w:rsid w:val="00DB0899"/>
    <w:rsid w:val="00DD1EED"/>
    <w:rsid w:val="00DD6888"/>
    <w:rsid w:val="00E16D8E"/>
    <w:rsid w:val="00E17938"/>
    <w:rsid w:val="00E2303A"/>
    <w:rsid w:val="00E23524"/>
    <w:rsid w:val="00E25AC2"/>
    <w:rsid w:val="00E36B53"/>
    <w:rsid w:val="00E732CC"/>
    <w:rsid w:val="00E7549D"/>
    <w:rsid w:val="00E83128"/>
    <w:rsid w:val="00E8504F"/>
    <w:rsid w:val="00E85E96"/>
    <w:rsid w:val="00E94E89"/>
    <w:rsid w:val="00EA3029"/>
    <w:rsid w:val="00EB144C"/>
    <w:rsid w:val="00EE4005"/>
    <w:rsid w:val="00EE62FD"/>
    <w:rsid w:val="00EE6AFF"/>
    <w:rsid w:val="00EF012A"/>
    <w:rsid w:val="00EF274E"/>
    <w:rsid w:val="00F037F5"/>
    <w:rsid w:val="00F04047"/>
    <w:rsid w:val="00F21CC4"/>
    <w:rsid w:val="00F37018"/>
    <w:rsid w:val="00F407EF"/>
    <w:rsid w:val="00F4167C"/>
    <w:rsid w:val="00F77F61"/>
    <w:rsid w:val="00F82F0A"/>
    <w:rsid w:val="00F931A3"/>
    <w:rsid w:val="00FA5B37"/>
    <w:rsid w:val="00FB4534"/>
    <w:rsid w:val="00FC796B"/>
    <w:rsid w:val="00FD129F"/>
    <w:rsid w:val="00FD6288"/>
    <w:rsid w:val="00FE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5711C4"/>
  <w15:docId w15:val="{740A22F0-48AD-4AE8-9683-C87033A7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D1EED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link w:val="10"/>
    <w:uiPriority w:val="1"/>
    <w:qFormat/>
    <w:rsid w:val="00DD1EED"/>
    <w:pPr>
      <w:ind w:left="511" w:hanging="397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DD1EED"/>
    <w:pPr>
      <w:ind w:left="511" w:right="94" w:hanging="397"/>
      <w:outlineLvl w:val="1"/>
    </w:pPr>
    <w:rPr>
      <w:sz w:val="31"/>
      <w:szCs w:val="31"/>
    </w:rPr>
  </w:style>
  <w:style w:type="paragraph" w:styleId="3">
    <w:name w:val="heading 3"/>
    <w:basedOn w:val="a"/>
    <w:link w:val="30"/>
    <w:uiPriority w:val="1"/>
    <w:qFormat/>
    <w:rsid w:val="00DD1EED"/>
    <w:pPr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DD1EED"/>
    <w:pPr>
      <w:ind w:left="511"/>
      <w:outlineLvl w:val="3"/>
    </w:pPr>
    <w:rPr>
      <w:b/>
      <w:bCs/>
      <w:i/>
      <w:sz w:val="28"/>
      <w:szCs w:val="28"/>
    </w:rPr>
  </w:style>
  <w:style w:type="paragraph" w:styleId="5">
    <w:name w:val="heading 5"/>
    <w:basedOn w:val="a"/>
    <w:link w:val="50"/>
    <w:uiPriority w:val="1"/>
    <w:qFormat/>
    <w:rsid w:val="00DD1EED"/>
    <w:pPr>
      <w:ind w:left="214" w:right="243"/>
      <w:outlineLvl w:val="4"/>
    </w:pPr>
    <w:rPr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D1EED"/>
    <w:rPr>
      <w:rFonts w:ascii="Times New Roman" w:eastAsia="Times New Roman" w:hAnsi="Times New Roman" w:cs="Times New Roman"/>
      <w:b/>
      <w:bCs/>
      <w:sz w:val="31"/>
      <w:szCs w:val="31"/>
      <w:lang w:eastAsia="zh-CN"/>
    </w:rPr>
  </w:style>
  <w:style w:type="character" w:customStyle="1" w:styleId="20">
    <w:name w:val="Заголовок 2 Знак"/>
    <w:basedOn w:val="a0"/>
    <w:link w:val="2"/>
    <w:uiPriority w:val="1"/>
    <w:rsid w:val="00DD1EED"/>
    <w:rPr>
      <w:rFonts w:ascii="Times New Roman" w:eastAsia="Times New Roman" w:hAnsi="Times New Roman" w:cs="Times New Roman"/>
      <w:sz w:val="31"/>
      <w:szCs w:val="31"/>
      <w:lang w:eastAsia="zh-CN"/>
    </w:rPr>
  </w:style>
  <w:style w:type="character" w:customStyle="1" w:styleId="30">
    <w:name w:val="Заголовок 3 Знак"/>
    <w:basedOn w:val="a0"/>
    <w:link w:val="3"/>
    <w:uiPriority w:val="1"/>
    <w:rsid w:val="00DD1EED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uiPriority w:val="1"/>
    <w:rsid w:val="00DD1EED"/>
    <w:rPr>
      <w:rFonts w:ascii="Times New Roman" w:eastAsia="Times New Roman" w:hAnsi="Times New Roman" w:cs="Times New Roman"/>
      <w:b/>
      <w:bCs/>
      <w:i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1"/>
    <w:rsid w:val="00DD1EED"/>
    <w:rPr>
      <w:rFonts w:ascii="Times New Roman" w:eastAsia="Times New Roman" w:hAnsi="Times New Roman" w:cs="Times New Roman"/>
      <w:i/>
      <w:sz w:val="28"/>
      <w:szCs w:val="28"/>
      <w:lang w:eastAsia="zh-CN"/>
    </w:rPr>
  </w:style>
  <w:style w:type="paragraph" w:styleId="a3">
    <w:name w:val="Body Text"/>
    <w:basedOn w:val="a"/>
    <w:link w:val="a4"/>
    <w:uiPriority w:val="1"/>
    <w:qFormat/>
    <w:rsid w:val="00DD1EE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D1E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DD1EED"/>
    <w:pPr>
      <w:ind w:left="474" w:hanging="360"/>
    </w:pPr>
  </w:style>
  <w:style w:type="paragraph" w:customStyle="1" w:styleId="TableParagraph">
    <w:name w:val="Table Paragraph"/>
    <w:basedOn w:val="a"/>
    <w:uiPriority w:val="1"/>
    <w:qFormat/>
    <w:rsid w:val="00DD1EED"/>
    <w:pPr>
      <w:ind w:left="103"/>
    </w:pPr>
  </w:style>
  <w:style w:type="character" w:styleId="a7">
    <w:name w:val="Strong"/>
    <w:qFormat/>
    <w:rsid w:val="00DD1EED"/>
    <w:rPr>
      <w:b/>
      <w:bCs/>
    </w:rPr>
  </w:style>
  <w:style w:type="character" w:styleId="a8">
    <w:name w:val="Hyperlink"/>
    <w:uiPriority w:val="99"/>
    <w:rsid w:val="001F77DD"/>
    <w:rPr>
      <w:color w:val="0000FF"/>
      <w:u w:val="single"/>
    </w:rPr>
  </w:style>
  <w:style w:type="character" w:customStyle="1" w:styleId="blk1">
    <w:name w:val="blk1"/>
    <w:basedOn w:val="a0"/>
    <w:rsid w:val="001F77DD"/>
    <w:rPr>
      <w:vanish w:val="0"/>
      <w:webHidden w:val="0"/>
      <w:specVanish w:val="0"/>
    </w:rPr>
  </w:style>
  <w:style w:type="paragraph" w:styleId="a9">
    <w:name w:val="header"/>
    <w:basedOn w:val="a"/>
    <w:link w:val="aa"/>
    <w:uiPriority w:val="99"/>
    <w:unhideWhenUsed/>
    <w:rsid w:val="00DA0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A0D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footer"/>
    <w:basedOn w:val="a"/>
    <w:link w:val="ac"/>
    <w:uiPriority w:val="99"/>
    <w:unhideWhenUsed/>
    <w:rsid w:val="00DA0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A0D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">
    <w:name w:val="Обычный1"/>
    <w:rsid w:val="00FA5B37"/>
    <w:pPr>
      <w:suppressAutoHyphens/>
      <w:autoSpaceDE w:val="0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rsid w:val="00FA5B37"/>
    <w:pPr>
      <w:suppressLineNumbers/>
      <w:autoSpaceDE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d">
    <w:name w:val="Normal (Web)"/>
    <w:basedOn w:val="a"/>
    <w:rsid w:val="00135B10"/>
    <w:pPr>
      <w:widowControl/>
      <w:autoSpaceDE/>
      <w:spacing w:before="280" w:after="280"/>
    </w:pPr>
    <w:rPr>
      <w:sz w:val="24"/>
      <w:szCs w:val="24"/>
    </w:rPr>
  </w:style>
  <w:style w:type="character" w:customStyle="1" w:styleId="apple-converted-space">
    <w:name w:val="apple-converted-space"/>
    <w:rsid w:val="00135B10"/>
  </w:style>
  <w:style w:type="character" w:customStyle="1" w:styleId="ae">
    <w:name w:val="Основной текст_"/>
    <w:link w:val="31"/>
    <w:rsid w:val="00135B10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e"/>
    <w:rsid w:val="00135B10"/>
    <w:pPr>
      <w:shd w:val="clear" w:color="auto" w:fill="FFFFFF"/>
      <w:suppressAutoHyphens w:val="0"/>
      <w:autoSpaceDE/>
      <w:spacing w:line="317" w:lineRule="exact"/>
      <w:ind w:hanging="3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f">
    <w:name w:val="Содержимое таблицы"/>
    <w:basedOn w:val="a"/>
    <w:rsid w:val="007A1116"/>
    <w:pPr>
      <w:suppressLineNumbers/>
      <w:autoSpaceDE/>
    </w:pPr>
    <w:rPr>
      <w:rFonts w:ascii="Liberation Serif" w:eastAsia="Droid Sans Fallback" w:hAnsi="Liberation Serif" w:cs="FreeSans"/>
      <w:color w:val="00000A"/>
      <w:sz w:val="24"/>
      <w:szCs w:val="24"/>
      <w:lang w:bidi="hi-IN"/>
    </w:rPr>
  </w:style>
  <w:style w:type="paragraph" w:styleId="af0">
    <w:name w:val="Balloon Text"/>
    <w:basedOn w:val="a"/>
    <w:link w:val="af1"/>
    <w:uiPriority w:val="99"/>
    <w:semiHidden/>
    <w:unhideWhenUsed/>
    <w:rsid w:val="002D39B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D39BB"/>
    <w:rPr>
      <w:rFonts w:ascii="Tahoma" w:eastAsia="Times New Roman" w:hAnsi="Tahoma" w:cs="Tahoma"/>
      <w:sz w:val="16"/>
      <w:szCs w:val="16"/>
      <w:lang w:eastAsia="zh-CN"/>
    </w:rPr>
  </w:style>
  <w:style w:type="table" w:customStyle="1" w:styleId="21">
    <w:name w:val="Сетка таблицы2"/>
    <w:basedOn w:val="a1"/>
    <w:next w:val="af2"/>
    <w:uiPriority w:val="59"/>
    <w:rsid w:val="002D39BB"/>
    <w:pPr>
      <w:widowControl w:val="0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39"/>
    <w:rsid w:val="002D3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39B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Заголовок1"/>
    <w:basedOn w:val="a"/>
    <w:next w:val="a3"/>
    <w:rsid w:val="002D39BB"/>
    <w:pPr>
      <w:keepNext/>
      <w:autoSpaceDE/>
      <w:spacing w:before="240" w:after="120"/>
    </w:pPr>
    <w:rPr>
      <w:rFonts w:ascii="Arial" w:eastAsia="Microsoft YaHei" w:hAnsi="Arial" w:cs="Lucida Sans"/>
      <w:kern w:val="1"/>
      <w:sz w:val="28"/>
      <w:szCs w:val="28"/>
      <w:lang w:eastAsia="hi-IN" w:bidi="hi-IN"/>
    </w:rPr>
  </w:style>
  <w:style w:type="paragraph" w:customStyle="1" w:styleId="Style1">
    <w:name w:val="Style1"/>
    <w:basedOn w:val="a"/>
    <w:rsid w:val="00C2719B"/>
    <w:pPr>
      <w:suppressAutoHyphens w:val="0"/>
      <w:autoSpaceDN w:val="0"/>
      <w:adjustRightInd w:val="0"/>
      <w:spacing w:line="196" w:lineRule="exact"/>
      <w:ind w:firstLine="302"/>
      <w:jc w:val="both"/>
    </w:pPr>
    <w:rPr>
      <w:sz w:val="24"/>
      <w:szCs w:val="24"/>
      <w:lang w:eastAsia="ru-RU"/>
    </w:rPr>
  </w:style>
  <w:style w:type="paragraph" w:customStyle="1" w:styleId="af3">
    <w:basedOn w:val="a"/>
    <w:next w:val="ad"/>
    <w:rsid w:val="00794640"/>
    <w:pPr>
      <w:spacing w:before="100" w:after="100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6F78EF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6F78E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4">
    <w:basedOn w:val="a"/>
    <w:next w:val="ad"/>
    <w:rsid w:val="00C1002D"/>
    <w:pPr>
      <w:spacing w:before="100" w:after="100"/>
    </w:pPr>
    <w:rPr>
      <w:sz w:val="24"/>
      <w:szCs w:val="24"/>
    </w:rPr>
  </w:style>
  <w:style w:type="paragraph" w:styleId="HTML">
    <w:name w:val="HTML Preformatted"/>
    <w:basedOn w:val="a"/>
    <w:link w:val="HTML0"/>
    <w:qFormat/>
    <w:rsid w:val="003A24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A2456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eunion.org/" TargetMode="External"/><Relationship Id="rId13" Type="http://schemas.openxmlformats.org/officeDocument/2006/relationships/hyperlink" Target="http://www.elibrary.ru/" TargetMode="External"/><Relationship Id="rId18" Type="http://schemas.openxmlformats.org/officeDocument/2006/relationships/hyperlink" Target="https://link.springer.com/" TargetMode="External"/><Relationship Id="rId26" Type="http://schemas.openxmlformats.org/officeDocument/2006/relationships/hyperlink" Target="http://www.garan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krin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ct.edu.ru/" TargetMode="External"/><Relationship Id="rId17" Type="http://schemas.openxmlformats.org/officeDocument/2006/relationships/hyperlink" Target="http://neicon.ru/" TargetMode="External"/><Relationship Id="rId25" Type="http://schemas.openxmlformats.org/officeDocument/2006/relationships/hyperlink" Target="http://fgosv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ofscience.com/" TargetMode="External"/><Relationship Id="rId20" Type="http://schemas.openxmlformats.org/officeDocument/2006/relationships/hyperlink" Target="http://gks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gov.ru/" TargetMode="External"/><Relationship Id="rId24" Type="http://schemas.openxmlformats.org/officeDocument/2006/relationships/hyperlink" Target="http://www.exper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ru/root3489/all" TargetMode="External"/><Relationship Id="rId23" Type="http://schemas.openxmlformats.org/officeDocument/2006/relationships/hyperlink" Target="http://www.fcsm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" TargetMode="External"/><Relationship Id="rId19" Type="http://schemas.openxmlformats.org/officeDocument/2006/relationships/hyperlink" Target="http://www.minfi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" TargetMode="External"/><Relationship Id="rId14" Type="http://schemas.openxmlformats.org/officeDocument/2006/relationships/hyperlink" Target="http://www.nns.ru/" TargetMode="External"/><Relationship Id="rId22" Type="http://schemas.openxmlformats.org/officeDocument/2006/relationships/hyperlink" Target="http://www.cbr.ru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28</Pages>
  <Words>9673</Words>
  <Characters>55137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 Dyukarev</dc:creator>
  <cp:keywords/>
  <dc:description/>
  <cp:lastModifiedBy>Канатов Дмитрий Петрович</cp:lastModifiedBy>
  <cp:revision>50</cp:revision>
  <dcterms:created xsi:type="dcterms:W3CDTF">2021-06-12T16:05:00Z</dcterms:created>
  <dcterms:modified xsi:type="dcterms:W3CDTF">2022-10-31T14:25:00Z</dcterms:modified>
</cp:coreProperties>
</file>