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871E61" w:rsidRPr="00120E90" w:rsidTr="0055438C">
        <w:tc>
          <w:tcPr>
            <w:tcW w:w="9635" w:type="dxa"/>
            <w:shd w:val="clear" w:color="auto" w:fill="auto"/>
          </w:tcPr>
          <w:p w:rsidR="00871E61" w:rsidRPr="00120E90" w:rsidRDefault="00480E5D" w:rsidP="0055438C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1.25pt">
                  <v:imagedata r:id="rId8" o:title="шапка новая"/>
                </v:shape>
              </w:pict>
            </w:r>
          </w:p>
          <w:p w:rsidR="00871E61" w:rsidRDefault="00871E61" w:rsidP="0055438C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871E61" w:rsidRDefault="00871E61" w:rsidP="0055438C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871E61" w:rsidRPr="00120E90" w:rsidRDefault="00871E61" w:rsidP="0055438C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871E61" w:rsidRPr="00120E90" w:rsidTr="0055438C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871E61" w:rsidRPr="00120E90" w:rsidRDefault="00871E61" w:rsidP="0055438C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871E61" w:rsidRDefault="00871E61" w:rsidP="00871E61"/>
    <w:p w:rsidR="00871E61" w:rsidRDefault="00871E61" w:rsidP="00871E61"/>
    <w:p w:rsidR="00480E5D" w:rsidRDefault="00480E5D" w:rsidP="00480E5D">
      <w:pPr>
        <w:pStyle w:val="a0"/>
        <w:spacing w:before="8"/>
        <w:rPr>
          <w:sz w:val="25"/>
        </w:rPr>
      </w:pPr>
      <w:r>
        <w:rPr>
          <w:sz w:val="25"/>
        </w:rPr>
        <w:t>Принято:</w:t>
      </w:r>
    </w:p>
    <w:p w:rsidR="00480E5D" w:rsidRDefault="00480E5D" w:rsidP="00480E5D">
      <w:pPr>
        <w:pStyle w:val="a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480E5D" w:rsidRDefault="00480E5D" w:rsidP="00480E5D">
      <w:pPr>
        <w:pStyle w:val="a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480E5D" w:rsidRDefault="00480E5D" w:rsidP="00480E5D">
      <w:pPr>
        <w:pStyle w:val="a0"/>
        <w:spacing w:before="8"/>
        <w:rPr>
          <w:sz w:val="25"/>
        </w:rPr>
      </w:pPr>
      <w:r>
        <w:rPr>
          <w:sz w:val="25"/>
        </w:rPr>
        <w:t>Протокол №1</w:t>
      </w:r>
    </w:p>
    <w:p w:rsidR="00871E61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E61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E61" w:rsidRDefault="00871E61" w:rsidP="00871E61">
      <w:pPr>
        <w:pStyle w:val="15"/>
        <w:spacing w:after="198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E61" w:rsidRDefault="00871E61" w:rsidP="00871E61">
      <w:pPr>
        <w:pStyle w:val="15"/>
        <w:spacing w:after="198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E61" w:rsidRPr="00E30E1C" w:rsidRDefault="00871E61" w:rsidP="00871E61">
      <w:pPr>
        <w:pStyle w:val="15"/>
        <w:spacing w:after="198" w:line="240" w:lineRule="auto"/>
        <w:contextualSpacing/>
        <w:jc w:val="center"/>
        <w:rPr>
          <w:b/>
        </w:rPr>
      </w:pPr>
      <w:r w:rsidRPr="00E30E1C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71E61" w:rsidRDefault="00871E61" w:rsidP="00871E61">
      <w:pPr>
        <w:pStyle w:val="15"/>
        <w:spacing w:after="198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Лидерство</w:t>
      </w:r>
    </w:p>
    <w:p w:rsidR="00871E61" w:rsidRDefault="00871E61" w:rsidP="00871E61">
      <w:pPr>
        <w:suppressAutoHyphens w:val="0"/>
        <w:jc w:val="center"/>
      </w:pPr>
      <w:r>
        <w:rPr>
          <w:sz w:val="28"/>
          <w:szCs w:val="28"/>
        </w:rPr>
        <w:t>Направление подготовки</w:t>
      </w:r>
    </w:p>
    <w:p w:rsidR="00871E61" w:rsidRPr="00BB7245" w:rsidRDefault="00871E61" w:rsidP="00871E61">
      <w:pPr>
        <w:pStyle w:val="1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245">
        <w:rPr>
          <w:rFonts w:ascii="Times New Roman" w:eastAsia="Times New Roman" w:hAnsi="Times New Roman" w:cs="Times New Roman"/>
          <w:sz w:val="28"/>
          <w:szCs w:val="28"/>
        </w:rPr>
        <w:t>38.03.0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7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B7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Менеджмент</w:t>
      </w:r>
    </w:p>
    <w:p w:rsidR="00871E61" w:rsidRDefault="00871E61" w:rsidP="00871E61">
      <w:pPr>
        <w:suppressAutoHyphens w:val="0"/>
        <w:jc w:val="center"/>
        <w:rPr>
          <w:sz w:val="28"/>
          <w:szCs w:val="28"/>
        </w:rPr>
      </w:pPr>
    </w:p>
    <w:p w:rsidR="00871E61" w:rsidRDefault="00871E61" w:rsidP="00871E61">
      <w:pPr>
        <w:suppressAutoHyphens w:val="0"/>
        <w:jc w:val="center"/>
      </w:pPr>
      <w:r>
        <w:rPr>
          <w:sz w:val="28"/>
          <w:szCs w:val="28"/>
        </w:rPr>
        <w:t>Направленность (профиль) подготовки</w:t>
      </w:r>
    </w:p>
    <w:p w:rsidR="00871E61" w:rsidRPr="00AE5E6F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Финансовый менеджмент</w:t>
      </w:r>
    </w:p>
    <w:p w:rsidR="00871E61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E61" w:rsidRDefault="00871E61" w:rsidP="00871E61">
      <w:pPr>
        <w:pStyle w:val="15"/>
        <w:spacing w:after="198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871E61" w:rsidRPr="00E30E1C" w:rsidRDefault="00871E61" w:rsidP="00871E61">
      <w:pPr>
        <w:pStyle w:val="15"/>
        <w:spacing w:after="198" w:line="240" w:lineRule="auto"/>
        <w:contextualSpacing/>
        <w:jc w:val="center"/>
      </w:pPr>
      <w:r w:rsidRPr="00E30E1C">
        <w:rPr>
          <w:rFonts w:ascii="Times New Roman" w:hAnsi="Times New Roman" w:cs="Times New Roman"/>
          <w:bCs/>
          <w:sz w:val="28"/>
          <w:szCs w:val="28"/>
        </w:rPr>
        <w:t>Бакалавр</w:t>
      </w:r>
    </w:p>
    <w:p w:rsidR="00871E61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E61" w:rsidRDefault="00871E61" w:rsidP="00871E61">
      <w:pPr>
        <w:pStyle w:val="15"/>
        <w:spacing w:after="198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871E61" w:rsidRDefault="00871E61" w:rsidP="00871E61">
      <w:pPr>
        <w:pStyle w:val="a0"/>
        <w:jc w:val="center"/>
        <w:rPr>
          <w:sz w:val="28"/>
          <w:szCs w:val="28"/>
        </w:rPr>
      </w:pPr>
      <w:r w:rsidRPr="00E30E1C">
        <w:rPr>
          <w:sz w:val="28"/>
          <w:szCs w:val="28"/>
        </w:rPr>
        <w:t>Заочная</w:t>
      </w:r>
    </w:p>
    <w:p w:rsidR="00871E61" w:rsidRDefault="00871E61" w:rsidP="00871E61">
      <w:pPr>
        <w:pStyle w:val="a0"/>
        <w:jc w:val="center"/>
        <w:rPr>
          <w:sz w:val="28"/>
          <w:szCs w:val="28"/>
        </w:rPr>
      </w:pPr>
    </w:p>
    <w:p w:rsidR="00871E61" w:rsidRDefault="00871E61" w:rsidP="00871E61">
      <w:pPr>
        <w:pStyle w:val="a0"/>
        <w:jc w:val="center"/>
        <w:rPr>
          <w:sz w:val="28"/>
          <w:szCs w:val="28"/>
        </w:rPr>
      </w:pPr>
    </w:p>
    <w:p w:rsidR="00871E61" w:rsidRDefault="00871E61" w:rsidP="00871E61">
      <w:pPr>
        <w:jc w:val="center"/>
        <w:rPr>
          <w:rStyle w:val="normaltextrun"/>
        </w:rPr>
      </w:pPr>
    </w:p>
    <w:p w:rsidR="00871E61" w:rsidRDefault="00871E61" w:rsidP="00871E61">
      <w:pPr>
        <w:jc w:val="center"/>
        <w:rPr>
          <w:rStyle w:val="normaltextrun"/>
        </w:rPr>
      </w:pPr>
    </w:p>
    <w:p w:rsidR="00871E61" w:rsidRDefault="00871E61" w:rsidP="00871E61">
      <w:pPr>
        <w:suppressAutoHyphens w:val="0"/>
        <w:jc w:val="center"/>
        <w:rPr>
          <w:rStyle w:val="normaltextrun"/>
        </w:rPr>
      </w:pPr>
      <w:r w:rsidRPr="00C66EF7">
        <w:rPr>
          <w:rStyle w:val="normaltextrun"/>
        </w:rPr>
        <w:t>Москва, 2019</w:t>
      </w:r>
    </w:p>
    <w:p w:rsidR="00871E61" w:rsidRDefault="00871E61" w:rsidP="00871E61">
      <w:pPr>
        <w:suppressAutoHyphens w:val="0"/>
        <w:jc w:val="center"/>
        <w:rPr>
          <w:sz w:val="28"/>
          <w:szCs w:val="28"/>
        </w:rPr>
      </w:pPr>
      <w:r>
        <w:rPr>
          <w:rStyle w:val="normaltextrun"/>
        </w:rPr>
        <w:br w:type="page"/>
      </w:r>
    </w:p>
    <w:p w:rsidR="00565824" w:rsidRDefault="00565824" w:rsidP="00565824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65824" w:rsidRDefault="00565824" w:rsidP="00565824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9956BB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3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9956BB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C32FDF" w:rsidP="00436678">
            <w:pPr>
              <w:suppressAutoHyphens w:val="0"/>
              <w:jc w:val="center"/>
            </w:pPr>
            <w:r>
              <w:t>3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C32FDF" w:rsidRDefault="00565824" w:rsidP="00C32FDF">
            <w:pPr>
              <w:pStyle w:val="ae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3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71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Объём дисциплины  по видам учебных занятий</w:t>
            </w:r>
            <w:r w:rsidR="00C3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часах)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041CEF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C32FDF" w:rsidP="00436678">
            <w:pPr>
              <w:suppressAutoHyphens w:val="0"/>
              <w:jc w:val="center"/>
            </w:pPr>
            <w:r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C32FDF" w:rsidP="00436678">
            <w:pPr>
              <w:suppressAutoHyphens w:val="0"/>
              <w:jc w:val="center"/>
            </w:pPr>
            <w:r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041CEF" w:rsidP="00C32FDF">
            <w:pPr>
              <w:pStyle w:val="ae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E33E7A" w:rsidP="00436678">
            <w:pPr>
              <w:suppressAutoHyphens w:val="0"/>
              <w:jc w:val="center"/>
            </w:pPr>
            <w:r w:rsidRPr="00C32FDF">
              <w:t>7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8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E33E7A" w:rsidP="00436678">
            <w:pPr>
              <w:suppressAutoHyphens w:val="0"/>
              <w:jc w:val="center"/>
            </w:pPr>
            <w:r w:rsidRPr="00C32FDF">
              <w:t>8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9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</w:t>
            </w:r>
            <w:r w:rsidR="00041CEF">
              <w:rPr>
                <w:rFonts w:ascii="Times New Roman" w:hAnsi="Times New Roman" w:cs="Times New Roman"/>
                <w:sz w:val="24"/>
                <w:szCs w:val="24"/>
              </w:rPr>
              <w:t xml:space="preserve">плины 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C32FDF" w:rsidP="00436678">
            <w:pPr>
              <w:suppressAutoHyphens w:val="0"/>
              <w:jc w:val="center"/>
            </w:pPr>
            <w:r>
              <w:t>9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871E61" w:rsidP="00871E61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C32FDF">
            <w:pPr>
              <w:suppressAutoHyphens w:val="0"/>
              <w:jc w:val="center"/>
            </w:pPr>
            <w:r w:rsidRPr="00C32FDF">
              <w:t>1</w:t>
            </w:r>
            <w:r w:rsidR="00CC6577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14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E33E7A">
            <w:pPr>
              <w:suppressAutoHyphens w:val="0"/>
              <w:jc w:val="center"/>
            </w:pPr>
            <w:r w:rsidRPr="00C32FDF">
              <w:t>1</w:t>
            </w:r>
            <w:r w:rsidR="00CC6577">
              <w:t>5</w:t>
            </w:r>
          </w:p>
        </w:tc>
      </w:tr>
      <w:tr w:rsidR="00E25999" w:rsidRPr="00326657" w:rsidTr="00E25999">
        <w:tc>
          <w:tcPr>
            <w:tcW w:w="9180" w:type="dxa"/>
            <w:shd w:val="clear" w:color="auto" w:fill="auto"/>
          </w:tcPr>
          <w:p w:rsidR="00E25999" w:rsidRPr="00E25999" w:rsidRDefault="00E25999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9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E25999" w:rsidRPr="00C32FDF" w:rsidRDefault="000A1985" w:rsidP="00E33E7A">
            <w:pPr>
              <w:suppressAutoHyphens w:val="0"/>
              <w:jc w:val="center"/>
            </w:pPr>
            <w:r w:rsidRPr="00C32FDF">
              <w:t>1</w:t>
            </w:r>
            <w:r w:rsidR="00E33E7A" w:rsidRPr="00C32FDF">
              <w:t>5</w:t>
            </w:r>
          </w:p>
        </w:tc>
      </w:tr>
      <w:tr w:rsidR="00E25999" w:rsidRPr="00326657" w:rsidTr="00E25999">
        <w:tc>
          <w:tcPr>
            <w:tcW w:w="9180" w:type="dxa"/>
            <w:shd w:val="clear" w:color="auto" w:fill="auto"/>
          </w:tcPr>
          <w:p w:rsidR="00E25999" w:rsidRPr="00E25999" w:rsidRDefault="00E25999" w:rsidP="00C32FDF">
            <w:pPr>
              <w:pStyle w:val="ae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850" w:type="dxa"/>
            <w:shd w:val="clear" w:color="auto" w:fill="auto"/>
          </w:tcPr>
          <w:p w:rsidR="00E25999" w:rsidRPr="00C32FDF" w:rsidRDefault="000A1985" w:rsidP="00E33E7A">
            <w:pPr>
              <w:suppressAutoHyphens w:val="0"/>
              <w:jc w:val="center"/>
            </w:pPr>
            <w:r w:rsidRPr="00C32FDF">
              <w:t>1</w:t>
            </w:r>
            <w:r w:rsidR="00E33E7A" w:rsidRPr="00C32FDF">
              <w:t>5</w:t>
            </w:r>
          </w:p>
        </w:tc>
      </w:tr>
      <w:tr w:rsidR="00FE10DD" w:rsidRPr="00FE10DD" w:rsidTr="00E25999">
        <w:tc>
          <w:tcPr>
            <w:tcW w:w="9180" w:type="dxa"/>
            <w:shd w:val="clear" w:color="auto" w:fill="auto"/>
          </w:tcPr>
          <w:p w:rsidR="00FE10DD" w:rsidRPr="00FE10DD" w:rsidRDefault="00FE10DD" w:rsidP="00C32FDF">
            <w:pPr>
              <w:pStyle w:val="ae"/>
              <w:widowControl w:val="0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</w:t>
            </w:r>
            <w:r w:rsidRPr="00FE10DD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FE10DD" w:rsidRPr="00C32FDF" w:rsidRDefault="00FE10DD" w:rsidP="00E33E7A">
            <w:pPr>
              <w:suppressAutoHyphens w:val="0"/>
              <w:jc w:val="center"/>
            </w:pPr>
            <w:r w:rsidRPr="00C32FDF">
              <w:t>16</w:t>
            </w:r>
          </w:p>
        </w:tc>
      </w:tr>
    </w:tbl>
    <w:p w:rsidR="00800124" w:rsidRDefault="00800124" w:rsidP="00565824">
      <w:pPr>
        <w:ind w:firstLine="709"/>
      </w:pPr>
    </w:p>
    <w:p w:rsidR="009956BB" w:rsidRDefault="00800124" w:rsidP="0082498A">
      <w:pPr>
        <w:ind w:firstLine="709"/>
        <w:jc w:val="both"/>
        <w:rPr>
          <w:b/>
        </w:rPr>
      </w:pPr>
      <w:r>
        <w:br w:type="page"/>
      </w:r>
      <w:r w:rsidR="009956BB">
        <w:rPr>
          <w:b/>
        </w:rPr>
        <w:lastRenderedPageBreak/>
        <w:t xml:space="preserve">1. </w:t>
      </w:r>
      <w:r w:rsidR="009956BB" w:rsidRPr="00102308"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2498A" w:rsidRDefault="0082498A" w:rsidP="0082498A">
      <w:pPr>
        <w:spacing w:before="117"/>
        <w:ind w:left="113" w:right="-1" w:firstLine="454"/>
        <w:jc w:val="both"/>
      </w:pPr>
    </w:p>
    <w:p w:rsidR="009956BB" w:rsidRDefault="009956BB" w:rsidP="0082498A">
      <w:pPr>
        <w:spacing w:before="117"/>
        <w:ind w:left="113" w:right="-1" w:firstLine="454"/>
        <w:jc w:val="both"/>
      </w:pPr>
      <w:r w:rsidRPr="00102308">
        <w:t>В результате освоения основной профессиональной образовательной программы</w:t>
      </w:r>
      <w:r>
        <w:t xml:space="preserve"> (</w:t>
      </w:r>
      <w:r w:rsidRPr="00006F5B">
        <w:t>ОП</w:t>
      </w:r>
      <w:r>
        <w:t>ОП)</w:t>
      </w:r>
      <w:r w:rsidRPr="00006F5B">
        <w:t xml:space="preserve"> бакалавриата обучающийся должен </w:t>
      </w:r>
      <w:r w:rsidRPr="00006F5B">
        <w:rPr>
          <w:spacing w:val="-3"/>
        </w:rPr>
        <w:t xml:space="preserve">овладеть следующими результатами обучения </w:t>
      </w:r>
      <w:r w:rsidRPr="00006F5B">
        <w:t xml:space="preserve">по </w:t>
      </w:r>
      <w:r w:rsidRPr="00006F5B">
        <w:rPr>
          <w:spacing w:val="-3"/>
        </w:rPr>
        <w:t>дисциплине</w:t>
      </w:r>
      <w:r w:rsidRPr="00006F5B">
        <w:t>:</w:t>
      </w:r>
    </w:p>
    <w:p w:rsidR="0082498A" w:rsidRDefault="0082498A" w:rsidP="0082498A">
      <w:pPr>
        <w:spacing w:before="117"/>
        <w:ind w:left="113" w:right="-1" w:firstLine="454"/>
        <w:jc w:val="both"/>
      </w:pP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260"/>
        <w:gridCol w:w="4536"/>
      </w:tblGrid>
      <w:tr w:rsidR="008F3049" w:rsidRPr="005B4851" w:rsidTr="005B4851">
        <w:trPr>
          <w:trHeight w:hRule="exact" w:val="945"/>
        </w:trPr>
        <w:tc>
          <w:tcPr>
            <w:tcW w:w="1560" w:type="dxa"/>
            <w:shd w:val="clear" w:color="auto" w:fill="auto"/>
            <w:vAlign w:val="center"/>
          </w:tcPr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49" w:rsidRPr="005B4851" w:rsidRDefault="009956BB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Р</w:t>
            </w:r>
            <w:r w:rsidR="008F3049" w:rsidRPr="005B4851">
              <w:rPr>
                <w:b/>
                <w:sz w:val="24"/>
                <w:szCs w:val="24"/>
              </w:rPr>
              <w:t>езультаты освоения ОП</w:t>
            </w:r>
            <w:r w:rsidRPr="005B4851">
              <w:rPr>
                <w:b/>
                <w:sz w:val="24"/>
                <w:szCs w:val="24"/>
              </w:rPr>
              <w:t>ОП</w:t>
            </w:r>
          </w:p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341681" w:rsidRPr="00774068" w:rsidTr="001A0EE7">
        <w:trPr>
          <w:trHeight w:hRule="exact" w:val="4295"/>
        </w:trPr>
        <w:tc>
          <w:tcPr>
            <w:tcW w:w="1560" w:type="dxa"/>
            <w:shd w:val="clear" w:color="auto" w:fill="auto"/>
          </w:tcPr>
          <w:p w:rsidR="00341681" w:rsidRPr="00774068" w:rsidRDefault="00341681" w:rsidP="0032163A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</w:tc>
        <w:tc>
          <w:tcPr>
            <w:tcW w:w="3260" w:type="dxa"/>
            <w:shd w:val="clear" w:color="auto" w:fill="auto"/>
          </w:tcPr>
          <w:p w:rsidR="00341681" w:rsidRPr="00774068" w:rsidRDefault="00341681" w:rsidP="001A0EE7">
            <w:pPr>
              <w:suppressAutoHyphens w:val="0"/>
              <w:ind w:left="149" w:right="127"/>
              <w:jc w:val="both"/>
              <w:rPr>
                <w:sz w:val="22"/>
                <w:szCs w:val="22"/>
              </w:rPr>
            </w:pPr>
            <w:r>
      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4536" w:type="dxa"/>
            <w:shd w:val="clear" w:color="auto" w:fill="auto"/>
          </w:tcPr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Знать:</w:t>
            </w:r>
          </w:p>
          <w:p w:rsidR="00341681" w:rsidRPr="00341681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  <w:lang w:eastAsia="ru-RU"/>
              </w:rPr>
              <w:t>способы принятия управленческих решений, различать позиции социальной значимости</w:t>
            </w:r>
          </w:p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Уметь:</w:t>
            </w:r>
          </w:p>
          <w:p w:rsidR="00341681" w:rsidRPr="00341681" w:rsidRDefault="00341681" w:rsidP="00341681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находить организационно-управленческие решения и нести за них ответственность с позиции социальной значимости</w:t>
            </w:r>
          </w:p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Владеть:</w:t>
            </w:r>
          </w:p>
          <w:p w:rsidR="00341681" w:rsidRPr="00774068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6F2A15" w:rsidRPr="00774068" w:rsidTr="001A0EE7">
        <w:trPr>
          <w:trHeight w:hRule="exact" w:val="5249"/>
        </w:trPr>
        <w:tc>
          <w:tcPr>
            <w:tcW w:w="1560" w:type="dxa"/>
            <w:shd w:val="clear" w:color="auto" w:fill="auto"/>
          </w:tcPr>
          <w:p w:rsidR="006F2A15" w:rsidRPr="00774068" w:rsidRDefault="006F2A15" w:rsidP="0032163A">
            <w:pPr>
              <w:pStyle w:val="a0"/>
              <w:tabs>
                <w:tab w:val="left" w:pos="1134"/>
              </w:tabs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6F2A15" w:rsidRPr="00774068" w:rsidRDefault="006F2A15" w:rsidP="001A0EE7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  <w:rPr>
                <w:sz w:val="22"/>
                <w:szCs w:val="22"/>
              </w:rPr>
            </w:pPr>
            <w: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536" w:type="dxa"/>
            <w:shd w:val="clear" w:color="auto" w:fill="auto"/>
          </w:tcPr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Знать:</w:t>
            </w:r>
          </w:p>
          <w:p w:rsidR="006F2A15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основные теории мотивации, лидерства и власти для решения стратегических и оперативных управленческих задач, процессы групповой динамики и принципов формирования команды</w:t>
            </w:r>
          </w:p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Уметь:</w:t>
            </w:r>
          </w:p>
          <w:p w:rsidR="006F2A15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Владеть:</w:t>
            </w:r>
          </w:p>
          <w:p w:rsidR="006F2A15" w:rsidRPr="00C5322F" w:rsidRDefault="006F2A15" w:rsidP="006F2A15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</w:tbl>
    <w:p w:rsidR="001A0EE7" w:rsidRPr="0048362D" w:rsidRDefault="001A0EE7" w:rsidP="0048362D">
      <w:pPr>
        <w:ind w:firstLine="540"/>
        <w:jc w:val="both"/>
        <w:rPr>
          <w:b/>
        </w:rPr>
      </w:pPr>
    </w:p>
    <w:p w:rsidR="00DF6B0A" w:rsidRPr="0048362D" w:rsidRDefault="00DF6B0A" w:rsidP="0048362D">
      <w:pPr>
        <w:ind w:firstLine="540"/>
        <w:jc w:val="both"/>
        <w:rPr>
          <w:b/>
        </w:rPr>
      </w:pPr>
      <w:r w:rsidRPr="0048362D"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8F3049" w:rsidRPr="0048362D" w:rsidRDefault="008F3049" w:rsidP="0048362D">
      <w:pPr>
        <w:tabs>
          <w:tab w:val="left" w:pos="851"/>
          <w:tab w:val="left" w:pos="7252"/>
        </w:tabs>
        <w:ind w:right="102" w:firstLine="539"/>
        <w:jc w:val="both"/>
        <w:rPr>
          <w:iCs/>
        </w:rPr>
      </w:pPr>
      <w:r w:rsidRPr="0048362D">
        <w:t xml:space="preserve">Дисциплина </w:t>
      </w:r>
      <w:r w:rsidR="0048362D" w:rsidRPr="0048362D">
        <w:rPr>
          <w:iCs/>
        </w:rPr>
        <w:t xml:space="preserve">ФТД.В.02 Лидерство </w:t>
      </w:r>
      <w:r w:rsidRPr="0048362D">
        <w:t>реализуется</w:t>
      </w:r>
      <w:r w:rsidRPr="0048362D">
        <w:rPr>
          <w:spacing w:val="19"/>
        </w:rPr>
        <w:t xml:space="preserve"> </w:t>
      </w:r>
      <w:r w:rsidRPr="0048362D">
        <w:t>в</w:t>
      </w:r>
      <w:r w:rsidRPr="0048362D">
        <w:rPr>
          <w:spacing w:val="7"/>
        </w:rPr>
        <w:t xml:space="preserve"> </w:t>
      </w:r>
      <w:r w:rsidRPr="0048362D">
        <w:t xml:space="preserve">рамках </w:t>
      </w:r>
      <w:r w:rsidR="00396391" w:rsidRPr="0048362D">
        <w:rPr>
          <w:iCs/>
        </w:rPr>
        <w:t xml:space="preserve">факультативной части </w:t>
      </w:r>
      <w:r w:rsidR="005B4851" w:rsidRPr="0048362D">
        <w:t>основной профессиональной образовательной программы.</w:t>
      </w:r>
    </w:p>
    <w:p w:rsidR="008F3049" w:rsidRPr="0048362D" w:rsidRDefault="008F3049" w:rsidP="0048362D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8362D">
        <w:rPr>
          <w:lang w:eastAsia="ru-RU"/>
        </w:rPr>
        <w:lastRenderedPageBreak/>
        <w:t>Перечень дисциплин, предшествующих изучению данной дисциплины:</w:t>
      </w:r>
      <w:r w:rsidR="0048362D" w:rsidRPr="0048362D">
        <w:t xml:space="preserve"> </w:t>
      </w:r>
      <w:r w:rsidR="0048362D" w:rsidRPr="0048362D">
        <w:rPr>
          <w:lang w:eastAsia="ru-RU"/>
        </w:rPr>
        <w:t>Конфликтология, Риторика, Деловая этика.</w:t>
      </w:r>
    </w:p>
    <w:p w:rsidR="0048362D" w:rsidRPr="0048362D" w:rsidRDefault="0048362D" w:rsidP="004836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  <w:r w:rsidRPr="0048362D">
        <w:rPr>
          <w:lang w:eastAsia="ru-RU"/>
        </w:rPr>
        <w:tab/>
      </w:r>
      <w:r w:rsidR="008F3049" w:rsidRPr="0048362D">
        <w:rPr>
          <w:lang w:eastAsia="ru-RU"/>
        </w:rPr>
        <w:t>Освоение дисциплины «</w:t>
      </w:r>
      <w:r w:rsidR="00E502DB" w:rsidRPr="0048362D">
        <w:rPr>
          <w:lang w:eastAsia="ru-RU"/>
        </w:rPr>
        <w:t>Лидерство</w:t>
      </w:r>
      <w:r w:rsidR="008F3049" w:rsidRPr="0048362D">
        <w:rPr>
          <w:lang w:eastAsia="ru-RU"/>
        </w:rPr>
        <w:t>» является необходимой дл</w:t>
      </w:r>
      <w:r w:rsidRPr="0048362D">
        <w:rPr>
          <w:lang w:eastAsia="ru-RU"/>
        </w:rPr>
        <w:t>я изучения следующих дисциплин: Психология профессионального развития, Управление человеческими ресурсами, Корпоративная социальная ответственность.</w:t>
      </w:r>
    </w:p>
    <w:p w:rsidR="008F3049" w:rsidRPr="0048362D" w:rsidRDefault="008F3049" w:rsidP="0048362D">
      <w:pPr>
        <w:widowControl w:val="0"/>
        <w:tabs>
          <w:tab w:val="left" w:pos="5605"/>
          <w:tab w:val="left" w:pos="8323"/>
        </w:tabs>
        <w:autoSpaceDE w:val="0"/>
        <w:ind w:left="652" w:right="102"/>
        <w:jc w:val="both"/>
      </w:pPr>
      <w:r w:rsidRPr="0048362D">
        <w:t xml:space="preserve">Дисциплина изучается на </w:t>
      </w:r>
      <w:r w:rsidR="0048362D" w:rsidRPr="0048362D">
        <w:t>2</w:t>
      </w:r>
      <w:r w:rsidRPr="0048362D">
        <w:t xml:space="preserve"> курсе </w:t>
      </w:r>
      <w:r w:rsidR="009B021B" w:rsidRPr="0048362D">
        <w:t>в</w:t>
      </w:r>
      <w:r w:rsidRPr="0048362D">
        <w:t xml:space="preserve"> </w:t>
      </w:r>
      <w:r w:rsidR="0048362D" w:rsidRPr="0048362D">
        <w:t>4</w:t>
      </w:r>
      <w:r w:rsidRPr="0048362D">
        <w:t xml:space="preserve"> семестре (для </w:t>
      </w:r>
      <w:r w:rsidR="00BD552C" w:rsidRPr="0048362D">
        <w:t>за</w:t>
      </w:r>
      <w:r w:rsidRPr="0048362D">
        <w:t>очной формы обучения).</w:t>
      </w:r>
    </w:p>
    <w:p w:rsidR="00E6458E" w:rsidRPr="0048362D" w:rsidRDefault="00E6458E" w:rsidP="0048362D">
      <w:pPr>
        <w:widowControl w:val="0"/>
        <w:tabs>
          <w:tab w:val="left" w:pos="5605"/>
          <w:tab w:val="left" w:pos="8323"/>
        </w:tabs>
        <w:autoSpaceDE w:val="0"/>
        <w:ind w:left="652" w:right="102"/>
        <w:jc w:val="both"/>
      </w:pPr>
    </w:p>
    <w:p w:rsidR="008F3049" w:rsidRPr="0048362D" w:rsidRDefault="005B4851" w:rsidP="0048362D">
      <w:pPr>
        <w:pStyle w:val="ae"/>
        <w:widowControl w:val="0"/>
        <w:tabs>
          <w:tab w:val="left" w:pos="851"/>
          <w:tab w:val="left" w:pos="9298"/>
        </w:tabs>
        <w:autoSpaceDE w:val="0"/>
        <w:spacing w:after="0" w:line="240" w:lineRule="auto"/>
        <w:ind w:left="0" w:right="218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59975978"/>
      <w:r w:rsidRPr="004836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8F3049" w:rsidRPr="0048362D"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8F3049" w:rsidRPr="0048362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F3049" w:rsidRPr="0048362D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1"/>
    </w:p>
    <w:p w:rsidR="008F3049" w:rsidRPr="0048362D" w:rsidRDefault="008F3049" w:rsidP="0048362D">
      <w:pPr>
        <w:pStyle w:val="ae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</w:t>
      </w:r>
      <w:r w:rsidRPr="0048362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 w:rsidRPr="0048362D">
        <w:rPr>
          <w:rFonts w:ascii="Times New Roman" w:hAnsi="Times New Roman" w:cs="Times New Roman"/>
          <w:sz w:val="24"/>
          <w:szCs w:val="24"/>
        </w:rPr>
        <w:t>составляет</w:t>
      </w:r>
      <w:r w:rsidR="00B84E2F" w:rsidRPr="00483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62D" w:rsidRPr="0048362D">
        <w:rPr>
          <w:rFonts w:ascii="Times New Roman" w:hAnsi="Times New Roman" w:cs="Times New Roman"/>
          <w:sz w:val="24"/>
          <w:szCs w:val="24"/>
          <w:lang w:val="ru-RU"/>
        </w:rPr>
        <w:t xml:space="preserve">72 часа, </w:t>
      </w:r>
      <w:r w:rsidR="00437D24" w:rsidRPr="004836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4E2F" w:rsidRPr="00483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62D">
        <w:rPr>
          <w:rFonts w:ascii="Times New Roman" w:hAnsi="Times New Roman" w:cs="Times New Roman"/>
          <w:sz w:val="24"/>
          <w:szCs w:val="24"/>
        </w:rPr>
        <w:t>зачетны</w:t>
      </w:r>
      <w:r w:rsidRPr="004836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36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62D">
        <w:rPr>
          <w:rFonts w:ascii="Times New Roman" w:hAnsi="Times New Roman" w:cs="Times New Roman"/>
          <w:sz w:val="24"/>
          <w:szCs w:val="24"/>
        </w:rPr>
        <w:t>единиц</w:t>
      </w:r>
      <w:r w:rsidRPr="004836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8362D">
        <w:rPr>
          <w:rFonts w:ascii="Times New Roman" w:hAnsi="Times New Roman" w:cs="Times New Roman"/>
          <w:sz w:val="24"/>
          <w:szCs w:val="24"/>
        </w:rPr>
        <w:t>.</w:t>
      </w:r>
    </w:p>
    <w:p w:rsidR="005B4851" w:rsidRPr="0048362D" w:rsidRDefault="005B4851" w:rsidP="0048362D">
      <w:pPr>
        <w:pStyle w:val="ae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Pr="0048362D" w:rsidRDefault="008F3049" w:rsidP="0048362D">
      <w:pPr>
        <w:pStyle w:val="2"/>
        <w:pBdr>
          <w:bottom w:val="none" w:sz="0" w:space="0" w:color="auto"/>
        </w:pBdr>
        <w:spacing w:before="0" w:after="0"/>
        <w:ind w:left="0" w:firstLine="425"/>
        <w:jc w:val="both"/>
        <w:rPr>
          <w:i/>
        </w:rPr>
      </w:pPr>
      <w:bookmarkStart w:id="2" w:name="_Toc459975979"/>
      <w:r w:rsidRPr="0048362D">
        <w:rPr>
          <w:i/>
        </w:rPr>
        <w:t>3.1 Объём дисциплины по видам учебных занятий (в</w:t>
      </w:r>
      <w:r w:rsidRPr="0048362D">
        <w:rPr>
          <w:i/>
          <w:spacing w:val="-21"/>
        </w:rPr>
        <w:t xml:space="preserve"> </w:t>
      </w:r>
      <w:r w:rsidRPr="0048362D">
        <w:rPr>
          <w:i/>
        </w:rPr>
        <w:t>часах)</w:t>
      </w:r>
      <w:bookmarkEnd w:id="2"/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4253"/>
        <w:gridCol w:w="3544"/>
      </w:tblGrid>
      <w:tr w:rsidR="00796607" w:rsidRPr="0048362D" w:rsidTr="005B4851">
        <w:trPr>
          <w:trHeight w:val="31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8362D">
              <w:rPr>
                <w:b/>
                <w:bCs/>
                <w:color w:val="000000"/>
                <w:lang w:eastAsia="ru-RU"/>
              </w:rPr>
              <w:t xml:space="preserve">                    Объём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8362D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796607" w:rsidRPr="0048362D" w:rsidTr="001A0EE7">
        <w:trPr>
          <w:trHeight w:val="441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заочная форма обучения</w:t>
            </w:r>
          </w:p>
        </w:tc>
      </w:tr>
      <w:tr w:rsidR="00796607" w:rsidRPr="0048362D" w:rsidTr="005B4851">
        <w:trPr>
          <w:trHeight w:hRule="exact"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72</w:t>
            </w:r>
          </w:p>
        </w:tc>
      </w:tr>
      <w:tr w:rsidR="00796607" w:rsidRPr="0048362D" w:rsidTr="001A0EE7">
        <w:trPr>
          <w:trHeight w:hRule="exact" w:val="802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Контактная</w:t>
            </w:r>
            <w:r w:rsidRPr="0048362D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48362D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8</w:t>
            </w: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Аудиторная работа (всего</w:t>
            </w:r>
            <w:r w:rsidRPr="0048362D">
              <w:rPr>
                <w:b/>
                <w:bCs/>
                <w:color w:val="000000"/>
                <w:lang w:eastAsia="ru-RU"/>
              </w:rPr>
              <w:t>)</w:t>
            </w:r>
            <w:r w:rsidRPr="0048362D">
              <w:rPr>
                <w:color w:val="000000"/>
                <w:lang w:eastAsia="ru-RU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8</w:t>
            </w: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4</w:t>
            </w: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4</w:t>
            </w: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hRule="exact"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Самостоятельная работа обучающихся</w:t>
            </w:r>
            <w:r w:rsidRPr="0048362D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48362D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60</w:t>
            </w:r>
          </w:p>
        </w:tc>
      </w:tr>
      <w:tr w:rsidR="00796607" w:rsidRPr="0048362D" w:rsidTr="005B4851">
        <w:trPr>
          <w:trHeight w:hRule="exact"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4</w:t>
            </w:r>
          </w:p>
        </w:tc>
      </w:tr>
      <w:tr w:rsidR="00796607" w:rsidRPr="0048362D" w:rsidTr="005B4851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зачет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E33E7A" w:rsidRPr="0048362D" w:rsidRDefault="00E33E7A" w:rsidP="0048362D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459975980"/>
    </w:p>
    <w:p w:rsidR="001A0EE7" w:rsidRPr="0048362D" w:rsidRDefault="001A0EE7" w:rsidP="0048362D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3049" w:rsidRPr="0048362D" w:rsidRDefault="005B4851" w:rsidP="0048362D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both"/>
        <w:rPr>
          <w:rFonts w:ascii="Times New Roman" w:hAnsi="Times New Roman"/>
          <w:sz w:val="24"/>
          <w:szCs w:val="24"/>
          <w:lang w:val="ru-RU"/>
        </w:rPr>
      </w:pPr>
      <w:r w:rsidRPr="0048362D">
        <w:rPr>
          <w:rFonts w:ascii="Times New Roman" w:hAnsi="Times New Roman"/>
          <w:sz w:val="24"/>
          <w:szCs w:val="24"/>
        </w:rPr>
        <w:t xml:space="preserve">4. </w:t>
      </w:r>
      <w:r w:rsidR="008F3049" w:rsidRPr="0048362D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8F3049" w:rsidRPr="0048362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F3049" w:rsidRPr="0048362D">
        <w:rPr>
          <w:rFonts w:ascii="Times New Roman" w:hAnsi="Times New Roman"/>
          <w:sz w:val="24"/>
          <w:szCs w:val="24"/>
        </w:rPr>
        <w:t>занятий</w:t>
      </w:r>
      <w:bookmarkEnd w:id="3"/>
    </w:p>
    <w:p w:rsidR="00800124" w:rsidRPr="0048362D" w:rsidRDefault="00800124" w:rsidP="0048362D">
      <w:pPr>
        <w:jc w:val="both"/>
      </w:pPr>
    </w:p>
    <w:p w:rsidR="00796607" w:rsidRPr="0048362D" w:rsidRDefault="008F3049" w:rsidP="0048362D">
      <w:pPr>
        <w:pStyle w:val="2"/>
        <w:pBdr>
          <w:bottom w:val="none" w:sz="0" w:space="0" w:color="auto"/>
        </w:pBdr>
        <w:spacing w:before="0" w:after="0"/>
        <w:ind w:left="0" w:firstLine="403"/>
        <w:jc w:val="both"/>
        <w:rPr>
          <w:i/>
        </w:rPr>
      </w:pPr>
      <w:bookmarkStart w:id="4" w:name="_Toc459975981"/>
      <w:r w:rsidRPr="0048362D">
        <w:rPr>
          <w:i/>
        </w:rPr>
        <w:t>4.1 Разделы дисциплины и трудоемкость по видам у</w:t>
      </w:r>
      <w:r w:rsidR="00404746" w:rsidRPr="0048362D">
        <w:rPr>
          <w:i/>
        </w:rPr>
        <w:t>чебных занятий</w:t>
      </w:r>
      <w:r w:rsidR="00800124" w:rsidRPr="0048362D">
        <w:rPr>
          <w:i/>
        </w:rPr>
        <w:t xml:space="preserve"> </w:t>
      </w:r>
      <w:r w:rsidRPr="0048362D">
        <w:rPr>
          <w:i/>
        </w:rPr>
        <w:t>(в академических</w:t>
      </w:r>
      <w:r w:rsidRPr="0048362D">
        <w:rPr>
          <w:i/>
          <w:spacing w:val="-6"/>
        </w:rPr>
        <w:t xml:space="preserve"> </w:t>
      </w:r>
      <w:r w:rsidRPr="0048362D">
        <w:rPr>
          <w:i/>
        </w:rPr>
        <w:t>часах)</w:t>
      </w:r>
      <w:bookmarkEnd w:id="4"/>
    </w:p>
    <w:p w:rsidR="00800124" w:rsidRDefault="00800124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C32FDF" w:rsidRDefault="00C32FDF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5C0338" w:rsidRPr="0048362D" w:rsidRDefault="00800124" w:rsidP="0048362D">
      <w:pPr>
        <w:ind w:left="-533" w:firstLine="400"/>
        <w:jc w:val="center"/>
        <w:rPr>
          <w:b/>
        </w:rPr>
      </w:pPr>
      <w:r w:rsidRPr="0048362D">
        <w:rPr>
          <w:b/>
        </w:rPr>
        <w:t>Заочная форма обучения</w:t>
      </w:r>
    </w:p>
    <w:tbl>
      <w:tblPr>
        <w:tblW w:w="103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426"/>
        <w:gridCol w:w="708"/>
        <w:gridCol w:w="567"/>
        <w:gridCol w:w="709"/>
        <w:gridCol w:w="851"/>
        <w:gridCol w:w="652"/>
        <w:gridCol w:w="481"/>
        <w:gridCol w:w="522"/>
        <w:gridCol w:w="1999"/>
      </w:tblGrid>
      <w:tr w:rsidR="008E50A6" w:rsidRPr="0048362D" w:rsidTr="00E33E7A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№</w:t>
            </w:r>
          </w:p>
          <w:p w:rsidR="008E50A6" w:rsidRPr="0048362D" w:rsidRDefault="008E50A6" w:rsidP="0048362D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Разделы и темы 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48362D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Семестр</w:t>
            </w:r>
          </w:p>
        </w:tc>
        <w:tc>
          <w:tcPr>
            <w:tcW w:w="4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 xml:space="preserve">Виды учебной работы, включая самостоятельную работу </w:t>
            </w:r>
            <w:r w:rsidR="00ED68EF" w:rsidRPr="0048362D">
              <w:rPr>
                <w:b/>
                <w:kern w:val="1"/>
              </w:rPr>
              <w:t>обучающихся</w:t>
            </w:r>
            <w:r w:rsidRPr="0048362D">
              <w:rPr>
                <w:b/>
                <w:kern w:val="1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Pr="0048362D" w:rsidRDefault="00081B3B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</w:p>
          <w:p w:rsidR="00B53CC5" w:rsidRPr="0048362D" w:rsidRDefault="00B53CC5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Вид оценочного средства текущего контроля успеваемости, промежуточной аттестации</w:t>
            </w:r>
          </w:p>
          <w:p w:rsidR="00B53CC5" w:rsidRPr="0048362D" w:rsidRDefault="00B53CC5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(по семестрам)</w:t>
            </w:r>
          </w:p>
          <w:p w:rsidR="00B53CC5" w:rsidRPr="0048362D" w:rsidRDefault="00B53CC5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highlight w:val="yellow"/>
              </w:rPr>
            </w:pPr>
          </w:p>
          <w:p w:rsidR="008E50A6" w:rsidRPr="0048362D" w:rsidRDefault="008E50A6" w:rsidP="0048362D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RPr="0048362D" w:rsidTr="00E33E7A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 w:rsidRPr="0048362D">
              <w:rPr>
                <w:b/>
                <w:kern w:val="1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</w:tr>
      <w:tr w:rsidR="008E50A6" w:rsidRPr="0048362D" w:rsidTr="00E33E7A">
        <w:trPr>
          <w:cantSplit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48362D" w:rsidRDefault="00B53CC5" w:rsidP="0048362D">
            <w:pPr>
              <w:tabs>
                <w:tab w:val="left" w:pos="643"/>
              </w:tabs>
              <w:ind w:left="113" w:right="113"/>
              <w:jc w:val="both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Лаборатор</w:t>
            </w:r>
          </w:p>
          <w:p w:rsidR="00B53CC5" w:rsidRPr="0048362D" w:rsidRDefault="00B53CC5" w:rsidP="0048362D">
            <w:pPr>
              <w:tabs>
                <w:tab w:val="left" w:pos="643"/>
              </w:tabs>
              <w:ind w:left="113" w:right="113"/>
              <w:jc w:val="both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 xml:space="preserve"> практикум</w:t>
            </w:r>
          </w:p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294FC1" w:rsidRPr="0048362D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1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autoSpaceDE w:val="0"/>
              <w:jc w:val="both"/>
            </w:pPr>
            <w:r w:rsidRPr="0048362D">
              <w:t>Функция лидера в современном обществе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48362D" w:rsidP="0048362D">
            <w:pPr>
              <w:tabs>
                <w:tab w:val="left" w:pos="643"/>
              </w:tabs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E5792F" w:rsidP="0048362D">
            <w:pPr>
              <w:tabs>
                <w:tab w:val="left" w:pos="643"/>
              </w:tabs>
              <w:jc w:val="both"/>
            </w:pPr>
            <w:r w:rsidRPr="0048362D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E5792F" w:rsidP="0048362D">
            <w:pPr>
              <w:tabs>
                <w:tab w:val="left" w:pos="643"/>
              </w:tabs>
              <w:jc w:val="both"/>
            </w:pPr>
            <w:r w:rsidRPr="004836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E5792F" w:rsidP="0048362D">
            <w:pPr>
              <w:jc w:val="both"/>
            </w:pPr>
            <w:r w:rsidRPr="0048362D"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FC1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Устный опрос, доклад</w:t>
            </w:r>
          </w:p>
        </w:tc>
      </w:tr>
      <w:tr w:rsidR="006778B6" w:rsidRPr="0048362D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2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autoSpaceDE w:val="0"/>
              <w:jc w:val="both"/>
            </w:pPr>
            <w:r w:rsidRPr="0048362D">
              <w:t>История зарождения и развития психологии лидерства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8362D" w:rsidP="0048362D">
            <w:pPr>
              <w:tabs>
                <w:tab w:val="left" w:pos="643"/>
              </w:tabs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jc w:val="both"/>
            </w:pPr>
            <w:r w:rsidRPr="0048362D">
              <w:t>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>Устный опрос, доклад</w:t>
            </w:r>
          </w:p>
        </w:tc>
      </w:tr>
      <w:tr w:rsidR="006778B6" w:rsidRPr="0048362D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3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autoSpaceDE w:val="0"/>
              <w:jc w:val="both"/>
            </w:pPr>
            <w:r w:rsidRPr="0048362D">
              <w:t>Личностные характеристики лидера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tabs>
                <w:tab w:val="left" w:pos="643"/>
              </w:tabs>
              <w:jc w:val="both"/>
            </w:pPr>
            <w:r w:rsidRPr="0048362D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jc w:val="both"/>
            </w:pPr>
            <w:r w:rsidRPr="0048362D">
              <w:t>9</w:t>
            </w:r>
            <w:r w:rsidR="00F80AC3" w:rsidRPr="0048362D">
              <w:t>,5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>Устный опрос, доклад</w:t>
            </w:r>
          </w:p>
          <w:p w:rsidR="006778B6" w:rsidRPr="0048362D" w:rsidRDefault="006778B6" w:rsidP="0048362D">
            <w:pPr>
              <w:jc w:val="both"/>
            </w:pPr>
            <w:r w:rsidRPr="0048362D">
              <w:t>Контрольный срез</w:t>
            </w:r>
          </w:p>
        </w:tc>
      </w:tr>
      <w:tr w:rsidR="006778B6" w:rsidRPr="0048362D" w:rsidTr="00E33E7A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4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autoSpaceDE w:val="0"/>
              <w:jc w:val="both"/>
            </w:pPr>
            <w:r w:rsidRPr="0048362D">
              <w:t>Механизмы выдвижения в лидеры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tabs>
                <w:tab w:val="left" w:pos="643"/>
              </w:tabs>
              <w:jc w:val="both"/>
            </w:pPr>
            <w:r w:rsidRPr="0048362D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jc w:val="both"/>
            </w:pPr>
            <w:r w:rsidRPr="0048362D">
              <w:t>10,5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>Устный опрос, доклад</w:t>
            </w:r>
          </w:p>
        </w:tc>
      </w:tr>
      <w:tr w:rsidR="006778B6" w:rsidRPr="0048362D" w:rsidTr="00E33E7A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5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Понятие команды, типы команд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tabs>
                <w:tab w:val="left" w:pos="643"/>
              </w:tabs>
              <w:jc w:val="both"/>
            </w:pPr>
            <w:r w:rsidRPr="0048362D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jc w:val="both"/>
            </w:pPr>
            <w:r w:rsidRPr="0048362D">
              <w:t>10</w:t>
            </w:r>
            <w:r w:rsidR="00F80AC3" w:rsidRPr="0048362D">
              <w:t>,5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 xml:space="preserve">Устный опрос, </w:t>
            </w:r>
          </w:p>
        </w:tc>
      </w:tr>
      <w:tr w:rsidR="006778B6" w:rsidRPr="0048362D" w:rsidTr="00E33E7A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6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Социально-психологическая структура команды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tabs>
                <w:tab w:val="left" w:pos="643"/>
              </w:tabs>
              <w:jc w:val="both"/>
            </w:pPr>
            <w:r w:rsidRPr="0048362D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jc w:val="both"/>
            </w:pPr>
            <w:r w:rsidRPr="0048362D">
              <w:t>10,5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 xml:space="preserve">Устный опрос, </w:t>
            </w:r>
          </w:p>
        </w:tc>
      </w:tr>
      <w:tr w:rsidR="008657B8" w:rsidRPr="0048362D" w:rsidTr="00E33E7A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796607" w:rsidP="0048362D">
            <w:pPr>
              <w:jc w:val="both"/>
            </w:pPr>
            <w:r w:rsidRPr="0048362D">
              <w:t>Зачет</w:t>
            </w:r>
            <w:r w:rsidR="00F80AC3" w:rsidRPr="0048362D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294FC1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B8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перечень вопросов</w:t>
            </w:r>
            <w:r w:rsidR="008B5D19" w:rsidRPr="0048362D">
              <w:t>, зачетное задание</w:t>
            </w:r>
          </w:p>
        </w:tc>
      </w:tr>
      <w:tr w:rsidR="003B35A5" w:rsidRPr="0048362D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snapToGrid w:val="0"/>
              <w:jc w:val="both"/>
              <w:rPr>
                <w:b/>
                <w:bCs/>
                <w:kern w:val="1"/>
              </w:rPr>
            </w:pPr>
            <w:r w:rsidRPr="0048362D">
              <w:rPr>
                <w:b/>
                <w:bCs/>
                <w:kern w:val="1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404746" w:rsidP="0048362D">
            <w:pPr>
              <w:tabs>
                <w:tab w:val="left" w:pos="643"/>
              </w:tabs>
              <w:snapToGrid w:val="0"/>
              <w:jc w:val="both"/>
              <w:rPr>
                <w:b/>
              </w:rPr>
            </w:pPr>
            <w:r w:rsidRPr="0048362D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F3FC6" w:rsidP="0048362D">
            <w:pPr>
              <w:tabs>
                <w:tab w:val="left" w:pos="643"/>
              </w:tabs>
              <w:jc w:val="both"/>
              <w:rPr>
                <w:b/>
              </w:rPr>
            </w:pPr>
            <w:r w:rsidRPr="0048362D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F3FC6" w:rsidP="0048362D">
            <w:pPr>
              <w:tabs>
                <w:tab w:val="left" w:pos="643"/>
              </w:tabs>
              <w:jc w:val="both"/>
              <w:rPr>
                <w:b/>
              </w:rPr>
            </w:pPr>
            <w:r w:rsidRPr="0048362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F3FC6" w:rsidP="0048362D">
            <w:pPr>
              <w:tabs>
                <w:tab w:val="left" w:pos="643"/>
              </w:tabs>
              <w:snapToGrid w:val="0"/>
              <w:jc w:val="both"/>
              <w:rPr>
                <w:b/>
              </w:rPr>
            </w:pPr>
            <w:r w:rsidRPr="0048362D">
              <w:rPr>
                <w:b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F3FC6" w:rsidP="0048362D">
            <w:pPr>
              <w:tabs>
                <w:tab w:val="left" w:pos="643"/>
              </w:tabs>
              <w:jc w:val="both"/>
              <w:rPr>
                <w:b/>
              </w:rPr>
            </w:pPr>
            <w:r w:rsidRPr="0048362D">
              <w:rPr>
                <w:b/>
              </w:rPr>
              <w:t>60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48362D" w:rsidRDefault="0048362D" w:rsidP="0048362D">
            <w:pPr>
              <w:tabs>
                <w:tab w:val="left" w:pos="643"/>
              </w:tabs>
              <w:ind w:left="360"/>
              <w:jc w:val="both"/>
            </w:pPr>
            <w:r>
              <w:t>З</w:t>
            </w:r>
            <w:r w:rsidR="00E5792F" w:rsidRPr="0048362D">
              <w:t>ачет</w:t>
            </w:r>
          </w:p>
        </w:tc>
      </w:tr>
    </w:tbl>
    <w:p w:rsidR="00AB5FFF" w:rsidRDefault="00AB5FFF" w:rsidP="0048362D">
      <w:pPr>
        <w:ind w:left="-533" w:firstLine="400"/>
        <w:jc w:val="both"/>
      </w:pPr>
    </w:p>
    <w:p w:rsidR="00C32FDF" w:rsidRPr="0048362D" w:rsidRDefault="00C32FDF" w:rsidP="0048362D">
      <w:pPr>
        <w:ind w:left="-533" w:firstLine="400"/>
        <w:jc w:val="both"/>
      </w:pPr>
    </w:p>
    <w:p w:rsidR="003A67AB" w:rsidRPr="0048362D" w:rsidRDefault="00B77C7F" w:rsidP="0048362D">
      <w:pPr>
        <w:widowControl w:val="0"/>
        <w:autoSpaceDE w:val="0"/>
        <w:jc w:val="both"/>
        <w:outlineLvl w:val="1"/>
        <w:rPr>
          <w:b/>
          <w:i/>
        </w:rPr>
      </w:pPr>
      <w:bookmarkStart w:id="5" w:name="_Toc459975982"/>
      <w:bookmarkStart w:id="6" w:name="_Toc467325171"/>
      <w:r w:rsidRPr="0048362D">
        <w:rPr>
          <w:b/>
          <w:i/>
        </w:rPr>
        <w:t xml:space="preserve">4.2 </w:t>
      </w:r>
      <w:r w:rsidR="003A67AB" w:rsidRPr="0048362D">
        <w:rPr>
          <w:b/>
          <w:i/>
        </w:rPr>
        <w:t>Содержание дисциплины, структурированное по темам</w:t>
      </w:r>
      <w:bookmarkEnd w:id="5"/>
      <w:bookmarkEnd w:id="6"/>
    </w:p>
    <w:p w:rsidR="00B77C7F" w:rsidRPr="0048362D" w:rsidRDefault="00B77C7F" w:rsidP="0048362D">
      <w:pPr>
        <w:jc w:val="both"/>
        <w:rPr>
          <w:b/>
          <w:bCs/>
          <w:i/>
        </w:rPr>
      </w:pPr>
    </w:p>
    <w:p w:rsidR="00B77C7F" w:rsidRPr="0048362D" w:rsidRDefault="00B77C7F" w:rsidP="0048362D">
      <w:pPr>
        <w:jc w:val="both"/>
        <w:rPr>
          <w:b/>
          <w:i/>
        </w:rPr>
      </w:pPr>
      <w:r w:rsidRPr="0048362D">
        <w:rPr>
          <w:b/>
          <w:bCs/>
          <w:i/>
        </w:rPr>
        <w:t>Тема 1.</w:t>
      </w:r>
      <w:r w:rsidRPr="0048362D">
        <w:rPr>
          <w:rFonts w:eastAsia="TimesNewRomanPSMT"/>
          <w:b/>
          <w:i/>
          <w:lang w:eastAsia="en-US"/>
        </w:rPr>
        <w:t xml:space="preserve"> </w:t>
      </w:r>
      <w:r w:rsidRPr="0048362D">
        <w:rPr>
          <w:b/>
          <w:i/>
        </w:rPr>
        <w:t>Функция лидера в современном обществе</w:t>
      </w:r>
      <w:r w:rsidRPr="0048362D">
        <w:rPr>
          <w:b/>
          <w:bCs/>
          <w:i/>
        </w:rPr>
        <w:t xml:space="preserve"> 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Концепция лидерства в психологии. Функция лидера в современном обществе. Лидерство как фактор личностного роста и движущая сила социального и предпринимательского развития. Роль лидера в условиях глобализации рынка. Междисциплинарная функция психологии лидерства и ее роль в системе наук о менеджменте и деловом администрировании.</w:t>
      </w:r>
    </w:p>
    <w:p w:rsidR="00B77C7F" w:rsidRPr="0048362D" w:rsidRDefault="00B77C7F" w:rsidP="0048362D">
      <w:pPr>
        <w:jc w:val="both"/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2. История зарождения и развития психологии лидерства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практического занятия</w:t>
      </w:r>
    </w:p>
    <w:p w:rsidR="005822DF" w:rsidRPr="0048362D" w:rsidRDefault="005822DF" w:rsidP="0048362D">
      <w:pPr>
        <w:ind w:right="-1"/>
        <w:jc w:val="both"/>
      </w:pPr>
      <w:r w:rsidRPr="0048362D">
        <w:t xml:space="preserve">1 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</w:t>
      </w:r>
    </w:p>
    <w:p w:rsidR="005822DF" w:rsidRPr="0048362D" w:rsidRDefault="005822DF" w:rsidP="0048362D">
      <w:pPr>
        <w:numPr>
          <w:ilvl w:val="0"/>
          <w:numId w:val="26"/>
        </w:numPr>
        <w:ind w:left="0" w:right="-1" w:firstLine="0"/>
        <w:jc w:val="both"/>
      </w:pPr>
      <w:r w:rsidRPr="0048362D">
        <w:t>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5822DF" w:rsidRPr="0048362D" w:rsidRDefault="005822DF" w:rsidP="0048362D">
      <w:pPr>
        <w:jc w:val="both"/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3. Личностные характеристики лидера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Четыре базовых компонента фигуры лидера: социально-экономическая личностная структура. Вектор ведущей направленности бизнесмена-лидера. Лидерские качества бизнесмена. Фундаментальные принципы этики лидера. Психическая структура человека. Концепции направленности и интенциональности. Эгомаркетинг, как процесс, направленный на самореализацию и самовыражение личности с учетом потребностей внешней среды. Основные элементы эгомаркетинга: мотивационный, социально-экономический, целевой, нравственный, культурологический. Основные функции эгомаркетинга и их содержание. Критерии эффективности эгомаркетинга. Понятие креативности. Личностные предпосылки креативности.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практического занятия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Четыре базовых компонента фигуры лидера: социально-экономическая личностная структура.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Вектор ведущей направленности бизнесмена-лидера.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Лидерские качества бизнесмена.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Фундаментальные принципы этики лидера.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Психическая структура человека.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Концепции направленности и интенциональности.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Эгомаркетинг, как процесс, направленный на самореализацию и самовыражение личности с учетом потребностей внешней среды.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Основные элементы эгомаркетинга: мотивационный, социально-экономический, целевой, нравственный, культурологический.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Основные функции эгомаркетинга и их содержание.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Критерии эффективности эгомаркетинга.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Понятие креативности.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>Личностные предпосылки креативности.</w:t>
      </w:r>
    </w:p>
    <w:p w:rsidR="005822DF" w:rsidRPr="0048362D" w:rsidRDefault="005822DF" w:rsidP="0048362D">
      <w:pPr>
        <w:jc w:val="both"/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4. Механизмы выдвижения в лидеры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Виды подходов к явлению лидерства в психологии: их основные сходства и различия. Принципы эффективного взаимодействия человека и системы: самореализация и взаимная функциональность. Этапы становления лидера. Имплицитная теория лидерства. Психологическая концепция обмена: (обмен в контексте трансакционистского подхода к лидерству; обмен как проявление «идиосинкразического кредита»; ценностный обмен).</w:t>
      </w:r>
    </w:p>
    <w:p w:rsidR="002F2512" w:rsidRPr="0048362D" w:rsidRDefault="002F2512" w:rsidP="0048362D">
      <w:pPr>
        <w:jc w:val="both"/>
        <w:rPr>
          <w:i/>
        </w:rPr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5. Понятие команды, типы команд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Определение команды, типология команд. Операционные или инновационные цели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 Тип мышления: типологический опросник Майерс-Бригс. Четыре пары основных характеристик типов личности: экстраверсия-интроверсия, сенсорика-интуиция, мышление-чувствование, решение-восприятие.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практического занятия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>Что такое команда. Какова типология команды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>Что такое операционные цели команды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 xml:space="preserve">Виды команды? Функциональные команды? 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>Перечислите типы мышления?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>Перечислите основные характеристики типов личности</w:t>
      </w:r>
    </w:p>
    <w:p w:rsidR="002F2512" w:rsidRPr="0048362D" w:rsidRDefault="002F2512" w:rsidP="0048362D">
      <w:pPr>
        <w:jc w:val="both"/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6. Социально-психологическая структура команды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Социальная структура группы: статусно-ролевые отношения, профессионально-квалификационные характеристики и половозрастной состав. Схема ролевого поведения человека американского психолога Олпорта. Особенности женской и мужской психологии. Женские, мужские и смешанные команды. Социометрия и психологический климат коллектива.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практического занятия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Что такое социальная группа, какова ее структура?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Перечислите основные характеристики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Что такое социальные группы и виды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Постройте и объясните схему ролевого поведения человека американского психолога Олпорта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В чем особенность психологического климата коллектива</w:t>
      </w:r>
    </w:p>
    <w:p w:rsidR="00E33E7A" w:rsidRPr="0048362D" w:rsidRDefault="00E33E7A" w:rsidP="0048362D">
      <w:pPr>
        <w:pStyle w:val="1"/>
        <w:keepNext w:val="0"/>
        <w:widowControl w:val="0"/>
        <w:autoSpaceDE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_Toc459975983"/>
    </w:p>
    <w:p w:rsidR="00AF293F" w:rsidRPr="0048362D" w:rsidRDefault="00404746" w:rsidP="0048362D">
      <w:pPr>
        <w:pStyle w:val="1"/>
        <w:keepNext w:val="0"/>
        <w:widowControl w:val="0"/>
        <w:autoSpaceDE w:val="0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362D">
        <w:rPr>
          <w:rFonts w:ascii="Times New Roman" w:hAnsi="Times New Roman"/>
          <w:sz w:val="24"/>
          <w:szCs w:val="24"/>
        </w:rPr>
        <w:t xml:space="preserve">5. </w:t>
      </w:r>
      <w:r w:rsidR="00AF293F" w:rsidRPr="0048362D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="00AF293F" w:rsidRPr="004836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AF293F" w:rsidRPr="0048362D">
        <w:rPr>
          <w:rFonts w:ascii="Times New Roman" w:hAnsi="Times New Roman"/>
          <w:sz w:val="24"/>
          <w:szCs w:val="24"/>
        </w:rPr>
        <w:t>(модулю)</w:t>
      </w:r>
      <w:bookmarkEnd w:id="7"/>
    </w:p>
    <w:p w:rsidR="00AF293F" w:rsidRPr="0048362D" w:rsidRDefault="00AF293F" w:rsidP="0048362D">
      <w:pPr>
        <w:pStyle w:val="a0"/>
        <w:spacing w:after="0"/>
        <w:ind w:firstLine="708"/>
        <w:jc w:val="both"/>
      </w:pPr>
      <w:r w:rsidRPr="0048362D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48362D" w:rsidRDefault="00AF293F" w:rsidP="0048362D">
      <w:pPr>
        <w:pStyle w:val="a0"/>
        <w:spacing w:after="0"/>
        <w:ind w:firstLine="708"/>
        <w:jc w:val="both"/>
      </w:pPr>
      <w:r w:rsidRPr="0048362D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48362D" w:rsidRDefault="00AF293F" w:rsidP="0048362D">
      <w:pPr>
        <w:pStyle w:val="ab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 w:rsidRPr="0048362D">
        <w:rPr>
          <w:rFonts w:ascii="Times New Roman" w:hAnsi="Times New Roman" w:cs="Times New Roman"/>
          <w:sz w:val="24"/>
          <w:szCs w:val="24"/>
        </w:rPr>
        <w:t>обучающимися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F293F" w:rsidRPr="0048362D" w:rsidRDefault="00AF293F" w:rsidP="0048362D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 w:rsidRPr="0048362D">
        <w:rPr>
          <w:rFonts w:ascii="Times New Roman" w:hAnsi="Times New Roman" w:cs="Times New Roman"/>
          <w:sz w:val="24"/>
          <w:szCs w:val="24"/>
        </w:rPr>
        <w:t>обучающимися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 w:rsidRPr="0048362D">
        <w:rPr>
          <w:rFonts w:ascii="Times New Roman" w:hAnsi="Times New Roman" w:cs="Times New Roman"/>
          <w:sz w:val="24"/>
          <w:szCs w:val="24"/>
        </w:rPr>
        <w:t>обучающегося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Pr="0048362D" w:rsidRDefault="00AF293F" w:rsidP="0048362D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AF293F" w:rsidRPr="0048362D" w:rsidRDefault="00AF293F" w:rsidP="0048362D">
      <w:pPr>
        <w:pStyle w:val="ab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- </w:t>
      </w:r>
      <w:r w:rsidR="005B0636" w:rsidRPr="0048362D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Pr="0048362D">
        <w:rPr>
          <w:rFonts w:ascii="Times New Roman" w:hAnsi="Times New Roman" w:cs="Times New Roman"/>
          <w:sz w:val="24"/>
          <w:szCs w:val="24"/>
        </w:rPr>
        <w:t>изучение литературы и лекционного материала;</w:t>
      </w:r>
      <w:r w:rsidR="009210B8" w:rsidRPr="00483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F" w:rsidRPr="0048362D" w:rsidRDefault="00AF293F" w:rsidP="0048362D">
      <w:pPr>
        <w:pStyle w:val="ab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- </w:t>
      </w:r>
      <w:r w:rsidR="005B0636" w:rsidRPr="0048362D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Pr="0048362D">
        <w:rPr>
          <w:rFonts w:ascii="Times New Roman" w:hAnsi="Times New Roman" w:cs="Times New Roman"/>
          <w:sz w:val="24"/>
          <w:szCs w:val="24"/>
        </w:rPr>
        <w:t>решение задач и ситуаций;</w:t>
      </w:r>
    </w:p>
    <w:p w:rsidR="00AF293F" w:rsidRPr="0048362D" w:rsidRDefault="00AF293F" w:rsidP="0048362D">
      <w:pPr>
        <w:pStyle w:val="ab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AF293F" w:rsidRPr="0048362D" w:rsidRDefault="00AF293F" w:rsidP="0048362D">
      <w:pPr>
        <w:ind w:firstLine="709"/>
        <w:jc w:val="both"/>
      </w:pPr>
      <w:r w:rsidRPr="0048362D">
        <w:t xml:space="preserve">- подготовка к </w:t>
      </w:r>
      <w:r w:rsidR="002F2512" w:rsidRPr="0048362D">
        <w:t>зачету</w:t>
      </w:r>
      <w:r w:rsidR="00E502DB" w:rsidRPr="0048362D">
        <w:t xml:space="preserve"> с оценкой</w:t>
      </w:r>
      <w:r w:rsidRPr="0048362D">
        <w:t>.</w:t>
      </w:r>
    </w:p>
    <w:p w:rsidR="00AF293F" w:rsidRPr="0048362D" w:rsidRDefault="00AF293F" w:rsidP="0048362D">
      <w:pPr>
        <w:autoSpaceDE w:val="0"/>
        <w:ind w:firstLine="709"/>
        <w:jc w:val="both"/>
      </w:pPr>
      <w:r w:rsidRPr="0048362D">
        <w:rPr>
          <w:u w:val="single"/>
        </w:rPr>
        <w:t>Методическое обеспечение самостоятельной работы преподавателем состоит из</w:t>
      </w:r>
      <w:r w:rsidRPr="0048362D">
        <w:t>:</w:t>
      </w:r>
    </w:p>
    <w:p w:rsidR="00AF293F" w:rsidRPr="0048362D" w:rsidRDefault="00AF293F" w:rsidP="0048362D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 w:rsidRPr="0048362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Pr="0048362D" w:rsidRDefault="00AF293F" w:rsidP="0048362D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Pr="0048362D" w:rsidRDefault="00AF293F" w:rsidP="0048362D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 w:rsidRPr="0048362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Pr="0048362D" w:rsidRDefault="00AF293F" w:rsidP="0048362D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 w:rsidR="005B0636" w:rsidRPr="0048362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 w:rsidR="005B0636" w:rsidRPr="0048362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F293F" w:rsidRPr="0048362D" w:rsidRDefault="00AF293F" w:rsidP="0048362D">
      <w:pPr>
        <w:tabs>
          <w:tab w:val="left" w:pos="0"/>
        </w:tabs>
        <w:ind w:firstLine="709"/>
        <w:jc w:val="both"/>
      </w:pPr>
      <w:r w:rsidRPr="0048362D"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Pr="0048362D" w:rsidRDefault="00AF293F" w:rsidP="0048362D">
      <w:pPr>
        <w:ind w:firstLine="709"/>
        <w:jc w:val="both"/>
      </w:pPr>
      <w:r w:rsidRPr="0048362D"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020B21" w:rsidRPr="0048362D" w:rsidRDefault="00020B21" w:rsidP="0048362D">
      <w:pPr>
        <w:ind w:firstLine="709"/>
        <w:jc w:val="both"/>
      </w:pPr>
    </w:p>
    <w:p w:rsidR="00020B21" w:rsidRPr="0048362D" w:rsidRDefault="00735C9B" w:rsidP="0048362D">
      <w:pPr>
        <w:pStyle w:val="1"/>
        <w:keepNext w:val="0"/>
        <w:widowControl w:val="0"/>
        <w:autoSpaceDE w:val="0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bookmarkStart w:id="8" w:name="_Toc459975984"/>
      <w:r w:rsidRPr="0048362D">
        <w:rPr>
          <w:rFonts w:ascii="Times New Roman" w:hAnsi="Times New Roman"/>
          <w:sz w:val="24"/>
          <w:szCs w:val="24"/>
        </w:rPr>
        <w:t xml:space="preserve">6. </w:t>
      </w:r>
      <w:r w:rsidR="00020B21" w:rsidRPr="0048362D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bookmarkEnd w:id="8"/>
    </w:p>
    <w:p w:rsidR="00020B21" w:rsidRPr="0048362D" w:rsidRDefault="00020B21" w:rsidP="0048362D">
      <w:pPr>
        <w:pStyle w:val="ae"/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362D"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</w:t>
      </w:r>
      <w:r w:rsidR="002F2512" w:rsidRPr="0048362D">
        <w:rPr>
          <w:rFonts w:ascii="Times New Roman" w:hAnsi="Times New Roman" w:cs="Times New Roman"/>
          <w:sz w:val="24"/>
          <w:szCs w:val="24"/>
          <w:lang w:val="ru-RU" w:eastAsia="ru-RU"/>
        </w:rPr>
        <w:t>Лидерство</w:t>
      </w:r>
      <w:r w:rsidRPr="0048362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33E7A" w:rsidRPr="0048362D" w:rsidRDefault="00E33E7A" w:rsidP="0048362D">
      <w:pPr>
        <w:pStyle w:val="ae"/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0B21" w:rsidRPr="0048362D" w:rsidRDefault="00404746" w:rsidP="0048362D">
      <w:pPr>
        <w:pStyle w:val="1"/>
        <w:keepNext w:val="0"/>
        <w:widowControl w:val="0"/>
        <w:autoSpaceDE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362D">
        <w:rPr>
          <w:rFonts w:ascii="Times New Roman" w:hAnsi="Times New Roman"/>
          <w:sz w:val="24"/>
          <w:szCs w:val="24"/>
        </w:rPr>
        <w:t xml:space="preserve">7. </w:t>
      </w:r>
      <w:bookmarkStart w:id="9" w:name="_Toc459975985"/>
      <w:r w:rsidR="00020B21" w:rsidRPr="0048362D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bookmarkEnd w:id="9"/>
    </w:p>
    <w:p w:rsidR="00020B21" w:rsidRPr="0048362D" w:rsidRDefault="00020B21" w:rsidP="0048362D">
      <w:pPr>
        <w:pStyle w:val="4"/>
        <w:tabs>
          <w:tab w:val="left" w:pos="1013"/>
        </w:tabs>
        <w:spacing w:before="0" w:after="0"/>
        <w:ind w:left="0" w:right="243"/>
        <w:rPr>
          <w:rFonts w:ascii="Times New Roman" w:hAnsi="Times New Roman"/>
          <w:sz w:val="24"/>
          <w:szCs w:val="24"/>
          <w:lang w:val="ru-RU"/>
        </w:rPr>
      </w:pPr>
      <w:r w:rsidRPr="0048362D">
        <w:rPr>
          <w:rFonts w:ascii="Times New Roman" w:hAnsi="Times New Roman"/>
          <w:sz w:val="24"/>
          <w:szCs w:val="24"/>
        </w:rPr>
        <w:t>а)</w:t>
      </w:r>
      <w:r w:rsidRPr="0048362D">
        <w:rPr>
          <w:rFonts w:ascii="Times New Roman" w:hAnsi="Times New Roman"/>
          <w:sz w:val="24"/>
          <w:szCs w:val="24"/>
        </w:rPr>
        <w:tab/>
        <w:t>основная учебная</w:t>
      </w:r>
      <w:r w:rsidRPr="0048362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8362D">
        <w:rPr>
          <w:rFonts w:ascii="Times New Roman" w:hAnsi="Times New Roman"/>
          <w:sz w:val="24"/>
          <w:szCs w:val="24"/>
        </w:rPr>
        <w:t>литература:</w:t>
      </w:r>
    </w:p>
    <w:p w:rsidR="0084315F" w:rsidRPr="0048362D" w:rsidRDefault="0084315F" w:rsidP="0048362D">
      <w:pPr>
        <w:jc w:val="both"/>
        <w:rPr>
          <w:b/>
          <w:bCs/>
          <w:lang w:eastAsia="ru-RU"/>
        </w:rPr>
      </w:pPr>
      <w:r w:rsidRPr="0048362D">
        <w:t xml:space="preserve">1. </w:t>
      </w:r>
      <w:r w:rsidRPr="0048362D">
        <w:rPr>
          <w:b/>
        </w:rPr>
        <w:t xml:space="preserve">Колношенко В.И. </w:t>
      </w:r>
      <w:r w:rsidRPr="0048362D">
        <w:t>Лидерство менеджера [Электронный ресурс]: практикум/ Колношенко В.И., Колношенко О.В.— Электрон. текстовые данные.</w:t>
      </w:r>
      <w:r w:rsidR="0048362D">
        <w:t xml:space="preserve"> </w:t>
      </w:r>
      <w:r w:rsidRPr="0048362D">
        <w:t>— М.: Московский гуманитарный университет, 2015.</w:t>
      </w:r>
      <w:r w:rsidR="0048362D">
        <w:t xml:space="preserve"> </w:t>
      </w:r>
      <w:r w:rsidRPr="0048362D">
        <w:t xml:space="preserve">— 130 c.— Режим доступа: </w:t>
      </w:r>
      <w:r w:rsidR="0048362D" w:rsidRPr="0048362D">
        <w:t>http://www.iprbookshop.ru/50668.html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84315F" w:rsidRPr="0048362D" w:rsidRDefault="0084315F" w:rsidP="0048362D">
      <w:pPr>
        <w:jc w:val="both"/>
        <w:rPr>
          <w:b/>
          <w:bCs/>
          <w:lang w:eastAsia="ru-RU"/>
        </w:rPr>
      </w:pPr>
      <w:r w:rsidRPr="0048362D">
        <w:t xml:space="preserve">2. </w:t>
      </w:r>
      <w:r w:rsidRPr="0048362D">
        <w:rPr>
          <w:b/>
        </w:rPr>
        <w:t>Колношенко В.И.</w:t>
      </w:r>
      <w:r w:rsidRPr="0048362D">
        <w:t xml:space="preserve"> Лидерство менеджера [Электронный ресурс]: курс лекций/ Колношенко В.И., Колношенко О.В.— Электрон. текстовые данные.</w:t>
      </w:r>
      <w:r w:rsidR="0048362D">
        <w:t xml:space="preserve"> </w:t>
      </w:r>
      <w:r w:rsidRPr="0048362D">
        <w:t>— М.: Московский гуманитарный университет, 2014.</w:t>
      </w:r>
      <w:r w:rsidR="0048362D">
        <w:t xml:space="preserve"> </w:t>
      </w:r>
      <w:r w:rsidRPr="0048362D">
        <w:t xml:space="preserve">— 128 c.— Режим доступа: </w:t>
      </w:r>
      <w:r w:rsidR="0048362D" w:rsidRPr="0048362D">
        <w:t>http://www.iprbookshop.ru/39686.html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F80AC3" w:rsidRPr="0048362D" w:rsidRDefault="0084315F" w:rsidP="0048362D">
      <w:pPr>
        <w:jc w:val="both"/>
        <w:rPr>
          <w:b/>
          <w:color w:val="000000"/>
        </w:rPr>
      </w:pPr>
      <w:r w:rsidRPr="0048362D">
        <w:rPr>
          <w:b/>
          <w:color w:val="000000"/>
        </w:rPr>
        <w:t xml:space="preserve">3. </w:t>
      </w:r>
      <w:r w:rsidR="00F80AC3" w:rsidRPr="0048362D">
        <w:rPr>
          <w:b/>
        </w:rPr>
        <w:t>Развитие потенциала сотрудников</w:t>
      </w:r>
      <w:r w:rsidR="00F80AC3" w:rsidRPr="0048362D">
        <w:t xml:space="preserve"> [Электронный ресурс]: профессиональные компетенции, лидерство, коммуникации/ С. Иванова [и др.].</w:t>
      </w:r>
      <w:r w:rsidR="0048362D">
        <w:t xml:space="preserve"> </w:t>
      </w:r>
      <w:r w:rsidR="00F80AC3" w:rsidRPr="0048362D">
        <w:t>— Электрон. текстовые данные.</w:t>
      </w:r>
      <w:r w:rsidR="0048362D">
        <w:t xml:space="preserve"> </w:t>
      </w:r>
      <w:r w:rsidR="00F80AC3" w:rsidRPr="0048362D">
        <w:t>— М.: Альпина Паблишер, 2014.— 288 c.— Режим доступа: http://www.iprbookshop.ru/22839.html.— ЭБС «IPRbooks»</w:t>
      </w:r>
    </w:p>
    <w:p w:rsidR="00020B21" w:rsidRPr="0048362D" w:rsidRDefault="00020B21" w:rsidP="0048362D">
      <w:pPr>
        <w:ind w:firstLine="709"/>
        <w:jc w:val="both"/>
      </w:pPr>
    </w:p>
    <w:p w:rsidR="007F69F5" w:rsidRPr="0048362D" w:rsidRDefault="007F69F5" w:rsidP="0048362D">
      <w:pPr>
        <w:jc w:val="both"/>
        <w:rPr>
          <w:b/>
        </w:rPr>
      </w:pPr>
      <w:r w:rsidRPr="0048362D">
        <w:rPr>
          <w:b/>
        </w:rPr>
        <w:t xml:space="preserve">б) дополнительная </w:t>
      </w:r>
      <w:r w:rsidR="00551B34" w:rsidRPr="0048362D">
        <w:rPr>
          <w:b/>
        </w:rPr>
        <w:t xml:space="preserve">учебная </w:t>
      </w:r>
      <w:r w:rsidRPr="0048362D">
        <w:rPr>
          <w:b/>
        </w:rPr>
        <w:t>литература</w:t>
      </w:r>
    </w:p>
    <w:p w:rsidR="00302CFA" w:rsidRPr="0048362D" w:rsidRDefault="00302CFA" w:rsidP="0048362D">
      <w:pPr>
        <w:numPr>
          <w:ilvl w:val="0"/>
          <w:numId w:val="36"/>
        </w:numPr>
        <w:ind w:left="0" w:firstLine="0"/>
        <w:jc w:val="both"/>
      </w:pPr>
      <w:r w:rsidRPr="0048362D">
        <w:rPr>
          <w:b/>
        </w:rPr>
        <w:t>Джон Коттер</w:t>
      </w:r>
      <w:r w:rsidRPr="0048362D">
        <w:t xml:space="preserve"> Лидерство Мацуситы [Электронный ресурс]: уроки выдающегося предпринимателя ХХ века/ Джон Коттер— Электрон. текстовые данные.</w:t>
      </w:r>
      <w:r w:rsidR="0048362D">
        <w:t xml:space="preserve"> </w:t>
      </w:r>
      <w:r w:rsidRPr="0048362D">
        <w:t>— М.: Альпина Паблишер, 2016.</w:t>
      </w:r>
      <w:r w:rsidR="0048362D">
        <w:t xml:space="preserve"> </w:t>
      </w:r>
      <w:r w:rsidRPr="0048362D">
        <w:t xml:space="preserve">— 286 c.— Режим доступа: </w:t>
      </w:r>
      <w:r w:rsidR="0048362D" w:rsidRPr="0048362D">
        <w:t>http://www.iprbookshop.ru/43562.html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302CFA" w:rsidRPr="0048362D" w:rsidRDefault="0084315F" w:rsidP="0048362D">
      <w:pPr>
        <w:numPr>
          <w:ilvl w:val="0"/>
          <w:numId w:val="36"/>
        </w:numPr>
        <w:ind w:left="0" w:firstLine="0"/>
        <w:jc w:val="both"/>
      </w:pPr>
      <w:r w:rsidRPr="0048362D">
        <w:rPr>
          <w:b/>
        </w:rPr>
        <w:t>Ричард Бояцис</w:t>
      </w:r>
      <w:r w:rsidRPr="0048362D">
        <w:t xml:space="preserve"> Резонансное лидерство [Электронный ресурс]: самосовершенствование и построение плодотворных взаимоотношений с людьми на основе активного сознания, оптимизма и эмпатии/ Ричард Бояцис, Энни Макки— Электрон. текстовые данные.</w:t>
      </w:r>
      <w:r w:rsidR="0048362D">
        <w:t xml:space="preserve"> </w:t>
      </w:r>
      <w:r w:rsidRPr="0048362D">
        <w:t>— М.: Альпина Паблишер, 2016.</w:t>
      </w:r>
      <w:r w:rsidR="0048362D">
        <w:t xml:space="preserve"> </w:t>
      </w:r>
      <w:r w:rsidRPr="0048362D">
        <w:t xml:space="preserve">— 300 c.— Режим доступа: </w:t>
      </w:r>
      <w:r w:rsidR="0048362D" w:rsidRPr="0048362D">
        <w:t>http://www.iprbookshop.ru/41358.html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84315F" w:rsidRPr="0048362D" w:rsidRDefault="0084315F" w:rsidP="0048362D">
      <w:pPr>
        <w:numPr>
          <w:ilvl w:val="0"/>
          <w:numId w:val="36"/>
        </w:numPr>
        <w:ind w:left="0" w:firstLine="0"/>
        <w:jc w:val="both"/>
      </w:pPr>
      <w:r w:rsidRPr="0048362D">
        <w:rPr>
          <w:b/>
        </w:rPr>
        <w:t>Стивен Кови</w:t>
      </w:r>
      <w:r w:rsidRPr="0048362D">
        <w:t xml:space="preserve"> Лидерство, основанное на принципах [Электронный ресурс]/ Стивен Кови— Электрон. текстовые данные.</w:t>
      </w:r>
      <w:r w:rsidR="0048362D">
        <w:t xml:space="preserve"> </w:t>
      </w:r>
      <w:r w:rsidRPr="0048362D">
        <w:t>— М.: Альпина Паблишер, 2016.</w:t>
      </w:r>
      <w:r w:rsidR="0048362D">
        <w:t xml:space="preserve"> </w:t>
      </w:r>
      <w:r w:rsidRPr="0048362D">
        <w:t xml:space="preserve">— 302 c.— Режим доступа: </w:t>
      </w:r>
      <w:r w:rsidR="0048362D" w:rsidRPr="0048362D">
        <w:t>http://www.iprbookshop.ru/43682.html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84315F" w:rsidRPr="0048362D" w:rsidRDefault="0084315F" w:rsidP="0048362D">
      <w:pPr>
        <w:jc w:val="both"/>
      </w:pPr>
    </w:p>
    <w:p w:rsidR="00404746" w:rsidRPr="0048362D" w:rsidRDefault="00404746" w:rsidP="0048362D">
      <w:pPr>
        <w:pStyle w:val="ae"/>
        <w:widowControl w:val="0"/>
        <w:tabs>
          <w:tab w:val="left" w:pos="425"/>
        </w:tabs>
        <w:autoSpaceDE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6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Pr="0048362D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A0EE7" w:rsidRPr="0048362D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48362D">
        <w:t>Информационно-правовая система «Консультант+» - договор №2856/АП от 01.11.2007</w:t>
      </w:r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>Информационно-справочная система «</w:t>
      </w:r>
      <w:r w:rsidRPr="0048362D">
        <w:rPr>
          <w:lang w:val="en-US"/>
        </w:rPr>
        <w:t>LexPro</w:t>
      </w:r>
      <w:r w:rsidRPr="00871E61">
        <w:t>» - договор б/н от 06.03.2013</w:t>
      </w:r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Официальный интернет-портал базы данных правовой информации </w:t>
      </w:r>
      <w:hyperlink r:id="rId9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pravo</w:t>
        </w:r>
        <w:r w:rsidRPr="00871E61">
          <w:t>.</w:t>
        </w:r>
        <w:r w:rsidRPr="0048362D">
          <w:rPr>
            <w:lang w:val="en-US"/>
          </w:rPr>
          <w:t>gov</w:t>
        </w:r>
        <w:r w:rsidRPr="00871E61">
          <w:t>.</w:t>
        </w:r>
        <w:r w:rsidRPr="0048362D">
          <w:rPr>
            <w:lang w:val="en-US"/>
          </w:rPr>
          <w:t>ru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fgosvo</w:t>
        </w:r>
        <w:r w:rsidRPr="00871E61">
          <w:t>.</w:t>
        </w:r>
        <w:r w:rsidRPr="0048362D">
          <w:rPr>
            <w:lang w:val="en-US"/>
          </w:rPr>
          <w:t>ru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Портал "Информационно-коммуникационные технологии в образовании" </w:t>
      </w:r>
      <w:hyperlink r:id="rId11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ict</w:t>
        </w:r>
        <w:r w:rsidRPr="00871E61">
          <w:t>.</w:t>
        </w:r>
        <w:r w:rsidRPr="0048362D">
          <w:rPr>
            <w:lang w:val="en-US"/>
          </w:rPr>
          <w:t>edu</w:t>
        </w:r>
        <w:r w:rsidRPr="00871E61">
          <w:t>.</w:t>
        </w:r>
        <w:r w:rsidRPr="0048362D">
          <w:rPr>
            <w:lang w:val="en-US"/>
          </w:rPr>
          <w:t>ru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Научная электронная библиотека </w:t>
      </w:r>
      <w:hyperlink r:id="rId12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elibrary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Национальная электронная библиотека </w:t>
      </w:r>
      <w:hyperlink r:id="rId13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nns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Электронные ресурсы Российской государственной библиотеки </w:t>
      </w:r>
      <w:hyperlink r:id="rId14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rsl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  <w:r w:rsidRPr="0048362D">
          <w:rPr>
            <w:lang w:val="en-US"/>
          </w:rPr>
          <w:t>ru</w:t>
        </w:r>
        <w:r w:rsidRPr="00871E61">
          <w:t>/</w:t>
        </w:r>
        <w:r w:rsidRPr="0048362D">
          <w:rPr>
            <w:lang w:val="en-US"/>
          </w:rPr>
          <w:t>root</w:t>
        </w:r>
        <w:r w:rsidRPr="00871E61">
          <w:t>3489/</w:t>
        </w:r>
        <w:r w:rsidRPr="0048362D">
          <w:rPr>
            <w:lang w:val="en-US"/>
          </w:rPr>
          <w:t>all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48362D">
        <w:rPr>
          <w:lang w:val="en-US"/>
        </w:rPr>
        <w:t>Web</w:t>
      </w:r>
      <w:r w:rsidRPr="00871E61">
        <w:t xml:space="preserve"> </w:t>
      </w:r>
      <w:r w:rsidRPr="0048362D">
        <w:rPr>
          <w:lang w:val="en-US"/>
        </w:rPr>
        <w:t>of</w:t>
      </w:r>
      <w:r w:rsidRPr="00871E61">
        <w:t xml:space="preserve"> </w:t>
      </w:r>
      <w:r w:rsidRPr="0048362D">
        <w:rPr>
          <w:lang w:val="en-US"/>
        </w:rPr>
        <w:t>Science</w:t>
      </w:r>
      <w:r w:rsidRPr="00871E61">
        <w:t xml:space="preserve"> </w:t>
      </w:r>
      <w:r w:rsidRPr="0048362D">
        <w:rPr>
          <w:lang w:val="en-US"/>
        </w:rPr>
        <w:t>Core</w:t>
      </w:r>
      <w:r w:rsidRPr="00871E61">
        <w:t xml:space="preserve"> </w:t>
      </w:r>
      <w:r w:rsidRPr="0048362D">
        <w:rPr>
          <w:lang w:val="en-US"/>
        </w:rPr>
        <w:t>Collection</w:t>
      </w:r>
      <w:r w:rsidRPr="00871E61">
        <w:t xml:space="preserve">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webofscience</w:t>
        </w:r>
        <w:r w:rsidRPr="00871E61">
          <w:t>.</w:t>
        </w:r>
        <w:r w:rsidRPr="0048362D">
          <w:rPr>
            <w:lang w:val="en-US"/>
          </w:rPr>
          <w:t>com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neicon</w:t>
        </w:r>
        <w:r w:rsidRPr="00871E61">
          <w:t>.</w:t>
        </w:r>
        <w:r w:rsidRPr="0048362D">
          <w:rPr>
            <w:lang w:val="en-US"/>
          </w:rPr>
          <w:t>ru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Базы данных издательства </w:t>
      </w:r>
      <w:r w:rsidRPr="0048362D">
        <w:rPr>
          <w:lang w:val="en-US"/>
        </w:rPr>
        <w:t>Springer</w:t>
      </w:r>
      <w:r w:rsidRPr="00871E61">
        <w:t xml:space="preserve"> </w:t>
      </w:r>
      <w:hyperlink r:id="rId17" w:history="1">
        <w:r w:rsidRPr="0048362D">
          <w:rPr>
            <w:lang w:val="en-US"/>
          </w:rPr>
          <w:t>https</w:t>
        </w:r>
        <w:r w:rsidRPr="00871E61">
          <w:t>://</w:t>
        </w:r>
        <w:r w:rsidRPr="0048362D">
          <w:rPr>
            <w:lang w:val="en-US"/>
          </w:rPr>
          <w:t>link</w:t>
        </w:r>
        <w:r w:rsidRPr="00871E61">
          <w:t>.</w:t>
        </w:r>
        <w:r w:rsidRPr="0048362D">
          <w:rPr>
            <w:lang w:val="en-US"/>
          </w:rPr>
          <w:t>springer</w:t>
        </w:r>
        <w:r w:rsidRPr="00871E61">
          <w:t>.</w:t>
        </w:r>
        <w:r w:rsidRPr="0048362D">
          <w:rPr>
            <w:lang w:val="en-US"/>
          </w:rPr>
          <w:t>com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Открытые данные государственных органов </w:t>
      </w:r>
      <w:hyperlink r:id="rId18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data</w:t>
        </w:r>
        <w:r w:rsidRPr="00871E61">
          <w:t>.</w:t>
        </w:r>
        <w:r w:rsidRPr="0048362D">
          <w:rPr>
            <w:lang w:val="en-US"/>
          </w:rPr>
          <w:t>gov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84315F" w:rsidRPr="0048362D" w:rsidRDefault="0084315F" w:rsidP="0048362D">
      <w:pPr>
        <w:numPr>
          <w:ilvl w:val="0"/>
          <w:numId w:val="32"/>
        </w:numPr>
        <w:suppressAutoHyphens w:val="0"/>
        <w:ind w:left="0" w:right="516" w:firstLine="0"/>
        <w:jc w:val="both"/>
        <w:rPr>
          <w:lang w:val="en-US"/>
        </w:rPr>
      </w:pPr>
      <w:r w:rsidRPr="0048362D">
        <w:rPr>
          <w:lang w:val="en-US"/>
        </w:rPr>
        <w:t>iparutenko.ru/category/liderstvo/</w:t>
      </w:r>
    </w:p>
    <w:p w:rsidR="0084315F" w:rsidRPr="0048362D" w:rsidRDefault="0084315F" w:rsidP="0048362D">
      <w:pPr>
        <w:numPr>
          <w:ilvl w:val="0"/>
          <w:numId w:val="32"/>
        </w:numPr>
        <w:suppressAutoHyphens w:val="0"/>
        <w:ind w:left="0" w:right="516" w:firstLine="0"/>
        <w:jc w:val="both"/>
        <w:rPr>
          <w:lang w:val="en-US"/>
        </w:rPr>
      </w:pPr>
      <w:r w:rsidRPr="0048362D">
        <w:rPr>
          <w:lang w:val="en-US"/>
        </w:rPr>
        <w:t>internet-liderstvo.ru</w:t>
      </w:r>
    </w:p>
    <w:p w:rsidR="0084315F" w:rsidRPr="0048362D" w:rsidRDefault="00970FB3" w:rsidP="0048362D">
      <w:pPr>
        <w:numPr>
          <w:ilvl w:val="0"/>
          <w:numId w:val="32"/>
        </w:numPr>
        <w:suppressAutoHyphens w:val="0"/>
        <w:ind w:left="0" w:right="516" w:firstLine="0"/>
        <w:jc w:val="both"/>
        <w:rPr>
          <w:lang w:val="en-US"/>
        </w:rPr>
      </w:pPr>
      <w:hyperlink r:id="rId19" w:history="1">
        <w:r w:rsidR="0084315F" w:rsidRPr="0048362D">
          <w:rPr>
            <w:lang w:val="en-US"/>
          </w:rPr>
          <w:t>www.uspeh-21.com</w:t>
        </w:r>
      </w:hyperlink>
    </w:p>
    <w:p w:rsidR="00AB5FFF" w:rsidRPr="00871E61" w:rsidRDefault="00AB5FFF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Публичная Электронная Библиотека / </w:t>
      </w:r>
      <w:hyperlink r:id="rId20" w:anchor="_blank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lib</w:t>
        </w:r>
        <w:r w:rsidRPr="00871E61">
          <w:t>.</w:t>
        </w:r>
        <w:r w:rsidRPr="0048362D">
          <w:rPr>
            <w:lang w:val="en-US"/>
          </w:rPr>
          <w:t>walla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AB5FFF" w:rsidRPr="0048362D" w:rsidRDefault="00AB5FFF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48362D">
        <w:t xml:space="preserve">Электронная библиотека учебников / </w:t>
      </w:r>
      <w:hyperlink r:id="rId21" w:anchor="_blank" w:history="1">
        <w:r w:rsidRPr="0048362D">
          <w:rPr>
            <w:lang w:val="en-US"/>
          </w:rPr>
          <w:t>http</w:t>
        </w:r>
        <w:r w:rsidRPr="0048362D">
          <w:t>://</w:t>
        </w:r>
        <w:r w:rsidRPr="0048362D">
          <w:rPr>
            <w:lang w:val="en-US"/>
          </w:rPr>
          <w:t>studentam</w:t>
        </w:r>
        <w:r w:rsidRPr="0048362D">
          <w:t>.</w:t>
        </w:r>
        <w:r w:rsidRPr="0048362D">
          <w:rPr>
            <w:lang w:val="en-US"/>
          </w:rPr>
          <w:t>net</w:t>
        </w:r>
        <w:r w:rsidRPr="0048362D">
          <w:t>/</w:t>
        </w:r>
      </w:hyperlink>
    </w:p>
    <w:p w:rsidR="00AB5FFF" w:rsidRPr="00871E61" w:rsidRDefault="00AB5FFF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Электронная библиотека </w:t>
      </w:r>
      <w:r w:rsidRPr="0048362D">
        <w:rPr>
          <w:lang w:val="en-US"/>
        </w:rPr>
        <w:t>IQlib</w:t>
      </w:r>
      <w:r w:rsidRPr="00871E61">
        <w:t xml:space="preserve"> / </w:t>
      </w:r>
      <w:hyperlink r:id="rId22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iqlib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2A505E" w:rsidRPr="00871E61" w:rsidRDefault="002A505E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Электронно-библиотечная система </w:t>
      </w:r>
      <w:r w:rsidRPr="0048362D">
        <w:rPr>
          <w:lang w:val="en-US"/>
        </w:rPr>
        <w:t>IPRbookshttp</w:t>
      </w:r>
      <w:r w:rsidRPr="00871E61">
        <w:t>://</w:t>
      </w:r>
      <w:r w:rsidRPr="0048362D">
        <w:rPr>
          <w:lang w:val="en-US"/>
        </w:rPr>
        <w:t>www</w:t>
      </w:r>
      <w:r w:rsidRPr="00871E61">
        <w:t>.</w:t>
      </w:r>
      <w:r w:rsidRPr="0048362D">
        <w:rPr>
          <w:lang w:val="en-US"/>
        </w:rPr>
        <w:t>iprbookshop</w:t>
      </w:r>
      <w:r w:rsidRPr="00871E61">
        <w:t>.</w:t>
      </w:r>
      <w:r w:rsidRPr="0048362D">
        <w:rPr>
          <w:lang w:val="en-US"/>
        </w:rPr>
        <w:t>ru</w:t>
      </w:r>
      <w:r w:rsidRPr="00871E61">
        <w:t>/</w:t>
      </w:r>
    </w:p>
    <w:p w:rsidR="00735C9B" w:rsidRPr="0048362D" w:rsidRDefault="00735C9B" w:rsidP="0048362D">
      <w:pPr>
        <w:suppressAutoHyphens w:val="0"/>
        <w:ind w:left="360"/>
        <w:jc w:val="both"/>
      </w:pPr>
    </w:p>
    <w:p w:rsidR="000E5B3F" w:rsidRPr="0048362D" w:rsidRDefault="00404746" w:rsidP="0048362D">
      <w:pPr>
        <w:pStyle w:val="ae"/>
        <w:widowControl w:val="0"/>
        <w:tabs>
          <w:tab w:val="left" w:pos="525"/>
        </w:tabs>
        <w:autoSpaceDE w:val="0"/>
        <w:spacing w:after="0" w:line="240" w:lineRule="auto"/>
        <w:ind w:left="610" w:right="194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6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bookmarkStart w:id="10" w:name="_Toc459975987"/>
      <w:r w:rsidR="000E5B3F" w:rsidRPr="0048362D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="000E5B3F" w:rsidRPr="0048362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0E5B3F" w:rsidRPr="0048362D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10"/>
      <w:r w:rsidR="000E5B3F" w:rsidRPr="004836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486"/>
      </w:tblGrid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8362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8362D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368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Лекция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 w:rsidRPr="0048362D">
              <w:rPr>
                <w:spacing w:val="-28"/>
                <w:sz w:val="24"/>
                <w:szCs w:val="24"/>
              </w:rPr>
              <w:t xml:space="preserve"> </w:t>
            </w:r>
            <w:r w:rsidRPr="0048362D">
              <w:rPr>
                <w:sz w:val="24"/>
                <w:szCs w:val="24"/>
              </w:rPr>
              <w:t>др.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</w:t>
            </w:r>
            <w:r w:rsidR="000524AF" w:rsidRPr="0048362D">
              <w:rPr>
                <w:sz w:val="24"/>
                <w:szCs w:val="24"/>
              </w:rPr>
              <w:t xml:space="preserve">спектом лекций. 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D81269" w:rsidP="0048362D">
            <w:pPr>
              <w:pStyle w:val="TableParagraph"/>
              <w:ind w:right="272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Д</w:t>
            </w:r>
            <w:r w:rsidR="000E5B3F" w:rsidRPr="0048362D">
              <w:rPr>
                <w:sz w:val="24"/>
                <w:szCs w:val="24"/>
              </w:rPr>
              <w:t>оклад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0524AF" w:rsidRPr="0048362D">
              <w:rPr>
                <w:sz w:val="24"/>
                <w:szCs w:val="24"/>
              </w:rPr>
              <w:t>доклада</w:t>
            </w:r>
            <w:r w:rsidRPr="0048362D">
              <w:rPr>
                <w:sz w:val="24"/>
                <w:szCs w:val="24"/>
              </w:rPr>
              <w:t>.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 w:rsidR="000524AF" w:rsidRPr="0048362D">
              <w:rPr>
                <w:sz w:val="24"/>
                <w:szCs w:val="24"/>
              </w:rPr>
              <w:t>ментарии, статистические данные</w:t>
            </w:r>
            <w:r w:rsidRPr="0048362D">
              <w:rPr>
                <w:sz w:val="24"/>
                <w:szCs w:val="24"/>
              </w:rPr>
              <w:t xml:space="preserve"> и т.п.). </w:t>
            </w:r>
          </w:p>
          <w:p w:rsidR="000E5B3F" w:rsidRPr="0048362D" w:rsidRDefault="000524A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Д</w:t>
            </w:r>
            <w:r w:rsidR="000E5B3F" w:rsidRPr="0048362D">
              <w:rPr>
                <w:sz w:val="24"/>
                <w:szCs w:val="24"/>
              </w:rPr>
              <w:t>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0E5B3F" w:rsidRPr="0048362D" w:rsidRDefault="000524A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Д</w:t>
            </w:r>
            <w:r w:rsidR="000E5B3F" w:rsidRPr="0048362D">
              <w:rPr>
                <w:sz w:val="24"/>
                <w:szCs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Защита </w:t>
            </w:r>
            <w:r w:rsidR="000524AF" w:rsidRPr="0048362D">
              <w:rPr>
                <w:sz w:val="24"/>
                <w:szCs w:val="24"/>
              </w:rPr>
              <w:t>доклада</w:t>
            </w:r>
            <w:r w:rsidRPr="0048362D">
              <w:rPr>
                <w:sz w:val="24"/>
                <w:szCs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Рекомендуемый объем </w:t>
            </w:r>
            <w:r w:rsidR="000524AF" w:rsidRPr="0048362D">
              <w:rPr>
                <w:sz w:val="24"/>
                <w:szCs w:val="24"/>
              </w:rPr>
              <w:t>доклада</w:t>
            </w:r>
            <w:r w:rsidRPr="0048362D">
              <w:rPr>
                <w:sz w:val="24"/>
                <w:szCs w:val="24"/>
              </w:rPr>
              <w:t xml:space="preserve">– 2-3 страницы. 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autoSpaceDE w:val="0"/>
              <w:ind w:left="-68"/>
              <w:jc w:val="both"/>
              <w:rPr>
                <w:lang w:eastAsia="ru-RU"/>
              </w:rPr>
            </w:pPr>
            <w:r w:rsidRPr="0048362D">
              <w:rPr>
                <w:lang w:eastAsia="ru-RU"/>
              </w:rPr>
              <w:t>Контрольный срез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48362D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0E5B3F" w:rsidRPr="0048362D" w:rsidRDefault="000E5B3F" w:rsidP="004836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8362D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48362D">
              <w:rPr>
                <w:sz w:val="24"/>
                <w:szCs w:val="24"/>
                <w:lang w:eastAsia="ru-RU"/>
              </w:rPr>
              <w:t>обучающихся</w:t>
            </w:r>
            <w:r w:rsidRPr="0048362D">
              <w:rPr>
                <w:sz w:val="24"/>
                <w:szCs w:val="24"/>
              </w:rPr>
              <w:t>.</w:t>
            </w:r>
          </w:p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48362D">
              <w:rPr>
                <w:sz w:val="24"/>
                <w:szCs w:val="24"/>
                <w:lang w:eastAsia="ru-RU"/>
              </w:rPr>
              <w:t>обучающихся</w:t>
            </w:r>
            <w:r w:rsidRPr="0048362D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48362D">
              <w:rPr>
                <w:sz w:val="24"/>
                <w:szCs w:val="24"/>
                <w:lang w:eastAsia="ru-RU"/>
              </w:rPr>
              <w:t>обучающихся</w:t>
            </w:r>
            <w:r w:rsidRPr="0048362D">
              <w:rPr>
                <w:sz w:val="24"/>
                <w:szCs w:val="24"/>
              </w:rPr>
              <w:t>, и иные  методические материалы.</w:t>
            </w:r>
          </w:p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Контроль самостоятельной работы </w:t>
            </w:r>
            <w:r w:rsidRPr="0048362D">
              <w:rPr>
                <w:sz w:val="24"/>
                <w:szCs w:val="24"/>
                <w:lang w:eastAsia="ru-RU"/>
              </w:rPr>
              <w:t>обучающихся</w:t>
            </w:r>
            <w:r w:rsidRPr="0048362D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 w:rsidR="0018290B" w:rsidRPr="0048362D"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85463" w:rsidRPr="0048362D" w:rsidTr="00E33E7A">
        <w:tc>
          <w:tcPr>
            <w:tcW w:w="2871" w:type="dxa"/>
            <w:shd w:val="clear" w:color="auto" w:fill="auto"/>
          </w:tcPr>
          <w:p w:rsidR="00C85463" w:rsidRPr="0048362D" w:rsidRDefault="00C85463" w:rsidP="0048362D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Устный опрос</w:t>
            </w:r>
          </w:p>
        </w:tc>
        <w:tc>
          <w:tcPr>
            <w:tcW w:w="6486" w:type="dxa"/>
            <w:shd w:val="clear" w:color="auto" w:fill="auto"/>
          </w:tcPr>
          <w:p w:rsidR="00C85463" w:rsidRPr="0048362D" w:rsidRDefault="00C85463" w:rsidP="0048362D">
            <w:pPr>
              <w:pStyle w:val="aa"/>
              <w:spacing w:before="0" w:after="0"/>
              <w:jc w:val="both"/>
            </w:pPr>
            <w:r w:rsidRPr="0048362D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85463" w:rsidRPr="0048362D" w:rsidRDefault="00C85463" w:rsidP="0048362D">
            <w:pPr>
              <w:pStyle w:val="aa"/>
              <w:spacing w:before="0" w:after="0"/>
              <w:ind w:firstLine="568"/>
              <w:jc w:val="both"/>
            </w:pPr>
            <w:r w:rsidRPr="0048362D">
              <w:rPr>
                <w:b/>
                <w:bCs/>
                <w:i/>
                <w:iCs/>
              </w:rPr>
              <w:t>При устном опросе</w:t>
            </w:r>
            <w:r w:rsidRPr="0048362D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85463" w:rsidRPr="0048362D" w:rsidRDefault="00C85463" w:rsidP="0048362D">
            <w:pPr>
              <w:pStyle w:val="aa"/>
              <w:spacing w:before="0" w:after="0"/>
              <w:jc w:val="both"/>
            </w:pPr>
            <w:r w:rsidRPr="0048362D">
              <w:rPr>
                <w:b/>
                <w:bCs/>
                <w:i/>
                <w:iCs/>
              </w:rPr>
              <w:t>- фронтальный опрос</w:t>
            </w:r>
            <w:r w:rsidRPr="0048362D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85463" w:rsidRPr="0048362D" w:rsidRDefault="00C85463" w:rsidP="0048362D">
            <w:pPr>
              <w:pStyle w:val="aa"/>
              <w:spacing w:before="0" w:after="0"/>
              <w:jc w:val="both"/>
            </w:pPr>
            <w:r w:rsidRPr="0048362D">
              <w:rPr>
                <w:b/>
                <w:bCs/>
                <w:i/>
                <w:iCs/>
              </w:rPr>
              <w:t>- уплотненный опрос</w:t>
            </w:r>
            <w:r w:rsidRPr="0048362D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85463" w:rsidRPr="0048362D" w:rsidRDefault="00C85463" w:rsidP="0048362D">
            <w:pPr>
              <w:pStyle w:val="aa"/>
              <w:spacing w:before="0" w:after="0"/>
              <w:jc w:val="both"/>
            </w:pPr>
            <w:r w:rsidRPr="0048362D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85463" w:rsidRPr="0048362D" w:rsidTr="00E33E7A">
        <w:tc>
          <w:tcPr>
            <w:tcW w:w="2871" w:type="dxa"/>
            <w:shd w:val="clear" w:color="auto" w:fill="auto"/>
          </w:tcPr>
          <w:p w:rsidR="00C85463" w:rsidRPr="0048362D" w:rsidRDefault="00C85463" w:rsidP="0048362D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Подготовка к </w:t>
            </w:r>
            <w:r w:rsidR="003F5DB8" w:rsidRPr="0048362D">
              <w:rPr>
                <w:sz w:val="24"/>
                <w:szCs w:val="24"/>
              </w:rPr>
              <w:t>зачету</w:t>
            </w:r>
            <w:r w:rsidRPr="00483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:rsidR="003F5DB8" w:rsidRPr="0048362D" w:rsidRDefault="003F5DB8" w:rsidP="0048362D">
            <w:pPr>
              <w:widowControl w:val="0"/>
              <w:autoSpaceDE w:val="0"/>
              <w:ind w:left="103" w:right="33"/>
              <w:jc w:val="both"/>
            </w:pPr>
            <w:r w:rsidRPr="0048362D">
              <w:t xml:space="preserve">При подготовке к зачету по дисциплине «Лидерство» необходимо повторить весь материал дисциплины, ориентируясь на перечень вопросов к зачету и используя конспекты лекций и рекомендуемую литературу, а также выполнить зачетное задание, предполагающее владение диагностическим материалом, используемым в лидерстве. Перед выполнением обучающимися зачетного задания преподаватель проводит консультацию по выполнению задания, на которой разъясняет цель задания, его содержание, сроки выполнения, ориентировочный объем работы, основные требования к результатам работы, критерии оценки. </w:t>
            </w:r>
          </w:p>
          <w:p w:rsidR="003F5DB8" w:rsidRPr="0048362D" w:rsidRDefault="003F5DB8" w:rsidP="0048362D">
            <w:pPr>
              <w:widowControl w:val="0"/>
              <w:autoSpaceDE w:val="0"/>
              <w:ind w:left="103" w:right="33"/>
              <w:jc w:val="both"/>
              <w:rPr>
                <w:lang w:eastAsia="ru-RU"/>
              </w:rPr>
            </w:pPr>
            <w:r w:rsidRPr="0048362D">
              <w:rPr>
                <w:kern w:val="1"/>
                <w:lang w:bidi="hi-IN"/>
              </w:rPr>
              <w:t>В ходе самостоятельной подготовки к зачету</w:t>
            </w:r>
            <w:r w:rsidR="00E502DB" w:rsidRPr="0048362D">
              <w:rPr>
                <w:kern w:val="1"/>
                <w:lang w:bidi="hi-IN"/>
              </w:rPr>
              <w:t xml:space="preserve"> </w:t>
            </w:r>
            <w:r w:rsidRPr="0048362D">
              <w:rPr>
                <w:kern w:val="1"/>
                <w:lang w:bidi="hi-IN"/>
              </w:rPr>
              <w:t xml:space="preserve">можно рекомендовать обучающимся письменно проработать материал, делая упор как на базовые понятия, так и на практическую составляющую курса. Это позволит лучше подготовиться к промежуточной аттестации. </w:t>
            </w:r>
          </w:p>
          <w:p w:rsidR="003F5DB8" w:rsidRPr="0048362D" w:rsidRDefault="003F5DB8" w:rsidP="0048362D">
            <w:pPr>
              <w:widowControl w:val="0"/>
              <w:autoSpaceDE w:val="0"/>
              <w:ind w:left="103" w:right="33"/>
              <w:jc w:val="both"/>
            </w:pPr>
            <w:r w:rsidRPr="0048362D">
              <w:t>На зачете обучающимся предлагается вопрос по материалу дисциплины, кроме того, каждый обучающийся должен заранее выполнить практическое задание и представить результаты его выполнения. Такая форма зачета</w:t>
            </w:r>
            <w:r w:rsidR="00E502DB" w:rsidRPr="0048362D">
              <w:t xml:space="preserve"> </w:t>
            </w:r>
            <w:r w:rsidRPr="0048362D">
              <w:t xml:space="preserve">позволяет оценить, как уровень теоретической подготовки, так и владение практическими навыками. </w:t>
            </w:r>
          </w:p>
          <w:p w:rsidR="00C85463" w:rsidRPr="0048362D" w:rsidRDefault="003F5DB8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Для успешной сдачи зачета</w:t>
            </w:r>
            <w:r w:rsidR="00E502DB" w:rsidRPr="0048362D">
              <w:rPr>
                <w:sz w:val="24"/>
                <w:szCs w:val="24"/>
              </w:rPr>
              <w:t xml:space="preserve"> </w:t>
            </w:r>
            <w:r w:rsidRPr="0048362D">
              <w:rPr>
                <w:sz w:val="24"/>
                <w:szCs w:val="24"/>
              </w:rPr>
              <w:t xml:space="preserve">по дисциплине «Лидерство» </w:t>
            </w:r>
            <w:r w:rsidRPr="0048362D">
              <w:rPr>
                <w:sz w:val="24"/>
                <w:szCs w:val="24"/>
                <w:lang w:eastAsia="ru-RU"/>
              </w:rPr>
              <w:t>обучающиеся</w:t>
            </w:r>
            <w:r w:rsidRPr="0048362D">
              <w:rPr>
                <w:sz w:val="24"/>
                <w:szCs w:val="24"/>
              </w:rPr>
              <w:t xml:space="preserve"> должны принимать во внимание, что весь материал, представленный в перечне вопросов к зачету, нужно знать. Указанные в рабочей программе формируемые в результате освоения дисциплины профессиональные компетенции должны быть продемонстрированы </w:t>
            </w:r>
            <w:r w:rsidRPr="0048362D">
              <w:rPr>
                <w:sz w:val="24"/>
                <w:szCs w:val="24"/>
                <w:lang w:eastAsia="ru-RU"/>
              </w:rPr>
              <w:t>обучающимся.</w:t>
            </w:r>
          </w:p>
        </w:tc>
      </w:tr>
    </w:tbl>
    <w:p w:rsidR="00CC6577" w:rsidRDefault="00CC6577" w:rsidP="00CC6577">
      <w:pPr>
        <w:widowControl w:val="0"/>
        <w:numPr>
          <w:ilvl w:val="0"/>
          <w:numId w:val="39"/>
        </w:numPr>
        <w:ind w:left="0"/>
        <w:jc w:val="center"/>
        <w:rPr>
          <w:b/>
        </w:rPr>
      </w:pPr>
      <w:bookmarkStart w:id="11" w:name="_Toc459975989"/>
    </w:p>
    <w:p w:rsidR="00CC6577" w:rsidRDefault="00CC6577" w:rsidP="00CC6577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CC6577" w:rsidRDefault="00CC6577" w:rsidP="00CC6577">
      <w:pPr>
        <w:widowControl w:val="0"/>
        <w:numPr>
          <w:ilvl w:val="0"/>
          <w:numId w:val="39"/>
        </w:numPr>
        <w:ind w:left="0"/>
        <w:jc w:val="center"/>
        <w:rPr>
          <w:b/>
        </w:rPr>
      </w:pPr>
    </w:p>
    <w:p w:rsidR="00CC6577" w:rsidRDefault="00CC6577" w:rsidP="00CC6577">
      <w:pPr>
        <w:widowControl w:val="0"/>
        <w:numPr>
          <w:ilvl w:val="0"/>
          <w:numId w:val="39"/>
        </w:numPr>
        <w:ind w:left="0" w:firstLine="567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CC6577" w:rsidRDefault="00CC6577" w:rsidP="00CC6577">
      <w:pPr>
        <w:widowControl w:val="0"/>
        <w:numPr>
          <w:ilvl w:val="0"/>
          <w:numId w:val="39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b/>
                <w:bCs/>
              </w:rPr>
              <w:t>Программный продукт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b/>
                <w:bCs/>
              </w:rPr>
              <w:t>Тип 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Microsoft Windows XP Professional Russian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Операционная 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OEM-лицензии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Поставляются в составе готового компьютера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Microsoft Windows 7 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OEM-лицензии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Поставляются в составе готового компьютера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>Microsoft Office 2007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Лицензия № 45829385 от 26.08.2009 (бессрочно)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Лицензия</w:t>
            </w:r>
            <w:r>
              <w:rPr>
                <w:lang w:val="en-US"/>
              </w:rPr>
              <w:t xml:space="preserve"> № 48234688 </w:t>
            </w:r>
            <w:r>
              <w:t>от</w:t>
            </w:r>
            <w:r>
              <w:rPr>
                <w:lang w:val="en-US"/>
              </w:rPr>
              <w:t xml:space="preserve"> 16.03.2011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Лицензия</w:t>
            </w:r>
            <w:r>
              <w:rPr>
                <w:lang w:val="en-US"/>
              </w:rPr>
              <w:t xml:space="preserve"> № 49261732 </w:t>
            </w:r>
            <w:r>
              <w:t>от</w:t>
            </w:r>
            <w:r>
              <w:rPr>
                <w:lang w:val="en-US"/>
              </w:rPr>
              <w:t xml:space="preserve"> 04.11.2011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DrWEB Entrprise Suite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Комплексная система антивирусной защиты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Лицензия № 126408928, действует до 13.03.2018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IBM SPSS Statistic BASE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Договор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Лицензионный договор № 20130218-1 от 12.03.2013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MathCAD Education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Договор-оферта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Лицензионный договор № 456600 от 19.03.2013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1C:Бухгалтерия 8 учебная версия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Информационная 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Договор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Договор № 01/200213 от 20.02.2013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>LibreOffice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>Lesser General Public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Оферта (свободная лицензия)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SciLab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CeCILL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Оферта (свободная лицензия)</w:t>
            </w:r>
          </w:p>
        </w:tc>
      </w:tr>
    </w:tbl>
    <w:p w:rsidR="00CC6577" w:rsidRDefault="00CC6577" w:rsidP="00CC6577">
      <w:bookmarkStart w:id="12" w:name="_Toc459975990"/>
      <w:bookmarkEnd w:id="11"/>
    </w:p>
    <w:p w:rsidR="00CC6577" w:rsidRDefault="00CC6577" w:rsidP="00CC6577">
      <w:p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CC6577" w:rsidRDefault="00CC6577" w:rsidP="00CC6577">
      <w:pPr>
        <w:widowControl w:val="0"/>
        <w:numPr>
          <w:ilvl w:val="0"/>
          <w:numId w:val="39"/>
        </w:numPr>
        <w:ind w:left="431" w:hanging="431"/>
        <w:jc w:val="center"/>
        <w:rPr>
          <w:b/>
        </w:rPr>
      </w:pPr>
    </w:p>
    <w:p w:rsidR="00CC6577" w:rsidRDefault="00CC6577" w:rsidP="00CC6577">
      <w:pPr>
        <w:widowControl w:val="0"/>
        <w:numPr>
          <w:ilvl w:val="0"/>
          <w:numId w:val="39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CC6577" w:rsidRDefault="00CC6577" w:rsidP="00CC6577">
      <w:pPr>
        <w:numPr>
          <w:ilvl w:val="0"/>
          <w:numId w:val="39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CC6577" w:rsidRDefault="00CC6577" w:rsidP="00CC6577">
      <w:pPr>
        <w:widowControl w:val="0"/>
        <w:numPr>
          <w:ilvl w:val="0"/>
          <w:numId w:val="39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CC6577" w:rsidRDefault="00CC6577" w:rsidP="00CC6577">
      <w:pPr>
        <w:numPr>
          <w:ilvl w:val="0"/>
          <w:numId w:val="39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CC6577" w:rsidRDefault="00CC6577" w:rsidP="00CC6577">
      <w:pPr>
        <w:numPr>
          <w:ilvl w:val="0"/>
          <w:numId w:val="39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CC6577" w:rsidRDefault="00CC6577" w:rsidP="00CC6577">
      <w:pPr>
        <w:pStyle w:val="16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CC6577" w:rsidRDefault="00CC6577" w:rsidP="00CC6577">
      <w:pPr>
        <w:shd w:val="clear" w:color="auto" w:fill="FFFFFF"/>
        <w:ind w:firstLine="567"/>
        <w:jc w:val="center"/>
        <w:rPr>
          <w:b/>
          <w:bCs/>
          <w:color w:val="222222"/>
        </w:rPr>
      </w:pPr>
    </w:p>
    <w:p w:rsidR="0048362D" w:rsidRPr="00330719" w:rsidRDefault="0048362D" w:rsidP="0048362D">
      <w:pPr>
        <w:widowControl w:val="0"/>
        <w:tabs>
          <w:tab w:val="left" w:pos="1134"/>
        </w:tabs>
        <w:autoSpaceDE w:val="0"/>
        <w:jc w:val="both"/>
        <w:outlineLvl w:val="0"/>
        <w:rPr>
          <w:rFonts w:eastAsia="Calibri"/>
          <w:b/>
          <w:lang w:val="x-none"/>
        </w:rPr>
      </w:pPr>
      <w:r w:rsidRPr="00330719">
        <w:rPr>
          <w:rFonts w:eastAsia="Calibri"/>
          <w:b/>
          <w:iCs/>
        </w:rPr>
        <w:t>12.</w:t>
      </w:r>
      <w:r w:rsidRPr="00330719">
        <w:rPr>
          <w:rFonts w:eastAsia="Calibri"/>
          <w:b/>
          <w:iCs/>
          <w:lang w:val="x-none"/>
        </w:rPr>
        <w:t>Особенности реализации дисциплины для инвалидов и лиц с ограниченными возможностями здоровья</w:t>
      </w:r>
      <w:bookmarkEnd w:id="12"/>
    </w:p>
    <w:p w:rsidR="00CC6577" w:rsidRDefault="00CC6577" w:rsidP="0048362D">
      <w:pPr>
        <w:tabs>
          <w:tab w:val="left" w:pos="1134"/>
        </w:tabs>
        <w:overflowPunct w:val="0"/>
        <w:ind w:firstLine="709"/>
        <w:jc w:val="both"/>
      </w:pPr>
    </w:p>
    <w:p w:rsidR="0048362D" w:rsidRPr="00330719" w:rsidRDefault="0048362D" w:rsidP="0048362D">
      <w:pPr>
        <w:tabs>
          <w:tab w:val="left" w:pos="1134"/>
        </w:tabs>
        <w:overflowPunct w:val="0"/>
        <w:ind w:firstLine="709"/>
        <w:jc w:val="both"/>
      </w:pPr>
      <w:r w:rsidRPr="00330719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8362D" w:rsidRPr="00330719" w:rsidRDefault="0048362D" w:rsidP="0048362D">
      <w:pPr>
        <w:tabs>
          <w:tab w:val="left" w:pos="1134"/>
        </w:tabs>
        <w:overflowPunct w:val="0"/>
        <w:ind w:firstLine="709"/>
        <w:jc w:val="both"/>
      </w:pPr>
      <w:r w:rsidRPr="00330719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32FDF" w:rsidRPr="00330719" w:rsidRDefault="00C32FDF" w:rsidP="00CC6577">
      <w:pPr>
        <w:tabs>
          <w:tab w:val="left" w:pos="1134"/>
        </w:tabs>
        <w:overflowPunct w:val="0"/>
        <w:ind w:firstLine="567"/>
        <w:jc w:val="both"/>
      </w:pPr>
    </w:p>
    <w:p w:rsidR="0048362D" w:rsidRDefault="0048362D" w:rsidP="00CC6577">
      <w:pPr>
        <w:widowControl w:val="0"/>
        <w:numPr>
          <w:ilvl w:val="0"/>
          <w:numId w:val="38"/>
        </w:numPr>
        <w:autoSpaceDE w:val="0"/>
        <w:ind w:left="0" w:firstLine="567"/>
        <w:jc w:val="both"/>
        <w:outlineLvl w:val="0"/>
        <w:rPr>
          <w:b/>
          <w:bCs/>
          <w:kern w:val="32"/>
        </w:rPr>
      </w:pPr>
      <w:bookmarkStart w:id="13" w:name="_Toc459975991"/>
      <w:r w:rsidRPr="00330719">
        <w:rPr>
          <w:b/>
          <w:bCs/>
          <w:kern w:val="32"/>
        </w:rPr>
        <w:t>Иные сведения и (или)</w:t>
      </w:r>
      <w:r w:rsidRPr="00330719">
        <w:rPr>
          <w:b/>
          <w:bCs/>
          <w:spacing w:val="-11"/>
          <w:kern w:val="32"/>
        </w:rPr>
        <w:t xml:space="preserve"> </w:t>
      </w:r>
      <w:r w:rsidRPr="00330719">
        <w:rPr>
          <w:b/>
          <w:bCs/>
          <w:kern w:val="32"/>
        </w:rPr>
        <w:t>материалы</w:t>
      </w:r>
      <w:bookmarkEnd w:id="13"/>
    </w:p>
    <w:p w:rsidR="00CC6577" w:rsidRPr="00330719" w:rsidRDefault="00CC6577" w:rsidP="00CC6577">
      <w:pPr>
        <w:widowControl w:val="0"/>
        <w:autoSpaceDE w:val="0"/>
        <w:ind w:firstLine="567"/>
        <w:jc w:val="both"/>
        <w:outlineLvl w:val="0"/>
        <w:rPr>
          <w:b/>
          <w:bCs/>
          <w:kern w:val="32"/>
        </w:rPr>
      </w:pPr>
    </w:p>
    <w:p w:rsidR="0048362D" w:rsidRPr="00330719" w:rsidRDefault="0048362D" w:rsidP="00CC6577">
      <w:pPr>
        <w:numPr>
          <w:ilvl w:val="1"/>
          <w:numId w:val="1"/>
        </w:numPr>
        <w:ind w:left="0" w:firstLine="567"/>
        <w:jc w:val="both"/>
        <w:outlineLvl w:val="1"/>
        <w:rPr>
          <w:b/>
          <w:bCs/>
          <w:i/>
        </w:rPr>
      </w:pPr>
      <w:bookmarkStart w:id="14" w:name="_Toc459975992"/>
      <w:r w:rsidRPr="00330719">
        <w:rPr>
          <w:b/>
          <w:bCs/>
          <w:i/>
        </w:rPr>
        <w:t>13.1</w:t>
      </w:r>
      <w:r w:rsidRPr="00330719">
        <w:rPr>
          <w:bCs/>
        </w:rPr>
        <w:t xml:space="preserve"> </w:t>
      </w:r>
      <w:r w:rsidRPr="00330719">
        <w:rPr>
          <w:b/>
          <w:bCs/>
          <w:i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330719">
        <w:rPr>
          <w:b/>
          <w:bCs/>
          <w:i/>
          <w:spacing w:val="-12"/>
        </w:rPr>
        <w:t xml:space="preserve"> </w:t>
      </w:r>
      <w:bookmarkEnd w:id="14"/>
    </w:p>
    <w:p w:rsidR="00CC6577" w:rsidRDefault="00CC6577" w:rsidP="00CC6577">
      <w:pPr>
        <w:ind w:right="243" w:firstLine="567"/>
        <w:jc w:val="both"/>
      </w:pPr>
    </w:p>
    <w:p w:rsidR="0048362D" w:rsidRDefault="0048362D" w:rsidP="00CC6577">
      <w:pPr>
        <w:ind w:right="243" w:firstLine="567"/>
        <w:jc w:val="both"/>
      </w:pPr>
      <w:r w:rsidRPr="006079BC"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также электронная информационно-образовательная среда.</w:t>
      </w:r>
    </w:p>
    <w:p w:rsidR="0048362D" w:rsidRPr="006079BC" w:rsidRDefault="0048362D" w:rsidP="00CC6577">
      <w:pPr>
        <w:ind w:right="243" w:firstLine="567"/>
        <w:jc w:val="both"/>
      </w:pPr>
    </w:p>
    <w:p w:rsidR="0048362D" w:rsidRDefault="0048362D" w:rsidP="0048362D">
      <w:pPr>
        <w:ind w:left="513" w:right="243"/>
        <w:jc w:val="both"/>
      </w:pPr>
      <w:r w:rsidRPr="006079BC">
        <w:t>Составител</w:t>
      </w:r>
      <w:r>
        <w:t>и</w:t>
      </w:r>
      <w:r w:rsidRPr="006079BC">
        <w:t xml:space="preserve">: </w:t>
      </w:r>
    </w:p>
    <w:p w:rsidR="0048362D" w:rsidRDefault="0048362D" w:rsidP="0048362D">
      <w:pPr>
        <w:ind w:right="243"/>
        <w:jc w:val="both"/>
      </w:pPr>
      <w:r>
        <w:t>- Айсина Д.С., ст. преподаватель;</w:t>
      </w:r>
    </w:p>
    <w:p w:rsidR="0048362D" w:rsidRPr="006079BC" w:rsidRDefault="0048362D" w:rsidP="0048362D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48362D" w:rsidRPr="00330719" w:rsidRDefault="0048362D" w:rsidP="0048362D">
      <w:pPr>
        <w:tabs>
          <w:tab w:val="left" w:pos="1134"/>
        </w:tabs>
        <w:overflowPunct w:val="0"/>
        <w:jc w:val="both"/>
      </w:pPr>
    </w:p>
    <w:p w:rsidR="00566C66" w:rsidRDefault="00CC6577" w:rsidP="00566C66">
      <w:pPr>
        <w:tabs>
          <w:tab w:val="left" w:pos="567"/>
          <w:tab w:val="left" w:pos="851"/>
        </w:tabs>
        <w:ind w:left="284" w:firstLine="567"/>
        <w:rPr>
          <w:b/>
        </w:rPr>
      </w:pPr>
      <w:r>
        <w:rPr>
          <w:b/>
        </w:rPr>
        <w:br w:type="page"/>
      </w:r>
      <w:r w:rsidR="00566C66">
        <w:rPr>
          <w:b/>
        </w:rPr>
        <w:t>14. Лист регистрации изменений</w:t>
      </w:r>
    </w:p>
    <w:p w:rsidR="00566C66" w:rsidRDefault="00566C66" w:rsidP="00566C66">
      <w:pPr>
        <w:tabs>
          <w:tab w:val="left" w:pos="567"/>
          <w:tab w:val="left" w:pos="851"/>
        </w:tabs>
        <w:ind w:left="284" w:firstLine="567"/>
      </w:pPr>
    </w:p>
    <w:p w:rsidR="00566C66" w:rsidRDefault="00566C66" w:rsidP="00566C66">
      <w:pPr>
        <w:tabs>
          <w:tab w:val="left" w:pos="567"/>
          <w:tab w:val="left" w:pos="851"/>
        </w:tabs>
        <w:ind w:left="284" w:firstLine="567"/>
      </w:pPr>
      <w: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566C66" w:rsidRDefault="00566C66" w:rsidP="00566C66">
      <w:pPr>
        <w:tabs>
          <w:tab w:val="left" w:pos="567"/>
          <w:tab w:val="left" w:pos="851"/>
        </w:tabs>
        <w:ind w:left="284" w:firstLine="567"/>
        <w:jc w:val="center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566C66" w:rsidTr="005E0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</w:p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566C66" w:rsidTr="005E0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250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01.09.2013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01.09.2014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29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01.03.2016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29"/>
              <w:jc w:val="both"/>
              <w:rPr>
                <w:color w:val="000000"/>
              </w:rPr>
            </w:pPr>
            <w: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29"/>
              <w:jc w:val="both"/>
              <w:rPr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</w:tr>
      <w:tr w:rsidR="005E0C92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Default="005E0C92" w:rsidP="005E0C92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0C92" w:rsidRPr="00E94D2B" w:rsidRDefault="005E0C92" w:rsidP="005E0C92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Pr="00E94D2B" w:rsidRDefault="005E0C92" w:rsidP="005E0C92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Pr="00E94D2B" w:rsidRDefault="005E0C92" w:rsidP="005E0C92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5E0C92" w:rsidTr="005E0C92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Default="005E0C92" w:rsidP="005E0C92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0C92" w:rsidRDefault="005E0C92" w:rsidP="005E0C92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Default="005E0C92" w:rsidP="005E0C92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Default="005E0C92" w:rsidP="005E0C92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1A0EE7" w:rsidRPr="0048362D" w:rsidRDefault="001A0EE7" w:rsidP="00566C66">
      <w:pPr>
        <w:widowControl w:val="0"/>
        <w:tabs>
          <w:tab w:val="left" w:pos="567"/>
          <w:tab w:val="left" w:pos="851"/>
        </w:tabs>
        <w:autoSpaceDE w:val="0"/>
        <w:ind w:left="284" w:firstLine="567"/>
        <w:jc w:val="both"/>
        <w:rPr>
          <w:b/>
          <w:bCs/>
          <w:kern w:val="32"/>
          <w:lang w:eastAsia="ru-RU"/>
        </w:rPr>
      </w:pPr>
    </w:p>
    <w:sectPr w:rsidR="001A0EE7" w:rsidRPr="0048362D" w:rsidSect="0048362D">
      <w:footerReference w:type="default" r:id="rId23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B3" w:rsidRDefault="00970FB3" w:rsidP="00F67834">
      <w:r>
        <w:separator/>
      </w:r>
    </w:p>
  </w:endnote>
  <w:endnote w:type="continuationSeparator" w:id="0">
    <w:p w:rsidR="00970FB3" w:rsidRDefault="00970FB3" w:rsidP="00F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3A" w:rsidRDefault="00FF2E3A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E5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B3" w:rsidRDefault="00970FB3" w:rsidP="00F67834">
      <w:r>
        <w:separator/>
      </w:r>
    </w:p>
  </w:footnote>
  <w:footnote w:type="continuationSeparator" w:id="0">
    <w:p w:rsidR="00970FB3" w:rsidRDefault="00970FB3" w:rsidP="00F6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34765F8"/>
    <w:multiLevelType w:val="hybridMultilevel"/>
    <w:tmpl w:val="8B6E6B7A"/>
    <w:lvl w:ilvl="0" w:tplc="AE2C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E24162"/>
    <w:multiLevelType w:val="multilevel"/>
    <w:tmpl w:val="1D70A9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2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3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D0A3131"/>
    <w:multiLevelType w:val="hybridMultilevel"/>
    <w:tmpl w:val="E8163908"/>
    <w:lvl w:ilvl="0" w:tplc="A8289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4D5D60"/>
    <w:multiLevelType w:val="hybridMultilevel"/>
    <w:tmpl w:val="8674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2B965C00"/>
    <w:multiLevelType w:val="hybridMultilevel"/>
    <w:tmpl w:val="D776516C"/>
    <w:lvl w:ilvl="0" w:tplc="6C86D2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3ADD7299"/>
    <w:multiLevelType w:val="hybridMultilevel"/>
    <w:tmpl w:val="1424060E"/>
    <w:lvl w:ilvl="0" w:tplc="D6CE3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EC87C4A" w:tentative="1">
      <w:start w:val="1"/>
      <w:numFmt w:val="lowerLetter"/>
      <w:lvlText w:val="%2."/>
      <w:lvlJc w:val="left"/>
      <w:pPr>
        <w:ind w:left="1647" w:hanging="360"/>
      </w:pPr>
    </w:lvl>
    <w:lvl w:ilvl="2" w:tplc="BC42A2CC" w:tentative="1">
      <w:start w:val="1"/>
      <w:numFmt w:val="lowerRoman"/>
      <w:lvlText w:val="%3."/>
      <w:lvlJc w:val="right"/>
      <w:pPr>
        <w:ind w:left="2367" w:hanging="180"/>
      </w:pPr>
    </w:lvl>
    <w:lvl w:ilvl="3" w:tplc="DD9E89C6" w:tentative="1">
      <w:start w:val="1"/>
      <w:numFmt w:val="decimal"/>
      <w:lvlText w:val="%4."/>
      <w:lvlJc w:val="left"/>
      <w:pPr>
        <w:ind w:left="3087" w:hanging="360"/>
      </w:pPr>
    </w:lvl>
    <w:lvl w:ilvl="4" w:tplc="D0EEC7D8" w:tentative="1">
      <w:start w:val="1"/>
      <w:numFmt w:val="lowerLetter"/>
      <w:lvlText w:val="%5."/>
      <w:lvlJc w:val="left"/>
      <w:pPr>
        <w:ind w:left="3807" w:hanging="360"/>
      </w:pPr>
    </w:lvl>
    <w:lvl w:ilvl="5" w:tplc="36C209A0" w:tentative="1">
      <w:start w:val="1"/>
      <w:numFmt w:val="lowerRoman"/>
      <w:lvlText w:val="%6."/>
      <w:lvlJc w:val="right"/>
      <w:pPr>
        <w:ind w:left="4527" w:hanging="180"/>
      </w:pPr>
    </w:lvl>
    <w:lvl w:ilvl="6" w:tplc="99061A32" w:tentative="1">
      <w:start w:val="1"/>
      <w:numFmt w:val="decimal"/>
      <w:lvlText w:val="%7."/>
      <w:lvlJc w:val="left"/>
      <w:pPr>
        <w:ind w:left="5247" w:hanging="360"/>
      </w:pPr>
    </w:lvl>
    <w:lvl w:ilvl="7" w:tplc="38D833D2" w:tentative="1">
      <w:start w:val="1"/>
      <w:numFmt w:val="lowerLetter"/>
      <w:lvlText w:val="%8."/>
      <w:lvlJc w:val="left"/>
      <w:pPr>
        <w:ind w:left="5967" w:hanging="360"/>
      </w:pPr>
    </w:lvl>
    <w:lvl w:ilvl="8" w:tplc="76120F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EAA336A"/>
    <w:multiLevelType w:val="multilevel"/>
    <w:tmpl w:val="4A4E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D11704"/>
    <w:multiLevelType w:val="hybridMultilevel"/>
    <w:tmpl w:val="126E8096"/>
    <w:lvl w:ilvl="0" w:tplc="058AC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43E60129"/>
    <w:multiLevelType w:val="hybridMultilevel"/>
    <w:tmpl w:val="F3E8AE88"/>
    <w:lvl w:ilvl="0" w:tplc="9B0E0B9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45A92581"/>
    <w:multiLevelType w:val="hybridMultilevel"/>
    <w:tmpl w:val="C1E624AA"/>
    <w:lvl w:ilvl="0" w:tplc="9B9A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8325BCF"/>
    <w:multiLevelType w:val="hybridMultilevel"/>
    <w:tmpl w:val="1AA80A82"/>
    <w:lvl w:ilvl="0" w:tplc="774ADB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4CAD3CEE"/>
    <w:multiLevelType w:val="hybridMultilevel"/>
    <w:tmpl w:val="A62EAF52"/>
    <w:lvl w:ilvl="0" w:tplc="91A4AA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0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4311DC5"/>
    <w:multiLevelType w:val="hybridMultilevel"/>
    <w:tmpl w:val="0E80C5CE"/>
    <w:lvl w:ilvl="0" w:tplc="A8A683D8">
      <w:start w:val="1"/>
      <w:numFmt w:val="decimal"/>
      <w:lvlText w:val="%1."/>
      <w:lvlJc w:val="left"/>
      <w:pPr>
        <w:ind w:left="1429" w:hanging="360"/>
      </w:pPr>
    </w:lvl>
    <w:lvl w:ilvl="1" w:tplc="9DF419E4" w:tentative="1">
      <w:start w:val="1"/>
      <w:numFmt w:val="lowerLetter"/>
      <w:lvlText w:val="%2."/>
      <w:lvlJc w:val="left"/>
      <w:pPr>
        <w:ind w:left="2149" w:hanging="360"/>
      </w:pPr>
    </w:lvl>
    <w:lvl w:ilvl="2" w:tplc="9E00FF0C" w:tentative="1">
      <w:start w:val="1"/>
      <w:numFmt w:val="lowerRoman"/>
      <w:lvlText w:val="%3."/>
      <w:lvlJc w:val="right"/>
      <w:pPr>
        <w:ind w:left="2869" w:hanging="180"/>
      </w:pPr>
    </w:lvl>
    <w:lvl w:ilvl="3" w:tplc="0F7C511A" w:tentative="1">
      <w:start w:val="1"/>
      <w:numFmt w:val="decimal"/>
      <w:lvlText w:val="%4."/>
      <w:lvlJc w:val="left"/>
      <w:pPr>
        <w:ind w:left="3589" w:hanging="360"/>
      </w:pPr>
    </w:lvl>
    <w:lvl w:ilvl="4" w:tplc="DB525A8A" w:tentative="1">
      <w:start w:val="1"/>
      <w:numFmt w:val="lowerLetter"/>
      <w:lvlText w:val="%5."/>
      <w:lvlJc w:val="left"/>
      <w:pPr>
        <w:ind w:left="4309" w:hanging="360"/>
      </w:pPr>
    </w:lvl>
    <w:lvl w:ilvl="5" w:tplc="EBD263B4" w:tentative="1">
      <w:start w:val="1"/>
      <w:numFmt w:val="lowerRoman"/>
      <w:lvlText w:val="%6."/>
      <w:lvlJc w:val="right"/>
      <w:pPr>
        <w:ind w:left="5029" w:hanging="180"/>
      </w:pPr>
    </w:lvl>
    <w:lvl w:ilvl="6" w:tplc="7E22720C" w:tentative="1">
      <w:start w:val="1"/>
      <w:numFmt w:val="decimal"/>
      <w:lvlText w:val="%7."/>
      <w:lvlJc w:val="left"/>
      <w:pPr>
        <w:ind w:left="5749" w:hanging="360"/>
      </w:pPr>
    </w:lvl>
    <w:lvl w:ilvl="7" w:tplc="A936FB62" w:tentative="1">
      <w:start w:val="1"/>
      <w:numFmt w:val="lowerLetter"/>
      <w:lvlText w:val="%8."/>
      <w:lvlJc w:val="left"/>
      <w:pPr>
        <w:ind w:left="6469" w:hanging="360"/>
      </w:pPr>
    </w:lvl>
    <w:lvl w:ilvl="8" w:tplc="A596DAD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BC44236"/>
    <w:multiLevelType w:val="hybridMultilevel"/>
    <w:tmpl w:val="B4A6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93A88"/>
    <w:multiLevelType w:val="hybridMultilevel"/>
    <w:tmpl w:val="F9BC5C3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 w15:restartNumberingAfterBreak="0">
    <w:nsid w:val="5CBF5B47"/>
    <w:multiLevelType w:val="hybridMultilevel"/>
    <w:tmpl w:val="D7D6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7" w15:restartNumberingAfterBreak="0">
    <w:nsid w:val="65647F47"/>
    <w:multiLevelType w:val="hybridMultilevel"/>
    <w:tmpl w:val="31CCCE90"/>
    <w:lvl w:ilvl="0" w:tplc="A342C406">
      <w:start w:val="1"/>
      <w:numFmt w:val="decimal"/>
      <w:lvlText w:val="%1."/>
      <w:lvlJc w:val="left"/>
      <w:pPr>
        <w:ind w:left="720" w:hanging="360"/>
      </w:pPr>
    </w:lvl>
    <w:lvl w:ilvl="1" w:tplc="957634F4" w:tentative="1">
      <w:start w:val="1"/>
      <w:numFmt w:val="lowerLetter"/>
      <w:lvlText w:val="%2."/>
      <w:lvlJc w:val="left"/>
      <w:pPr>
        <w:ind w:left="1440" w:hanging="360"/>
      </w:pPr>
    </w:lvl>
    <w:lvl w:ilvl="2" w:tplc="0076057A" w:tentative="1">
      <w:start w:val="1"/>
      <w:numFmt w:val="lowerRoman"/>
      <w:lvlText w:val="%3."/>
      <w:lvlJc w:val="right"/>
      <w:pPr>
        <w:ind w:left="2160" w:hanging="180"/>
      </w:pPr>
    </w:lvl>
    <w:lvl w:ilvl="3" w:tplc="63703C72" w:tentative="1">
      <w:start w:val="1"/>
      <w:numFmt w:val="decimal"/>
      <w:lvlText w:val="%4."/>
      <w:lvlJc w:val="left"/>
      <w:pPr>
        <w:ind w:left="2880" w:hanging="360"/>
      </w:pPr>
    </w:lvl>
    <w:lvl w:ilvl="4" w:tplc="5726DF62" w:tentative="1">
      <w:start w:val="1"/>
      <w:numFmt w:val="lowerLetter"/>
      <w:lvlText w:val="%5."/>
      <w:lvlJc w:val="left"/>
      <w:pPr>
        <w:ind w:left="3600" w:hanging="360"/>
      </w:pPr>
    </w:lvl>
    <w:lvl w:ilvl="5" w:tplc="3E1AB676" w:tentative="1">
      <w:start w:val="1"/>
      <w:numFmt w:val="lowerRoman"/>
      <w:lvlText w:val="%6."/>
      <w:lvlJc w:val="right"/>
      <w:pPr>
        <w:ind w:left="4320" w:hanging="180"/>
      </w:pPr>
    </w:lvl>
    <w:lvl w:ilvl="6" w:tplc="6A92C2C6" w:tentative="1">
      <w:start w:val="1"/>
      <w:numFmt w:val="decimal"/>
      <w:lvlText w:val="%7."/>
      <w:lvlJc w:val="left"/>
      <w:pPr>
        <w:ind w:left="5040" w:hanging="360"/>
      </w:pPr>
    </w:lvl>
    <w:lvl w:ilvl="7" w:tplc="D8DE63F2" w:tentative="1">
      <w:start w:val="1"/>
      <w:numFmt w:val="lowerLetter"/>
      <w:lvlText w:val="%8."/>
      <w:lvlJc w:val="left"/>
      <w:pPr>
        <w:ind w:left="5760" w:hanging="360"/>
      </w:pPr>
    </w:lvl>
    <w:lvl w:ilvl="8" w:tplc="9850B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777D11"/>
    <w:multiLevelType w:val="hybridMultilevel"/>
    <w:tmpl w:val="61C8CFF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 w15:restartNumberingAfterBreak="0">
    <w:nsid w:val="688B794A"/>
    <w:multiLevelType w:val="hybridMultilevel"/>
    <w:tmpl w:val="338E3E10"/>
    <w:lvl w:ilvl="0" w:tplc="2CAAD1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175599"/>
    <w:multiLevelType w:val="hybridMultilevel"/>
    <w:tmpl w:val="26863DD8"/>
    <w:lvl w:ilvl="0" w:tplc="CC3A533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7EF54805"/>
    <w:multiLevelType w:val="hybridMultilevel"/>
    <w:tmpl w:val="05D2B2EE"/>
    <w:lvl w:ilvl="0" w:tplc="CF5EE7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1"/>
  </w:num>
  <w:num w:numId="6">
    <w:abstractNumId w:val="59"/>
  </w:num>
  <w:num w:numId="7">
    <w:abstractNumId w:val="46"/>
  </w:num>
  <w:num w:numId="8">
    <w:abstractNumId w:val="49"/>
  </w:num>
  <w:num w:numId="9">
    <w:abstractNumId w:val="66"/>
  </w:num>
  <w:num w:numId="10">
    <w:abstractNumId w:val="48"/>
  </w:num>
  <w:num w:numId="11">
    <w:abstractNumId w:val="43"/>
  </w:num>
  <w:num w:numId="12">
    <w:abstractNumId w:val="39"/>
  </w:num>
  <w:num w:numId="13">
    <w:abstractNumId w:val="68"/>
  </w:num>
  <w:num w:numId="14">
    <w:abstractNumId w:val="58"/>
  </w:num>
  <w:num w:numId="15">
    <w:abstractNumId w:val="38"/>
  </w:num>
  <w:num w:numId="16">
    <w:abstractNumId w:val="64"/>
  </w:num>
  <w:num w:numId="17">
    <w:abstractNumId w:val="55"/>
  </w:num>
  <w:num w:numId="18">
    <w:abstractNumId w:val="47"/>
  </w:num>
  <w:num w:numId="19">
    <w:abstractNumId w:val="40"/>
  </w:num>
  <w:num w:numId="20">
    <w:abstractNumId w:val="67"/>
  </w:num>
  <w:num w:numId="21">
    <w:abstractNumId w:val="1"/>
    <w:lvlOverride w:ilvl="0">
      <w:startOverride w:val="1"/>
    </w:lvlOverride>
  </w:num>
  <w:num w:numId="22">
    <w:abstractNumId w:val="61"/>
  </w:num>
  <w:num w:numId="23">
    <w:abstractNumId w:val="42"/>
  </w:num>
  <w:num w:numId="24">
    <w:abstractNumId w:val="44"/>
  </w:num>
  <w:num w:numId="25">
    <w:abstractNumId w:val="62"/>
  </w:num>
  <w:num w:numId="26">
    <w:abstractNumId w:val="56"/>
  </w:num>
  <w:num w:numId="27">
    <w:abstractNumId w:val="50"/>
  </w:num>
  <w:num w:numId="28">
    <w:abstractNumId w:val="53"/>
  </w:num>
  <w:num w:numId="29">
    <w:abstractNumId w:val="57"/>
  </w:num>
  <w:num w:numId="30">
    <w:abstractNumId w:val="37"/>
  </w:num>
  <w:num w:numId="31">
    <w:abstractNumId w:val="70"/>
  </w:num>
  <w:num w:numId="32">
    <w:abstractNumId w:val="52"/>
  </w:num>
  <w:num w:numId="33">
    <w:abstractNumId w:val="69"/>
  </w:num>
  <w:num w:numId="34">
    <w:abstractNumId w:val="60"/>
  </w:num>
  <w:num w:numId="35">
    <w:abstractNumId w:val="45"/>
  </w:num>
  <w:num w:numId="36">
    <w:abstractNumId w:val="65"/>
  </w:num>
  <w:num w:numId="37">
    <w:abstractNumId w:val="63"/>
  </w:num>
  <w:num w:numId="38">
    <w:abstractNumId w:val="71"/>
  </w:num>
  <w:num w:numId="39">
    <w:abstractNumId w:val="41"/>
  </w:num>
  <w:num w:numId="40">
    <w:abstractNumId w:val="5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34199"/>
    <w:rsid w:val="00041CEF"/>
    <w:rsid w:val="000524AF"/>
    <w:rsid w:val="00081B3B"/>
    <w:rsid w:val="00096070"/>
    <w:rsid w:val="000A1985"/>
    <w:rsid w:val="000C755C"/>
    <w:rsid w:val="000E5B3F"/>
    <w:rsid w:val="00112AFA"/>
    <w:rsid w:val="001172D1"/>
    <w:rsid w:val="001343BF"/>
    <w:rsid w:val="00146D54"/>
    <w:rsid w:val="001663F2"/>
    <w:rsid w:val="00177FFB"/>
    <w:rsid w:val="0018290B"/>
    <w:rsid w:val="001A0EE7"/>
    <w:rsid w:val="001A3D2B"/>
    <w:rsid w:val="001D1A0A"/>
    <w:rsid w:val="002708FF"/>
    <w:rsid w:val="00294FC1"/>
    <w:rsid w:val="002A505E"/>
    <w:rsid w:val="002B3408"/>
    <w:rsid w:val="002C29CE"/>
    <w:rsid w:val="002C3931"/>
    <w:rsid w:val="002F2512"/>
    <w:rsid w:val="00302CFA"/>
    <w:rsid w:val="0032163A"/>
    <w:rsid w:val="00341681"/>
    <w:rsid w:val="00396391"/>
    <w:rsid w:val="003A67AB"/>
    <w:rsid w:val="003B35A5"/>
    <w:rsid w:val="003E200A"/>
    <w:rsid w:val="003F3FC6"/>
    <w:rsid w:val="003F5DB8"/>
    <w:rsid w:val="00404746"/>
    <w:rsid w:val="00412050"/>
    <w:rsid w:val="00412C75"/>
    <w:rsid w:val="00436678"/>
    <w:rsid w:val="00437D24"/>
    <w:rsid w:val="00453A2A"/>
    <w:rsid w:val="00464306"/>
    <w:rsid w:val="00473016"/>
    <w:rsid w:val="00480E5D"/>
    <w:rsid w:val="0048362D"/>
    <w:rsid w:val="004A0C23"/>
    <w:rsid w:val="00544622"/>
    <w:rsid w:val="00546B68"/>
    <w:rsid w:val="00551B34"/>
    <w:rsid w:val="00556FD2"/>
    <w:rsid w:val="00565824"/>
    <w:rsid w:val="00566C66"/>
    <w:rsid w:val="005822DF"/>
    <w:rsid w:val="005A37E2"/>
    <w:rsid w:val="005A42D8"/>
    <w:rsid w:val="005B0636"/>
    <w:rsid w:val="005B4851"/>
    <w:rsid w:val="005C0338"/>
    <w:rsid w:val="005C73A1"/>
    <w:rsid w:val="005E0C92"/>
    <w:rsid w:val="00603191"/>
    <w:rsid w:val="00626F78"/>
    <w:rsid w:val="006312F6"/>
    <w:rsid w:val="00633D4D"/>
    <w:rsid w:val="00633F64"/>
    <w:rsid w:val="00653401"/>
    <w:rsid w:val="00663AA5"/>
    <w:rsid w:val="00664DBA"/>
    <w:rsid w:val="0067577C"/>
    <w:rsid w:val="006778B6"/>
    <w:rsid w:val="00690897"/>
    <w:rsid w:val="00692110"/>
    <w:rsid w:val="00696653"/>
    <w:rsid w:val="00696968"/>
    <w:rsid w:val="006A32D5"/>
    <w:rsid w:val="006A7D41"/>
    <w:rsid w:val="006B6BFE"/>
    <w:rsid w:val="006C6097"/>
    <w:rsid w:val="006F2A15"/>
    <w:rsid w:val="00705124"/>
    <w:rsid w:val="0072041B"/>
    <w:rsid w:val="0072041D"/>
    <w:rsid w:val="0072404B"/>
    <w:rsid w:val="00727D88"/>
    <w:rsid w:val="00735C9B"/>
    <w:rsid w:val="00740EEC"/>
    <w:rsid w:val="00743F35"/>
    <w:rsid w:val="00771509"/>
    <w:rsid w:val="00792CF0"/>
    <w:rsid w:val="00796607"/>
    <w:rsid w:val="007E032F"/>
    <w:rsid w:val="007F4275"/>
    <w:rsid w:val="007F5223"/>
    <w:rsid w:val="007F69F5"/>
    <w:rsid w:val="00800124"/>
    <w:rsid w:val="0082498A"/>
    <w:rsid w:val="00833154"/>
    <w:rsid w:val="00833FCD"/>
    <w:rsid w:val="008378A1"/>
    <w:rsid w:val="0084315F"/>
    <w:rsid w:val="0086150B"/>
    <w:rsid w:val="008651F8"/>
    <w:rsid w:val="008657B8"/>
    <w:rsid w:val="008671E1"/>
    <w:rsid w:val="00871E61"/>
    <w:rsid w:val="00873A08"/>
    <w:rsid w:val="00886696"/>
    <w:rsid w:val="008A29F5"/>
    <w:rsid w:val="008A4C7D"/>
    <w:rsid w:val="008B1C6A"/>
    <w:rsid w:val="008B5D19"/>
    <w:rsid w:val="008C06D1"/>
    <w:rsid w:val="008D3CA9"/>
    <w:rsid w:val="008D51AE"/>
    <w:rsid w:val="008D7335"/>
    <w:rsid w:val="008E0857"/>
    <w:rsid w:val="008E50A6"/>
    <w:rsid w:val="008F3049"/>
    <w:rsid w:val="008F4275"/>
    <w:rsid w:val="009029C2"/>
    <w:rsid w:val="009210B8"/>
    <w:rsid w:val="00942D06"/>
    <w:rsid w:val="00947462"/>
    <w:rsid w:val="00970FB3"/>
    <w:rsid w:val="0098762A"/>
    <w:rsid w:val="009932C9"/>
    <w:rsid w:val="009956BB"/>
    <w:rsid w:val="009A0D7A"/>
    <w:rsid w:val="009B021B"/>
    <w:rsid w:val="009B065F"/>
    <w:rsid w:val="009D316E"/>
    <w:rsid w:val="009F1400"/>
    <w:rsid w:val="00A00BEE"/>
    <w:rsid w:val="00A03C54"/>
    <w:rsid w:val="00A04154"/>
    <w:rsid w:val="00A32E76"/>
    <w:rsid w:val="00A40A25"/>
    <w:rsid w:val="00A4193E"/>
    <w:rsid w:val="00A41EE6"/>
    <w:rsid w:val="00A430A8"/>
    <w:rsid w:val="00AB5FFF"/>
    <w:rsid w:val="00AF293F"/>
    <w:rsid w:val="00B0344D"/>
    <w:rsid w:val="00B10219"/>
    <w:rsid w:val="00B53CC5"/>
    <w:rsid w:val="00B57FD0"/>
    <w:rsid w:val="00B71BA2"/>
    <w:rsid w:val="00B77C7F"/>
    <w:rsid w:val="00B84E2F"/>
    <w:rsid w:val="00B975E0"/>
    <w:rsid w:val="00BB68B3"/>
    <w:rsid w:val="00BB7F38"/>
    <w:rsid w:val="00BC0384"/>
    <w:rsid w:val="00BC1AF6"/>
    <w:rsid w:val="00BC1EB0"/>
    <w:rsid w:val="00BD552C"/>
    <w:rsid w:val="00BD5B0E"/>
    <w:rsid w:val="00BD7E2D"/>
    <w:rsid w:val="00BF3D6C"/>
    <w:rsid w:val="00BF431D"/>
    <w:rsid w:val="00C216E6"/>
    <w:rsid w:val="00C21D1B"/>
    <w:rsid w:val="00C31097"/>
    <w:rsid w:val="00C32FDF"/>
    <w:rsid w:val="00C35C1E"/>
    <w:rsid w:val="00C4117D"/>
    <w:rsid w:val="00C44BF5"/>
    <w:rsid w:val="00C47CB9"/>
    <w:rsid w:val="00C50F16"/>
    <w:rsid w:val="00C5322F"/>
    <w:rsid w:val="00C85463"/>
    <w:rsid w:val="00CA4EEE"/>
    <w:rsid w:val="00CB2936"/>
    <w:rsid w:val="00CC407D"/>
    <w:rsid w:val="00CC6577"/>
    <w:rsid w:val="00CD2B29"/>
    <w:rsid w:val="00CD346F"/>
    <w:rsid w:val="00CE176E"/>
    <w:rsid w:val="00D07947"/>
    <w:rsid w:val="00D1365B"/>
    <w:rsid w:val="00D17E4A"/>
    <w:rsid w:val="00D22BEB"/>
    <w:rsid w:val="00D24D38"/>
    <w:rsid w:val="00D366B3"/>
    <w:rsid w:val="00D41181"/>
    <w:rsid w:val="00D71DE9"/>
    <w:rsid w:val="00D81269"/>
    <w:rsid w:val="00D97C84"/>
    <w:rsid w:val="00DB1E52"/>
    <w:rsid w:val="00DB67A6"/>
    <w:rsid w:val="00DB6AAE"/>
    <w:rsid w:val="00DC2302"/>
    <w:rsid w:val="00DE4639"/>
    <w:rsid w:val="00DF5089"/>
    <w:rsid w:val="00DF6B0A"/>
    <w:rsid w:val="00E12657"/>
    <w:rsid w:val="00E25999"/>
    <w:rsid w:val="00E32EF5"/>
    <w:rsid w:val="00E33E7A"/>
    <w:rsid w:val="00E502DB"/>
    <w:rsid w:val="00E564C9"/>
    <w:rsid w:val="00E5792F"/>
    <w:rsid w:val="00E6458E"/>
    <w:rsid w:val="00E66902"/>
    <w:rsid w:val="00E80641"/>
    <w:rsid w:val="00EA4318"/>
    <w:rsid w:val="00EB2576"/>
    <w:rsid w:val="00EB3C89"/>
    <w:rsid w:val="00EB4BE5"/>
    <w:rsid w:val="00EB58E3"/>
    <w:rsid w:val="00ED68EF"/>
    <w:rsid w:val="00EE2DB3"/>
    <w:rsid w:val="00EF2C59"/>
    <w:rsid w:val="00EF4140"/>
    <w:rsid w:val="00EF6A3C"/>
    <w:rsid w:val="00F10113"/>
    <w:rsid w:val="00F17276"/>
    <w:rsid w:val="00F51C3B"/>
    <w:rsid w:val="00F51DBC"/>
    <w:rsid w:val="00F67834"/>
    <w:rsid w:val="00F67EB1"/>
    <w:rsid w:val="00F80AC3"/>
    <w:rsid w:val="00FA72DE"/>
    <w:rsid w:val="00FA7321"/>
    <w:rsid w:val="00FA7E42"/>
    <w:rsid w:val="00FC7312"/>
    <w:rsid w:val="00FE10DD"/>
    <w:rsid w:val="00FE29D2"/>
    <w:rsid w:val="00FE59CE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53F689-9DA4-4559-8EAD-7D58A2B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9956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56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56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e">
    <w:name w:val="List Paragraph"/>
    <w:basedOn w:val="a"/>
    <w:uiPriority w:val="34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f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041B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72041B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4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2041B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041B"/>
    <w:rPr>
      <w:rFonts w:ascii="Segoe UI" w:hAnsi="Segoe UI"/>
      <w:sz w:val="18"/>
      <w:szCs w:val="18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styleId="af6">
    <w:name w:val="endnote text"/>
    <w:basedOn w:val="a"/>
    <w:link w:val="af7"/>
    <w:uiPriority w:val="99"/>
    <w:semiHidden/>
    <w:unhideWhenUsed/>
    <w:rsid w:val="00F67834"/>
    <w:rPr>
      <w:sz w:val="20"/>
      <w:szCs w:val="20"/>
      <w:lang w:val="x-none"/>
    </w:rPr>
  </w:style>
  <w:style w:type="character" w:customStyle="1" w:styleId="af7">
    <w:name w:val="Текст концевой сноски Знак"/>
    <w:link w:val="af6"/>
    <w:uiPriority w:val="99"/>
    <w:semiHidden/>
    <w:rsid w:val="00F67834"/>
    <w:rPr>
      <w:lang w:eastAsia="zh-CN"/>
    </w:rPr>
  </w:style>
  <w:style w:type="character" w:styleId="af8">
    <w:name w:val="endnote reference"/>
    <w:uiPriority w:val="99"/>
    <w:semiHidden/>
    <w:unhideWhenUsed/>
    <w:rsid w:val="00F67834"/>
    <w:rPr>
      <w:vertAlign w:val="superscript"/>
    </w:rPr>
  </w:style>
  <w:style w:type="character" w:customStyle="1" w:styleId="60">
    <w:name w:val="Заголовок 6 Знак"/>
    <w:link w:val="6"/>
    <w:rsid w:val="009956BB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9956BB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9956BB"/>
    <w:rPr>
      <w:i/>
      <w:iCs/>
      <w:sz w:val="24"/>
      <w:szCs w:val="24"/>
      <w:lang w:eastAsia="zh-CN"/>
    </w:rPr>
  </w:style>
  <w:style w:type="paragraph" w:customStyle="1" w:styleId="14">
    <w:name w:val="Знак1"/>
    <w:basedOn w:val="a"/>
    <w:rsid w:val="00735C9B"/>
    <w:pPr>
      <w:tabs>
        <w:tab w:val="num" w:pos="0"/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header"/>
    <w:basedOn w:val="a"/>
    <w:link w:val="afa"/>
    <w:uiPriority w:val="99"/>
    <w:unhideWhenUsed/>
    <w:rsid w:val="00FF2E3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FF2E3A"/>
    <w:rPr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FF2E3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FF2E3A"/>
    <w:rPr>
      <w:sz w:val="24"/>
      <w:szCs w:val="24"/>
      <w:lang w:eastAsia="zh-CN"/>
    </w:rPr>
  </w:style>
  <w:style w:type="paragraph" w:customStyle="1" w:styleId="Default">
    <w:name w:val="Default"/>
    <w:rsid w:val="001A0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Без интервала1"/>
    <w:rsid w:val="00871E6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paragraph">
    <w:name w:val="paragraph"/>
    <w:basedOn w:val="a"/>
    <w:rsid w:val="00871E6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normaltextrun">
    <w:name w:val="normaltextrun"/>
    <w:rsid w:val="00871E61"/>
    <w:rPr>
      <w:rFonts w:cs="Times New Roman"/>
    </w:rPr>
  </w:style>
  <w:style w:type="character" w:customStyle="1" w:styleId="eop">
    <w:name w:val="eop"/>
    <w:rsid w:val="00871E61"/>
    <w:rPr>
      <w:rFonts w:cs="Times New Roman"/>
    </w:rPr>
  </w:style>
  <w:style w:type="paragraph" w:customStyle="1" w:styleId="16">
    <w:name w:val="Обычный (веб)1"/>
    <w:basedOn w:val="a"/>
    <w:rsid w:val="00CC6577"/>
    <w:pPr>
      <w:spacing w:before="280" w:after="280"/>
    </w:pPr>
    <w:rPr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www.aonb.ru/iatp/guide/%20%20http:/lib.wall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www.uspeh-21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F300-6B91-4A7B-9DBA-AA68AF2E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35008</CharactersWithSpaces>
  <SharedDoc>false</SharedDoc>
  <HLinks>
    <vt:vector size="84" baseType="variant"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4915293</vt:i4>
      </vt:variant>
      <vt:variant>
        <vt:i4>36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7209085</vt:i4>
      </vt:variant>
      <vt:variant>
        <vt:i4>33</vt:i4>
      </vt:variant>
      <vt:variant>
        <vt:i4>0</vt:i4>
      </vt:variant>
      <vt:variant>
        <vt:i4>5</vt:i4>
      </vt:variant>
      <vt:variant>
        <vt:lpwstr>http://www.aonb.ru/iatp/guide/%20%20http:/lib.walla.ru/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http://www.uspeh-21.com/</vt:lpwstr>
      </vt:variant>
      <vt:variant>
        <vt:lpwstr/>
      </vt:variant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9</cp:revision>
  <cp:lastPrinted>2020-01-26T08:53:00Z</cp:lastPrinted>
  <dcterms:created xsi:type="dcterms:W3CDTF">2020-01-26T08:56:00Z</dcterms:created>
  <dcterms:modified xsi:type="dcterms:W3CDTF">2022-10-05T13:57:00Z</dcterms:modified>
</cp:coreProperties>
</file>