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2DBA" w14:textId="08D7FF7F" w:rsidR="00B261B4" w:rsidRPr="00B261B4" w:rsidRDefault="00DC2F29" w:rsidP="00B261B4">
      <w:pPr>
        <w:pStyle w:val="a7"/>
        <w:rPr>
          <w:rFonts w:cs="Times New Roman"/>
          <w:sz w:val="25"/>
        </w:rPr>
      </w:pPr>
      <w:r w:rsidRPr="00435B9C">
        <w:rPr>
          <w:noProof/>
          <w:lang w:eastAsia="ru-RU"/>
        </w:rPr>
        <w:drawing>
          <wp:inline distT="0" distB="0" distL="0" distR="0" wp14:anchorId="7B8A1629" wp14:editId="0F569D2A">
            <wp:extent cx="6141720" cy="975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975360"/>
                    </a:xfrm>
                    <a:prstGeom prst="rect">
                      <a:avLst/>
                    </a:prstGeom>
                    <a:noFill/>
                    <a:ln>
                      <a:noFill/>
                    </a:ln>
                  </pic:spPr>
                </pic:pic>
              </a:graphicData>
            </a:graphic>
          </wp:inline>
        </w:drawing>
      </w:r>
    </w:p>
    <w:p w14:paraId="2FEF1568" w14:textId="77777777" w:rsidR="00B261B4" w:rsidRPr="00B261B4" w:rsidRDefault="00B261B4" w:rsidP="00B261B4">
      <w:pPr>
        <w:pStyle w:val="a7"/>
        <w:spacing w:before="8"/>
        <w:rPr>
          <w:rFonts w:cs="Times New Roman"/>
          <w:sz w:val="25"/>
        </w:rPr>
      </w:pPr>
    </w:p>
    <w:p w14:paraId="48F19821" w14:textId="77777777" w:rsidR="002B734F" w:rsidRDefault="002B734F" w:rsidP="002B734F">
      <w:pPr>
        <w:pStyle w:val="a7"/>
        <w:spacing w:before="8" w:after="0"/>
        <w:rPr>
          <w:sz w:val="25"/>
        </w:rPr>
      </w:pPr>
      <w:r>
        <w:rPr>
          <w:sz w:val="25"/>
        </w:rPr>
        <w:t>Принято:</w:t>
      </w:r>
    </w:p>
    <w:p w14:paraId="776600D4" w14:textId="77777777" w:rsidR="002B734F" w:rsidRDefault="002B734F" w:rsidP="002B734F">
      <w:pPr>
        <w:pStyle w:val="a7"/>
        <w:spacing w:before="8" w:after="0"/>
        <w:rPr>
          <w:sz w:val="25"/>
        </w:rPr>
      </w:pPr>
      <w:r>
        <w:rPr>
          <w:sz w:val="25"/>
        </w:rPr>
        <w:t xml:space="preserve">Решение Ученого совета </w:t>
      </w:r>
    </w:p>
    <w:p w14:paraId="1F3AB2DD" w14:textId="77777777" w:rsidR="002B734F" w:rsidRDefault="002B734F" w:rsidP="002B734F">
      <w:pPr>
        <w:pStyle w:val="a7"/>
        <w:spacing w:before="8" w:after="0"/>
        <w:rPr>
          <w:sz w:val="25"/>
        </w:rPr>
      </w:pPr>
      <w:r>
        <w:rPr>
          <w:sz w:val="25"/>
        </w:rPr>
        <w:t>От «22» марта 2021 г.</w:t>
      </w:r>
    </w:p>
    <w:p w14:paraId="29EC86DA" w14:textId="77777777" w:rsidR="002B734F" w:rsidRPr="00D1255B" w:rsidRDefault="002B734F" w:rsidP="002B734F">
      <w:pPr>
        <w:pStyle w:val="a7"/>
        <w:spacing w:before="8" w:after="0"/>
        <w:rPr>
          <w:sz w:val="25"/>
        </w:rPr>
      </w:pPr>
      <w:r>
        <w:rPr>
          <w:sz w:val="25"/>
        </w:rPr>
        <w:t>Протокол №5</w:t>
      </w:r>
    </w:p>
    <w:p w14:paraId="46FE9A65" w14:textId="77777777" w:rsidR="00B261B4" w:rsidRPr="00B261B4" w:rsidRDefault="00B261B4" w:rsidP="00B261B4">
      <w:pPr>
        <w:pStyle w:val="a7"/>
        <w:spacing w:line="276" w:lineRule="auto"/>
        <w:ind w:left="5954"/>
        <w:jc w:val="right"/>
        <w:rPr>
          <w:rFonts w:cs="Times New Roman"/>
          <w:i/>
          <w:sz w:val="28"/>
          <w:szCs w:val="28"/>
        </w:rPr>
      </w:pPr>
    </w:p>
    <w:p w14:paraId="3075F606" w14:textId="77777777" w:rsidR="00B261B4" w:rsidRDefault="00B261B4" w:rsidP="00B261B4">
      <w:pPr>
        <w:pStyle w:val="a7"/>
        <w:rPr>
          <w:rFonts w:cs="Times New Roman"/>
          <w:i/>
          <w:sz w:val="28"/>
          <w:szCs w:val="28"/>
        </w:rPr>
      </w:pPr>
    </w:p>
    <w:p w14:paraId="26809AB9" w14:textId="77777777" w:rsidR="00B261B4" w:rsidRPr="00B261B4" w:rsidRDefault="00B261B4" w:rsidP="00B261B4">
      <w:pPr>
        <w:pStyle w:val="3"/>
        <w:spacing w:before="0" w:after="0" w:line="360" w:lineRule="auto"/>
        <w:jc w:val="center"/>
        <w:rPr>
          <w:rFonts w:ascii="Times New Roman" w:hAnsi="Times New Roman" w:cs="Times New Roman"/>
          <w:sz w:val="28"/>
          <w:szCs w:val="28"/>
          <w:lang w:eastAsia="zh-CN"/>
        </w:rPr>
      </w:pPr>
      <w:bookmarkStart w:id="0" w:name="_Toc459975973"/>
      <w:bookmarkStart w:id="1" w:name="_Toc456003825"/>
      <w:bookmarkStart w:id="2" w:name="_Toc456003749"/>
      <w:r w:rsidRPr="00B261B4">
        <w:rPr>
          <w:rFonts w:ascii="Times New Roman" w:hAnsi="Times New Roman" w:cs="Times New Roman"/>
          <w:sz w:val="28"/>
          <w:szCs w:val="28"/>
          <w:lang w:eastAsia="zh-CN"/>
        </w:rPr>
        <w:t>Рабочая программа учебной дисциплины</w:t>
      </w:r>
      <w:bookmarkEnd w:id="0"/>
      <w:bookmarkEnd w:id="1"/>
      <w:bookmarkEnd w:id="2"/>
    </w:p>
    <w:p w14:paraId="2EBC7889" w14:textId="77777777" w:rsidR="00B261B4" w:rsidRDefault="00B261B4" w:rsidP="00B261B4">
      <w:pPr>
        <w:pStyle w:val="a7"/>
        <w:spacing w:line="360" w:lineRule="auto"/>
        <w:jc w:val="center"/>
        <w:rPr>
          <w:rFonts w:cs="Times New Roman"/>
          <w:b/>
          <w:sz w:val="28"/>
          <w:szCs w:val="28"/>
        </w:rPr>
      </w:pPr>
      <w:r>
        <w:rPr>
          <w:rFonts w:cs="Times New Roman"/>
          <w:b/>
          <w:sz w:val="28"/>
          <w:szCs w:val="28"/>
        </w:rPr>
        <w:t>Иностранный язык</w:t>
      </w:r>
    </w:p>
    <w:p w14:paraId="0F68E4A2" w14:textId="77777777" w:rsidR="00B261B4" w:rsidRPr="00B261B4" w:rsidRDefault="00B261B4" w:rsidP="00B261B4">
      <w:pPr>
        <w:pStyle w:val="a7"/>
        <w:rPr>
          <w:rFonts w:cs="Times New Roman"/>
          <w:i/>
          <w:sz w:val="28"/>
          <w:szCs w:val="28"/>
        </w:rPr>
      </w:pPr>
    </w:p>
    <w:p w14:paraId="4617CB8E" w14:textId="77777777" w:rsidR="00B261B4" w:rsidRPr="00B261B4" w:rsidRDefault="00B261B4" w:rsidP="00B261B4">
      <w:pPr>
        <w:jc w:val="center"/>
        <w:rPr>
          <w:rFonts w:ascii="Times New Roman" w:hAnsi="Times New Roman" w:cs="Times New Roman"/>
          <w:sz w:val="28"/>
        </w:rPr>
      </w:pPr>
      <w:r w:rsidRPr="00B261B4">
        <w:rPr>
          <w:rFonts w:ascii="Times New Roman" w:hAnsi="Times New Roman" w:cs="Times New Roman"/>
          <w:sz w:val="28"/>
        </w:rPr>
        <w:t>Направление подготовки</w:t>
      </w:r>
    </w:p>
    <w:p w14:paraId="19E8E2FA" w14:textId="77777777" w:rsidR="00B261B4" w:rsidRPr="00B261B4" w:rsidRDefault="00B261B4" w:rsidP="00B261B4">
      <w:pPr>
        <w:jc w:val="center"/>
        <w:rPr>
          <w:rFonts w:ascii="Times New Roman" w:hAnsi="Times New Roman" w:cs="Times New Roman"/>
          <w:i/>
          <w:sz w:val="28"/>
        </w:rPr>
      </w:pPr>
      <w:r w:rsidRPr="00B261B4">
        <w:rPr>
          <w:rFonts w:ascii="Times New Roman" w:hAnsi="Times New Roman" w:cs="Times New Roman"/>
          <w:sz w:val="28"/>
        </w:rPr>
        <w:t>38.03.01 Экономика</w:t>
      </w:r>
    </w:p>
    <w:p w14:paraId="165842E0" w14:textId="77777777" w:rsidR="00B261B4" w:rsidRPr="00B261B4" w:rsidRDefault="00B261B4" w:rsidP="00B261B4">
      <w:pPr>
        <w:pStyle w:val="a7"/>
        <w:rPr>
          <w:rFonts w:cs="Times New Roman"/>
          <w:i/>
          <w:sz w:val="28"/>
          <w:szCs w:val="28"/>
        </w:rPr>
      </w:pPr>
    </w:p>
    <w:p w14:paraId="530A4BBD" w14:textId="77777777" w:rsidR="00B261B4" w:rsidRPr="00B261B4" w:rsidRDefault="00B261B4" w:rsidP="00B261B4">
      <w:pPr>
        <w:jc w:val="center"/>
        <w:rPr>
          <w:rFonts w:ascii="Times New Roman" w:hAnsi="Times New Roman" w:cs="Times New Roman"/>
          <w:sz w:val="28"/>
        </w:rPr>
      </w:pPr>
      <w:r w:rsidRPr="00B261B4">
        <w:rPr>
          <w:rFonts w:ascii="Times New Roman" w:hAnsi="Times New Roman" w:cs="Times New Roman"/>
          <w:sz w:val="28"/>
        </w:rPr>
        <w:t>Направленность (профиль) подготовки</w:t>
      </w:r>
    </w:p>
    <w:p w14:paraId="4D086C9F" w14:textId="71D4F285" w:rsidR="00B261B4" w:rsidRPr="00B261B4" w:rsidRDefault="00A242F5" w:rsidP="00B261B4">
      <w:pPr>
        <w:jc w:val="center"/>
        <w:rPr>
          <w:rFonts w:ascii="Times New Roman" w:hAnsi="Times New Roman" w:cs="Times New Roman"/>
          <w:i/>
          <w:sz w:val="28"/>
        </w:rPr>
      </w:pPr>
      <w:r>
        <w:rPr>
          <w:rFonts w:ascii="Times New Roman" w:hAnsi="Times New Roman" w:cs="Times New Roman"/>
          <w:sz w:val="28"/>
        </w:rPr>
        <w:t>Экономика, предпринимательство и финансы</w:t>
      </w:r>
    </w:p>
    <w:p w14:paraId="573BFD3B" w14:textId="77777777" w:rsidR="00B261B4" w:rsidRPr="00B261B4" w:rsidRDefault="00B261B4" w:rsidP="00B261B4">
      <w:pPr>
        <w:pStyle w:val="a7"/>
        <w:rPr>
          <w:rFonts w:cs="Times New Roman"/>
          <w:i/>
          <w:sz w:val="28"/>
          <w:szCs w:val="28"/>
        </w:rPr>
      </w:pPr>
    </w:p>
    <w:p w14:paraId="336EA8BC" w14:textId="77777777" w:rsidR="00B261B4" w:rsidRPr="00B261B4" w:rsidRDefault="00B261B4" w:rsidP="00B261B4">
      <w:pPr>
        <w:jc w:val="center"/>
        <w:rPr>
          <w:rFonts w:ascii="Times New Roman" w:hAnsi="Times New Roman" w:cs="Times New Roman"/>
          <w:sz w:val="28"/>
        </w:rPr>
      </w:pPr>
      <w:r w:rsidRPr="00B261B4">
        <w:rPr>
          <w:rFonts w:ascii="Times New Roman" w:hAnsi="Times New Roman" w:cs="Times New Roman"/>
          <w:sz w:val="28"/>
        </w:rPr>
        <w:t>Квалификация (степень) выпускника</w:t>
      </w:r>
    </w:p>
    <w:p w14:paraId="7AE130BB" w14:textId="654498B7" w:rsidR="00B261B4" w:rsidRPr="00322A60" w:rsidRDefault="00B261B4" w:rsidP="00322A60">
      <w:pPr>
        <w:jc w:val="center"/>
        <w:rPr>
          <w:rFonts w:ascii="Times New Roman" w:hAnsi="Times New Roman" w:cs="Times New Roman"/>
          <w:sz w:val="28"/>
        </w:rPr>
      </w:pPr>
      <w:r w:rsidRPr="00B261B4">
        <w:rPr>
          <w:rFonts w:ascii="Times New Roman" w:hAnsi="Times New Roman" w:cs="Times New Roman"/>
          <w:sz w:val="28"/>
        </w:rPr>
        <w:t>Бакалавр</w:t>
      </w:r>
    </w:p>
    <w:p w14:paraId="2C17661A" w14:textId="77777777" w:rsidR="00B261B4" w:rsidRPr="00B261B4" w:rsidRDefault="00B261B4" w:rsidP="00B261B4">
      <w:pPr>
        <w:jc w:val="center"/>
        <w:rPr>
          <w:rFonts w:ascii="Times New Roman" w:hAnsi="Times New Roman" w:cs="Times New Roman"/>
          <w:sz w:val="28"/>
        </w:rPr>
      </w:pPr>
      <w:r w:rsidRPr="00B261B4">
        <w:rPr>
          <w:rFonts w:ascii="Times New Roman" w:hAnsi="Times New Roman" w:cs="Times New Roman"/>
          <w:sz w:val="28"/>
        </w:rPr>
        <w:t>Форма обучения</w:t>
      </w:r>
    </w:p>
    <w:p w14:paraId="18B4CA24" w14:textId="60059804" w:rsidR="00B261B4" w:rsidRPr="00B261B4" w:rsidRDefault="00B261B4" w:rsidP="00B261B4">
      <w:pPr>
        <w:pStyle w:val="a7"/>
        <w:jc w:val="center"/>
        <w:rPr>
          <w:rFonts w:cs="Times New Roman"/>
          <w:sz w:val="28"/>
          <w:szCs w:val="28"/>
        </w:rPr>
      </w:pPr>
      <w:r w:rsidRPr="00B261B4">
        <w:rPr>
          <w:rFonts w:cs="Times New Roman"/>
          <w:sz w:val="28"/>
          <w:szCs w:val="28"/>
        </w:rPr>
        <w:t xml:space="preserve">Очная, </w:t>
      </w:r>
      <w:r w:rsidR="00635534">
        <w:rPr>
          <w:rFonts w:cs="Times New Roman"/>
          <w:sz w:val="28"/>
          <w:szCs w:val="28"/>
        </w:rPr>
        <w:t xml:space="preserve">очно-заочная, </w:t>
      </w:r>
      <w:r w:rsidRPr="00B261B4">
        <w:rPr>
          <w:rFonts w:cs="Times New Roman"/>
          <w:sz w:val="28"/>
          <w:szCs w:val="28"/>
        </w:rPr>
        <w:t>заочная</w:t>
      </w:r>
    </w:p>
    <w:p w14:paraId="06E64B47" w14:textId="77777777" w:rsidR="00322A60" w:rsidRDefault="00322A60" w:rsidP="00322A60">
      <w:pPr>
        <w:keepNext/>
        <w:widowControl w:val="0"/>
        <w:autoSpaceDE w:val="0"/>
        <w:spacing w:after="0" w:line="240" w:lineRule="auto"/>
        <w:jc w:val="right"/>
        <w:rPr>
          <w:rFonts w:ascii="Times New Roman" w:eastAsia="Calibri" w:hAnsi="Times New Roman" w:cs="Times New Roman"/>
          <w:sz w:val="28"/>
          <w:szCs w:val="28"/>
          <w:lang w:eastAsia="zh-CN"/>
        </w:rPr>
      </w:pPr>
    </w:p>
    <w:p w14:paraId="76B30C6B" w14:textId="13A39DB8" w:rsidR="00322A60" w:rsidRPr="00322A60" w:rsidRDefault="00322A60" w:rsidP="00322A60">
      <w:pPr>
        <w:keepNext/>
        <w:widowControl w:val="0"/>
        <w:autoSpaceDE w:val="0"/>
        <w:spacing w:after="0" w:line="240" w:lineRule="auto"/>
        <w:jc w:val="right"/>
        <w:rPr>
          <w:rFonts w:ascii="Times New Roman" w:eastAsia="Calibri" w:hAnsi="Times New Roman" w:cs="Times New Roman"/>
          <w:sz w:val="28"/>
          <w:szCs w:val="28"/>
          <w:lang w:eastAsia="zh-CN"/>
        </w:rPr>
      </w:pPr>
      <w:r w:rsidRPr="00322A60">
        <w:rPr>
          <w:rFonts w:ascii="Times New Roman" w:eastAsia="Calibri" w:hAnsi="Times New Roman" w:cs="Times New Roman"/>
          <w:sz w:val="28"/>
          <w:szCs w:val="28"/>
          <w:lang w:eastAsia="zh-CN"/>
        </w:rPr>
        <w:t>Составитель программы:</w:t>
      </w:r>
    </w:p>
    <w:p w14:paraId="4DF066DF" w14:textId="77777777" w:rsidR="00322A60" w:rsidRPr="00322A60" w:rsidRDefault="00322A60" w:rsidP="00322A60">
      <w:pPr>
        <w:keepNext/>
        <w:widowControl w:val="0"/>
        <w:autoSpaceDE w:val="0"/>
        <w:spacing w:after="0" w:line="240" w:lineRule="auto"/>
        <w:jc w:val="right"/>
        <w:rPr>
          <w:rFonts w:ascii="Times New Roman" w:eastAsia="Calibri" w:hAnsi="Times New Roman" w:cs="Times New Roman"/>
          <w:sz w:val="28"/>
          <w:szCs w:val="28"/>
          <w:lang w:eastAsia="zh-CN"/>
        </w:rPr>
      </w:pPr>
    </w:p>
    <w:p w14:paraId="20FCBD0A" w14:textId="22B7EFF6" w:rsidR="00322A60" w:rsidRPr="00322A60" w:rsidRDefault="00322A60" w:rsidP="00322A60">
      <w:pPr>
        <w:spacing w:after="0" w:line="240" w:lineRule="auto"/>
        <w:contextualSpacing/>
        <w:jc w:val="right"/>
        <w:rPr>
          <w:rFonts w:ascii="Times New Roman" w:eastAsia="Calibri" w:hAnsi="Times New Roman" w:cs="Times New Roman"/>
          <w:sz w:val="28"/>
          <w:szCs w:val="28"/>
          <w:lang w:eastAsia="zh-CN"/>
        </w:rPr>
      </w:pPr>
      <w:proofErr w:type="spellStart"/>
      <w:r>
        <w:rPr>
          <w:rFonts w:ascii="Times New Roman" w:eastAsia="Calibri" w:hAnsi="Times New Roman" w:cs="Times New Roman"/>
          <w:sz w:val="28"/>
          <w:szCs w:val="28"/>
          <w:lang w:eastAsia="zh-CN"/>
        </w:rPr>
        <w:t>Саламова</w:t>
      </w:r>
      <w:proofErr w:type="spellEnd"/>
      <w:r>
        <w:rPr>
          <w:rFonts w:ascii="Times New Roman" w:eastAsia="Calibri" w:hAnsi="Times New Roman" w:cs="Times New Roman"/>
          <w:sz w:val="28"/>
          <w:szCs w:val="28"/>
          <w:lang w:eastAsia="zh-CN"/>
        </w:rPr>
        <w:t xml:space="preserve"> Ф.У</w:t>
      </w:r>
      <w:r w:rsidRPr="00322A60">
        <w:rPr>
          <w:rFonts w:ascii="Times New Roman" w:eastAsia="Calibri" w:hAnsi="Times New Roman" w:cs="Times New Roman"/>
          <w:sz w:val="28"/>
          <w:szCs w:val="28"/>
          <w:lang w:eastAsia="zh-CN"/>
        </w:rPr>
        <w:t xml:space="preserve">., </w:t>
      </w:r>
      <w:proofErr w:type="spellStart"/>
      <w:r>
        <w:rPr>
          <w:rFonts w:ascii="Times New Roman" w:eastAsia="Calibri" w:hAnsi="Times New Roman" w:cs="Times New Roman"/>
          <w:sz w:val="28"/>
          <w:szCs w:val="28"/>
          <w:lang w:eastAsia="zh-CN"/>
        </w:rPr>
        <w:t>к.филол.н</w:t>
      </w:r>
      <w:proofErr w:type="spellEnd"/>
      <w:r>
        <w:rPr>
          <w:rFonts w:ascii="Times New Roman" w:eastAsia="Calibri" w:hAnsi="Times New Roman" w:cs="Times New Roman"/>
          <w:sz w:val="28"/>
          <w:szCs w:val="28"/>
          <w:lang w:eastAsia="zh-CN"/>
        </w:rPr>
        <w:t>., доцент</w:t>
      </w:r>
    </w:p>
    <w:p w14:paraId="6ABB809F" w14:textId="33CEB60E" w:rsidR="00B261B4" w:rsidRDefault="00B261B4" w:rsidP="00322A60">
      <w:pPr>
        <w:pStyle w:val="a7"/>
        <w:jc w:val="right"/>
        <w:rPr>
          <w:rFonts w:cs="Times New Roman"/>
          <w:sz w:val="28"/>
          <w:szCs w:val="28"/>
        </w:rPr>
      </w:pPr>
    </w:p>
    <w:p w14:paraId="1C2AFB33" w14:textId="77777777" w:rsidR="00322A60" w:rsidRDefault="00322A60" w:rsidP="00322A60">
      <w:pPr>
        <w:pStyle w:val="a7"/>
        <w:jc w:val="right"/>
        <w:rPr>
          <w:rFonts w:cs="Times New Roman"/>
          <w:sz w:val="28"/>
          <w:szCs w:val="28"/>
        </w:rPr>
      </w:pPr>
    </w:p>
    <w:p w14:paraId="19C4F0CD" w14:textId="1211C68F" w:rsidR="00B261B4" w:rsidRPr="00B261B4" w:rsidRDefault="00B261B4" w:rsidP="00B261B4">
      <w:pPr>
        <w:pStyle w:val="a7"/>
        <w:jc w:val="center"/>
        <w:rPr>
          <w:rFonts w:cs="Times New Roman"/>
          <w:sz w:val="28"/>
          <w:szCs w:val="28"/>
        </w:rPr>
      </w:pPr>
      <w:r w:rsidRPr="00B261B4">
        <w:rPr>
          <w:rFonts w:cs="Times New Roman"/>
          <w:sz w:val="28"/>
          <w:szCs w:val="28"/>
        </w:rPr>
        <w:t>Москва, 20</w:t>
      </w:r>
      <w:r w:rsidR="00A242F5">
        <w:rPr>
          <w:rFonts w:cs="Times New Roman"/>
          <w:sz w:val="28"/>
          <w:szCs w:val="28"/>
        </w:rPr>
        <w:t>21</w:t>
      </w:r>
    </w:p>
    <w:p w14:paraId="4AFABB2F" w14:textId="77777777" w:rsidR="00635534" w:rsidRDefault="00B261B4" w:rsidP="00374345">
      <w:pPr>
        <w:suppressAutoHyphens w:val="0"/>
        <w:jc w:val="center"/>
        <w:rPr>
          <w:rFonts w:ascii="Times New Roman" w:hAnsi="Times New Roman" w:cs="Times New Roman"/>
          <w:sz w:val="28"/>
          <w:szCs w:val="28"/>
        </w:rPr>
      </w:pPr>
      <w:r>
        <w:rPr>
          <w:rFonts w:ascii="Times New Roman" w:hAnsi="Times New Roman" w:cs="Times New Roman"/>
          <w:sz w:val="28"/>
          <w:szCs w:val="28"/>
        </w:rPr>
        <w:br w:type="page"/>
      </w:r>
    </w:p>
    <w:p w14:paraId="3356A384" w14:textId="5B619E17" w:rsidR="00153A89" w:rsidRPr="00540DDA" w:rsidRDefault="00153A89" w:rsidP="00374345">
      <w:pPr>
        <w:suppressAutoHyphens w:val="0"/>
        <w:jc w:val="center"/>
        <w:rPr>
          <w:rFonts w:ascii="Times New Roman" w:hAnsi="Times New Roman" w:cs="Times New Roman"/>
          <w:sz w:val="28"/>
          <w:szCs w:val="28"/>
        </w:rPr>
      </w:pPr>
      <w:r w:rsidRPr="00540DDA">
        <w:rPr>
          <w:rFonts w:ascii="Times New Roman" w:hAnsi="Times New Roman" w:cs="Times New Roman"/>
          <w:sz w:val="28"/>
          <w:szCs w:val="28"/>
        </w:rPr>
        <w:lastRenderedPageBreak/>
        <w:t>СОДЕРЖАНИЕ</w:t>
      </w:r>
    </w:p>
    <w:p w14:paraId="1DCBDDE4" w14:textId="77777777" w:rsidR="00153A89" w:rsidRPr="004D26AF" w:rsidRDefault="00153A89" w:rsidP="004D26AF">
      <w:pPr>
        <w:suppressAutoHyphens w:val="0"/>
        <w:spacing w:line="240" w:lineRule="auto"/>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9180"/>
        <w:gridCol w:w="850"/>
      </w:tblGrid>
      <w:tr w:rsidR="00724EF0" w14:paraId="3C8D70F8" w14:textId="77777777" w:rsidTr="00CA7EA8">
        <w:tc>
          <w:tcPr>
            <w:tcW w:w="9180" w:type="dxa"/>
            <w:shd w:val="clear" w:color="auto" w:fill="auto"/>
          </w:tcPr>
          <w:p w14:paraId="43F4A4B7" w14:textId="77777777" w:rsid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Аннотация к дисциплине</w:t>
            </w:r>
          </w:p>
          <w:p w14:paraId="1B5FD4B4" w14:textId="77777777" w:rsidR="00724EF0" w:rsidRP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14:paraId="466FB729" w14:textId="77777777" w:rsidR="00724EF0" w:rsidRDefault="00724EF0" w:rsidP="00CA7EA8">
            <w:pPr>
              <w:widowControl w:val="0"/>
              <w:suppressAutoHyphens w:val="0"/>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p w14:paraId="46D27B75" w14:textId="77777777" w:rsidR="00724EF0" w:rsidRDefault="00724EF0" w:rsidP="00CA7EA8">
            <w:pPr>
              <w:widowControl w:val="0"/>
              <w:suppressAutoHyphens w:val="0"/>
              <w:spacing w:after="0" w:line="240" w:lineRule="auto"/>
              <w:jc w:val="center"/>
              <w:rPr>
                <w:rFonts w:ascii="Times New Roman" w:eastAsia="Calibri" w:hAnsi="Times New Roman" w:cs="Times New Roman"/>
                <w:sz w:val="28"/>
                <w:szCs w:val="28"/>
                <w:lang w:val="en-US"/>
              </w:rPr>
            </w:pPr>
          </w:p>
          <w:p w14:paraId="13D70FFF" w14:textId="77777777" w:rsidR="00724EF0" w:rsidRDefault="00724EF0" w:rsidP="00CA7EA8">
            <w:pPr>
              <w:widowControl w:val="0"/>
              <w:suppressAutoHyphens w:val="0"/>
              <w:spacing w:after="0" w:line="240" w:lineRule="auto"/>
              <w:jc w:val="center"/>
            </w:pPr>
            <w:r>
              <w:rPr>
                <w:rFonts w:ascii="Times New Roman" w:eastAsia="Calibri" w:hAnsi="Times New Roman" w:cs="Times New Roman"/>
                <w:sz w:val="28"/>
                <w:szCs w:val="28"/>
                <w:lang w:val="en-US"/>
              </w:rPr>
              <w:t>4</w:t>
            </w:r>
          </w:p>
        </w:tc>
      </w:tr>
      <w:tr w:rsidR="00724EF0" w14:paraId="7A94BAE5" w14:textId="77777777" w:rsidTr="00CA7EA8">
        <w:tc>
          <w:tcPr>
            <w:tcW w:w="9180" w:type="dxa"/>
            <w:shd w:val="clear" w:color="auto" w:fill="auto"/>
          </w:tcPr>
          <w:p w14:paraId="1933B0F0" w14:textId="77777777" w:rsid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14:paraId="6F17AEAB" w14:textId="77777777" w:rsidR="00724EF0" w:rsidRDefault="00724EF0" w:rsidP="00CA7EA8">
            <w:pPr>
              <w:widowControl w:val="0"/>
              <w:suppressAutoHyphens w:val="0"/>
              <w:snapToGrid w:val="0"/>
              <w:spacing w:after="0" w:line="240" w:lineRule="auto"/>
              <w:jc w:val="center"/>
            </w:pPr>
            <w:r>
              <w:rPr>
                <w:rFonts w:ascii="Times New Roman" w:eastAsia="Calibri" w:hAnsi="Times New Roman" w:cs="Times New Roman"/>
                <w:sz w:val="28"/>
                <w:szCs w:val="28"/>
              </w:rPr>
              <w:t>5</w:t>
            </w:r>
          </w:p>
        </w:tc>
      </w:tr>
      <w:tr w:rsidR="00724EF0" w14:paraId="441DE2C5" w14:textId="77777777" w:rsidTr="00CA7EA8">
        <w:tc>
          <w:tcPr>
            <w:tcW w:w="9180" w:type="dxa"/>
            <w:shd w:val="clear" w:color="auto" w:fill="auto"/>
          </w:tcPr>
          <w:p w14:paraId="36D2EF3C" w14:textId="77777777" w:rsidR="00724EF0" w:rsidRDefault="00724EF0" w:rsidP="00CA7EA8">
            <w:pPr>
              <w:widowControl w:val="0"/>
              <w:tabs>
                <w:tab w:val="left" w:pos="567"/>
                <w:tab w:val="left" w:pos="1276"/>
              </w:tabs>
              <w:suppressAutoHyphens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3.1 Объём дисциплины  по видам учебных занятий</w:t>
            </w:r>
          </w:p>
        </w:tc>
        <w:tc>
          <w:tcPr>
            <w:tcW w:w="850" w:type="dxa"/>
            <w:shd w:val="clear" w:color="auto" w:fill="auto"/>
          </w:tcPr>
          <w:p w14:paraId="55309701" w14:textId="77777777" w:rsidR="00724EF0" w:rsidRDefault="00724EF0" w:rsidP="00CA7EA8">
            <w:pPr>
              <w:widowControl w:val="0"/>
              <w:suppressAutoHyphens w:val="0"/>
              <w:snapToGrid w:val="0"/>
              <w:spacing w:after="0" w:line="240" w:lineRule="auto"/>
              <w:jc w:val="center"/>
            </w:pPr>
            <w:r>
              <w:rPr>
                <w:rFonts w:ascii="Times New Roman" w:eastAsia="Calibri" w:hAnsi="Times New Roman" w:cs="Times New Roman"/>
                <w:sz w:val="28"/>
                <w:szCs w:val="28"/>
              </w:rPr>
              <w:t>5</w:t>
            </w:r>
          </w:p>
        </w:tc>
      </w:tr>
      <w:tr w:rsidR="00724EF0" w14:paraId="66FAC818" w14:textId="77777777" w:rsidTr="00CA7EA8">
        <w:tc>
          <w:tcPr>
            <w:tcW w:w="9180" w:type="dxa"/>
            <w:shd w:val="clear" w:color="auto" w:fill="auto"/>
          </w:tcPr>
          <w:p w14:paraId="49917E80" w14:textId="77777777" w:rsid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14:paraId="6DAED3A8" w14:textId="77777777" w:rsidR="00724EF0" w:rsidRDefault="00724EF0" w:rsidP="00CA7EA8">
            <w:pPr>
              <w:widowControl w:val="0"/>
              <w:suppressAutoHyphens w:val="0"/>
              <w:snapToGrid w:val="0"/>
              <w:spacing w:after="0" w:line="240" w:lineRule="auto"/>
              <w:jc w:val="center"/>
            </w:pPr>
            <w:r>
              <w:rPr>
                <w:rFonts w:ascii="Times New Roman" w:eastAsia="Calibri" w:hAnsi="Times New Roman" w:cs="Times New Roman"/>
                <w:sz w:val="28"/>
                <w:szCs w:val="28"/>
              </w:rPr>
              <w:t>5</w:t>
            </w:r>
          </w:p>
        </w:tc>
      </w:tr>
      <w:tr w:rsidR="00724EF0" w14:paraId="6451E9D0" w14:textId="77777777" w:rsidTr="00CA7EA8">
        <w:tc>
          <w:tcPr>
            <w:tcW w:w="9180" w:type="dxa"/>
            <w:shd w:val="clear" w:color="auto" w:fill="auto"/>
          </w:tcPr>
          <w:p w14:paraId="3DDB287F"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4.1 Разделы дисциплины и трудоемкость по видам учебных занятий</w:t>
            </w:r>
          </w:p>
        </w:tc>
        <w:tc>
          <w:tcPr>
            <w:tcW w:w="850" w:type="dxa"/>
            <w:shd w:val="clear" w:color="auto" w:fill="auto"/>
          </w:tcPr>
          <w:p w14:paraId="1BAD5992" w14:textId="77777777" w:rsidR="00724EF0" w:rsidRDefault="00724EF0" w:rsidP="00CA7EA8">
            <w:pPr>
              <w:widowControl w:val="0"/>
              <w:suppressAutoHyphens w:val="0"/>
              <w:snapToGrid w:val="0"/>
              <w:spacing w:after="0" w:line="240" w:lineRule="auto"/>
              <w:jc w:val="center"/>
            </w:pPr>
            <w:r>
              <w:rPr>
                <w:rFonts w:ascii="Times New Roman" w:eastAsia="Calibri" w:hAnsi="Times New Roman" w:cs="Times New Roman"/>
                <w:sz w:val="28"/>
                <w:szCs w:val="28"/>
              </w:rPr>
              <w:t>5</w:t>
            </w:r>
          </w:p>
        </w:tc>
      </w:tr>
      <w:tr w:rsidR="00724EF0" w14:paraId="7F332BFC" w14:textId="77777777" w:rsidTr="00CA7EA8">
        <w:tc>
          <w:tcPr>
            <w:tcW w:w="9180" w:type="dxa"/>
            <w:shd w:val="clear" w:color="auto" w:fill="auto"/>
          </w:tcPr>
          <w:p w14:paraId="3583BE1C" w14:textId="77777777" w:rsid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4.2 Содержание дисциплины, структурированное по разделам (темам)</w:t>
            </w:r>
          </w:p>
        </w:tc>
        <w:tc>
          <w:tcPr>
            <w:tcW w:w="850" w:type="dxa"/>
            <w:shd w:val="clear" w:color="auto" w:fill="auto"/>
          </w:tcPr>
          <w:p w14:paraId="1A210114" w14:textId="77777777" w:rsidR="00724EF0" w:rsidRDefault="00724EF0" w:rsidP="00CA7EA8">
            <w:pPr>
              <w:widowControl w:val="0"/>
              <w:suppressAutoHyphens w:val="0"/>
              <w:snapToGrid w:val="0"/>
              <w:spacing w:after="0" w:line="240" w:lineRule="auto"/>
              <w:jc w:val="center"/>
            </w:pPr>
            <w:r>
              <w:rPr>
                <w:rFonts w:ascii="Times New Roman" w:eastAsia="Calibri" w:hAnsi="Times New Roman" w:cs="Times New Roman"/>
                <w:sz w:val="28"/>
                <w:szCs w:val="28"/>
              </w:rPr>
              <w:t>11</w:t>
            </w:r>
          </w:p>
        </w:tc>
      </w:tr>
      <w:tr w:rsidR="00724EF0" w14:paraId="7377F69F" w14:textId="77777777" w:rsidTr="00CA7EA8">
        <w:tc>
          <w:tcPr>
            <w:tcW w:w="9180" w:type="dxa"/>
            <w:shd w:val="clear" w:color="auto" w:fill="auto"/>
          </w:tcPr>
          <w:p w14:paraId="692B6CF0" w14:textId="77777777" w:rsidR="00724EF0" w:rsidRDefault="00724EF0" w:rsidP="00CA7EA8">
            <w:pPr>
              <w:widowControl w:val="0"/>
              <w:tabs>
                <w:tab w:val="left" w:pos="567"/>
                <w:tab w:val="left" w:pos="1276"/>
              </w:tabs>
              <w:suppressAutoHyphens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5. Перечень учебно-методического обеспечения для самостоятельной работы обучающихся по дисциплине </w:t>
            </w:r>
          </w:p>
        </w:tc>
        <w:tc>
          <w:tcPr>
            <w:tcW w:w="850" w:type="dxa"/>
            <w:shd w:val="clear" w:color="auto" w:fill="auto"/>
          </w:tcPr>
          <w:p w14:paraId="41FF1FE9" w14:textId="5490313D"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15</w:t>
            </w:r>
          </w:p>
        </w:tc>
      </w:tr>
      <w:tr w:rsidR="00724EF0" w14:paraId="7282A344" w14:textId="77777777" w:rsidTr="00CA7EA8">
        <w:tc>
          <w:tcPr>
            <w:tcW w:w="9180" w:type="dxa"/>
            <w:shd w:val="clear" w:color="auto" w:fill="auto"/>
          </w:tcPr>
          <w:p w14:paraId="5C3D2ED1" w14:textId="77777777" w:rsidR="00724EF0" w:rsidRDefault="00724EF0" w:rsidP="00CA7EA8">
            <w:pPr>
              <w:widowControl w:val="0"/>
              <w:tabs>
                <w:tab w:val="left" w:pos="567"/>
                <w:tab w:val="left" w:pos="750"/>
              </w:tabs>
              <w:suppressAutoHyphens w:val="0"/>
              <w:autoSpaceDE w:val="0"/>
              <w:spacing w:after="0" w:line="240" w:lineRule="auto"/>
              <w:jc w:val="both"/>
              <w:rPr>
                <w:rFonts w:ascii="Times New Roman" w:eastAsia="Calibri" w:hAnsi="Times New Roman" w:cs="Times New Roman"/>
                <w:sz w:val="28"/>
                <w:szCs w:val="28"/>
              </w:rPr>
            </w:pPr>
            <w:r>
              <w:rPr>
                <w:rFonts w:ascii="yandex-sans" w:eastAsia="Calibri" w:hAnsi="yandex-sans" w:cs="yandex-sans"/>
                <w:color w:val="000000"/>
                <w:sz w:val="23"/>
                <w:szCs w:val="24"/>
              </w:rPr>
              <w:t xml:space="preserve">6. </w:t>
            </w:r>
            <w:r>
              <w:rPr>
                <w:rFonts w:ascii="Times New Roman" w:eastAsia="Calibri" w:hAnsi="Times New Roman" w:cs="Times New Roman"/>
                <w:color w:val="000000"/>
                <w:sz w:val="24"/>
                <w:szCs w:val="24"/>
              </w:rPr>
              <w:t>Оценочные материалы для проведения промежуточной аттестации обучающихся по дисциплине</w:t>
            </w:r>
          </w:p>
        </w:tc>
        <w:tc>
          <w:tcPr>
            <w:tcW w:w="850" w:type="dxa"/>
            <w:shd w:val="clear" w:color="auto" w:fill="auto"/>
          </w:tcPr>
          <w:p w14:paraId="3239E7E9" w14:textId="78E53DD3"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19</w:t>
            </w:r>
          </w:p>
        </w:tc>
      </w:tr>
      <w:tr w:rsidR="00724EF0" w14:paraId="057357D8" w14:textId="77777777" w:rsidTr="00CA7EA8">
        <w:tc>
          <w:tcPr>
            <w:tcW w:w="9180" w:type="dxa"/>
            <w:shd w:val="clear" w:color="auto" w:fill="auto"/>
          </w:tcPr>
          <w:p w14:paraId="18BE6ECD"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6.1  </w:t>
            </w:r>
            <w:r>
              <w:rPr>
                <w:rFonts w:ascii="Times New Roman" w:eastAsia="Calibri" w:hAnsi="Times New Roman" w:cs="Times New Roman"/>
                <w:color w:val="000000"/>
                <w:sz w:val="24"/>
                <w:szCs w:val="24"/>
              </w:rPr>
              <w:t>Описание показателей и критериев оценивания компетенций, описание шкал</w:t>
            </w:r>
          </w:p>
        </w:tc>
        <w:tc>
          <w:tcPr>
            <w:tcW w:w="850" w:type="dxa"/>
            <w:shd w:val="clear" w:color="auto" w:fill="auto"/>
          </w:tcPr>
          <w:p w14:paraId="5CAD7521" w14:textId="10EF6F6B"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19</w:t>
            </w:r>
          </w:p>
        </w:tc>
      </w:tr>
      <w:tr w:rsidR="00724EF0" w14:paraId="2D01698D" w14:textId="77777777" w:rsidTr="00CA7EA8">
        <w:tc>
          <w:tcPr>
            <w:tcW w:w="9180" w:type="dxa"/>
            <w:shd w:val="clear" w:color="auto" w:fill="auto"/>
          </w:tcPr>
          <w:p w14:paraId="34FDBFAD" w14:textId="77777777" w:rsidR="00724EF0" w:rsidRDefault="00724EF0" w:rsidP="00CA7EA8">
            <w:pPr>
              <w:tabs>
                <w:tab w:val="left" w:pos="567"/>
                <w:tab w:val="left" w:pos="1276"/>
              </w:tabs>
              <w:suppressAutoHyphens w:val="0"/>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850" w:type="dxa"/>
            <w:shd w:val="clear" w:color="auto" w:fill="auto"/>
          </w:tcPr>
          <w:p w14:paraId="05AF3142" w14:textId="49AD2B38"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22</w:t>
            </w:r>
          </w:p>
        </w:tc>
      </w:tr>
      <w:tr w:rsidR="00724EF0" w14:paraId="69901FA7" w14:textId="77777777" w:rsidTr="00CA7EA8">
        <w:tc>
          <w:tcPr>
            <w:tcW w:w="9180" w:type="dxa"/>
            <w:shd w:val="clear" w:color="auto" w:fill="auto"/>
          </w:tcPr>
          <w:p w14:paraId="2A3AFF05" w14:textId="77777777" w:rsidR="00724EF0" w:rsidRDefault="00724EF0" w:rsidP="00CA7EA8">
            <w:pPr>
              <w:rPr>
                <w:rFonts w:ascii="Times New Roman" w:eastAsia="Calibri" w:hAnsi="Times New Roman" w:cs="Times New Roman"/>
                <w:sz w:val="28"/>
                <w:szCs w:val="28"/>
              </w:rPr>
            </w:pPr>
            <w:r>
              <w:rPr>
                <w:rFonts w:ascii="Times New Roman" w:hAnsi="Times New Roman" w:cs="Times New Roman"/>
                <w:color w:val="000000"/>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w:t>
            </w:r>
            <w:r>
              <w:rPr>
                <w:rFonts w:ascii="Times New Roman" w:eastAsia="Calibri" w:hAnsi="Times New Roman" w:cs="Times New Roman"/>
                <w:color w:val="000000"/>
                <w:sz w:val="24"/>
                <w:szCs w:val="24"/>
              </w:rPr>
              <w:t>освоения основной профессиональной образовательной программы</w:t>
            </w:r>
          </w:p>
        </w:tc>
        <w:tc>
          <w:tcPr>
            <w:tcW w:w="850" w:type="dxa"/>
            <w:shd w:val="clear" w:color="auto" w:fill="auto"/>
          </w:tcPr>
          <w:p w14:paraId="34563085" w14:textId="663C95FA"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29</w:t>
            </w:r>
          </w:p>
        </w:tc>
      </w:tr>
      <w:tr w:rsidR="00724EF0" w14:paraId="045B2215" w14:textId="77777777" w:rsidTr="00CA7EA8">
        <w:tc>
          <w:tcPr>
            <w:tcW w:w="9180" w:type="dxa"/>
            <w:shd w:val="clear" w:color="auto" w:fill="auto"/>
          </w:tcPr>
          <w:p w14:paraId="591B327E" w14:textId="77777777" w:rsidR="00724EF0" w:rsidRDefault="00724EF0" w:rsidP="00CA7EA8">
            <w:pPr>
              <w:tabs>
                <w:tab w:val="left" w:pos="567"/>
                <w:tab w:val="left" w:pos="1276"/>
              </w:tabs>
              <w:suppressAutoHyphens w:val="0"/>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4"/>
                <w:szCs w:val="24"/>
              </w:rPr>
              <w:t>6.3.1. Типовые задания для проведения текущего контроля обучающихся</w:t>
            </w:r>
          </w:p>
        </w:tc>
        <w:tc>
          <w:tcPr>
            <w:tcW w:w="850" w:type="dxa"/>
            <w:shd w:val="clear" w:color="auto" w:fill="auto"/>
          </w:tcPr>
          <w:p w14:paraId="036CEA0A" w14:textId="3464E47E"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29</w:t>
            </w:r>
          </w:p>
        </w:tc>
      </w:tr>
      <w:tr w:rsidR="00724EF0" w14:paraId="7DCF91A4" w14:textId="77777777" w:rsidTr="00CA7EA8">
        <w:tc>
          <w:tcPr>
            <w:tcW w:w="9180" w:type="dxa"/>
            <w:shd w:val="clear" w:color="auto" w:fill="auto"/>
          </w:tcPr>
          <w:p w14:paraId="373725B1" w14:textId="77777777" w:rsidR="00724EF0" w:rsidRDefault="00724EF0" w:rsidP="00CA7EA8">
            <w:pPr>
              <w:tabs>
                <w:tab w:val="left" w:pos="567"/>
                <w:tab w:val="left" w:pos="1276"/>
              </w:tabs>
              <w:suppressAutoHyphens w:val="0"/>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4"/>
                <w:szCs w:val="24"/>
              </w:rPr>
              <w:t xml:space="preserve">6.3.2. Типовые задания для проведения промежуточной аттестации обучающихся </w:t>
            </w:r>
          </w:p>
        </w:tc>
        <w:tc>
          <w:tcPr>
            <w:tcW w:w="850" w:type="dxa"/>
            <w:shd w:val="clear" w:color="auto" w:fill="auto"/>
          </w:tcPr>
          <w:p w14:paraId="59ADDBA1" w14:textId="512CFBB2"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41</w:t>
            </w:r>
          </w:p>
        </w:tc>
      </w:tr>
      <w:tr w:rsidR="00724EF0" w14:paraId="7CDA309D" w14:textId="77777777" w:rsidTr="00CA7EA8">
        <w:tc>
          <w:tcPr>
            <w:tcW w:w="9180" w:type="dxa"/>
            <w:shd w:val="clear" w:color="auto" w:fill="auto"/>
          </w:tcPr>
          <w:p w14:paraId="1F133ED6"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7. Перечень основной и дополнительной учебной литературы, необходимой для освоения дисциплины </w:t>
            </w:r>
          </w:p>
        </w:tc>
        <w:tc>
          <w:tcPr>
            <w:tcW w:w="850" w:type="dxa"/>
            <w:shd w:val="clear" w:color="auto" w:fill="auto"/>
          </w:tcPr>
          <w:p w14:paraId="405E4DC4" w14:textId="6FAA58ED" w:rsidR="00724EF0" w:rsidRPr="00186EA2" w:rsidRDefault="00186EA2"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51</w:t>
            </w:r>
          </w:p>
        </w:tc>
      </w:tr>
      <w:tr w:rsidR="00724EF0" w14:paraId="41F2B9D5" w14:textId="77777777" w:rsidTr="00CA7EA8">
        <w:tc>
          <w:tcPr>
            <w:tcW w:w="9180" w:type="dxa"/>
            <w:shd w:val="clear" w:color="auto" w:fill="auto"/>
          </w:tcPr>
          <w:p w14:paraId="59880420"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8. Методические указания для обучающихся по освоению дисциплины </w:t>
            </w:r>
          </w:p>
        </w:tc>
        <w:tc>
          <w:tcPr>
            <w:tcW w:w="850" w:type="dxa"/>
            <w:shd w:val="clear" w:color="auto" w:fill="auto"/>
          </w:tcPr>
          <w:p w14:paraId="52131AA9" w14:textId="1B05AE77"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52</w:t>
            </w:r>
          </w:p>
        </w:tc>
      </w:tr>
      <w:tr w:rsidR="00724EF0" w14:paraId="4D986FC1" w14:textId="77777777" w:rsidTr="00CA7EA8">
        <w:tc>
          <w:tcPr>
            <w:tcW w:w="9180" w:type="dxa"/>
            <w:shd w:val="clear" w:color="auto" w:fill="auto"/>
          </w:tcPr>
          <w:p w14:paraId="17D00490"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9. Описание материально-технической базы, необходимой для осуществления образовательного процесса по дисциплине </w:t>
            </w:r>
          </w:p>
        </w:tc>
        <w:tc>
          <w:tcPr>
            <w:tcW w:w="850" w:type="dxa"/>
            <w:shd w:val="clear" w:color="auto" w:fill="auto"/>
          </w:tcPr>
          <w:p w14:paraId="224BB62C" w14:textId="3DDBA54A"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56</w:t>
            </w:r>
          </w:p>
        </w:tc>
      </w:tr>
      <w:tr w:rsidR="00724EF0" w14:paraId="75D7CC02" w14:textId="77777777" w:rsidTr="00CA7EA8">
        <w:tc>
          <w:tcPr>
            <w:tcW w:w="9180" w:type="dxa"/>
            <w:shd w:val="clear" w:color="auto" w:fill="auto"/>
          </w:tcPr>
          <w:p w14:paraId="6C041AAC" w14:textId="77777777" w:rsidR="00724EF0" w:rsidRDefault="00724EF0" w:rsidP="00CA7EA8">
            <w:pPr>
              <w:rPr>
                <w:rFonts w:ascii="Times New Roman" w:eastAsia="Calibri" w:hAnsi="Times New Roman" w:cs="Times New Roman"/>
                <w:sz w:val="28"/>
                <w:szCs w:val="28"/>
              </w:rPr>
            </w:pPr>
            <w:r>
              <w:rPr>
                <w:rFonts w:ascii="Times New Roman" w:hAnsi="Times New Roman" w:cs="Times New Roman"/>
                <w:color w:val="000000"/>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профессиональные базы данных и информационные справочные </w:t>
            </w:r>
            <w:r>
              <w:rPr>
                <w:rFonts w:ascii="Times New Roman" w:eastAsia="Calibri" w:hAnsi="Times New Roman" w:cs="Times New Roman"/>
                <w:color w:val="000000"/>
                <w:sz w:val="24"/>
                <w:szCs w:val="24"/>
              </w:rPr>
              <w:t>системы</w:t>
            </w:r>
          </w:p>
        </w:tc>
        <w:tc>
          <w:tcPr>
            <w:tcW w:w="850" w:type="dxa"/>
            <w:shd w:val="clear" w:color="auto" w:fill="auto"/>
          </w:tcPr>
          <w:p w14:paraId="74803756" w14:textId="48481F92"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56</w:t>
            </w:r>
          </w:p>
        </w:tc>
      </w:tr>
      <w:tr w:rsidR="00724EF0" w14:paraId="3C17DBC8" w14:textId="77777777" w:rsidTr="00CA7EA8">
        <w:tc>
          <w:tcPr>
            <w:tcW w:w="9180" w:type="dxa"/>
            <w:shd w:val="clear" w:color="auto" w:fill="auto"/>
          </w:tcPr>
          <w:p w14:paraId="72BA6CF9" w14:textId="77777777" w:rsidR="00724EF0" w:rsidRDefault="00724EF0" w:rsidP="00CA7EA8">
            <w:pPr>
              <w:pStyle w:val="afe"/>
              <w:keepNext/>
              <w:tabs>
                <w:tab w:val="left" w:pos="0"/>
                <w:tab w:val="left" w:pos="993"/>
              </w:tabs>
              <w:autoSpaceDE w:val="0"/>
              <w:spacing w:after="0" w:line="360" w:lineRule="auto"/>
              <w:ind w:left="0"/>
              <w:jc w:val="both"/>
              <w:rPr>
                <w:rFonts w:ascii="Times New Roman" w:eastAsia="Calibri" w:hAnsi="Times New Roman" w:cs="Times New Roman"/>
                <w:sz w:val="28"/>
                <w:szCs w:val="28"/>
              </w:rPr>
            </w:pPr>
            <w:r>
              <w:rPr>
                <w:rFonts w:ascii="Times New Roman" w:eastAsia="Andale Sans UI" w:hAnsi="Times New Roman" w:cs="Times New Roman"/>
                <w:color w:val="000000"/>
                <w:spacing w:val="-4"/>
                <w:sz w:val="24"/>
                <w:szCs w:val="24"/>
              </w:rPr>
              <w:t>10.1 Лицензионное программное обеспечение</w:t>
            </w:r>
          </w:p>
        </w:tc>
        <w:tc>
          <w:tcPr>
            <w:tcW w:w="850" w:type="dxa"/>
            <w:shd w:val="clear" w:color="auto" w:fill="auto"/>
          </w:tcPr>
          <w:p w14:paraId="74F37D39" w14:textId="02A7EBB0"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56</w:t>
            </w:r>
          </w:p>
        </w:tc>
      </w:tr>
      <w:tr w:rsidR="00724EF0" w14:paraId="76878FBF" w14:textId="77777777" w:rsidTr="00CA7EA8">
        <w:tc>
          <w:tcPr>
            <w:tcW w:w="9180" w:type="dxa"/>
            <w:shd w:val="clear" w:color="auto" w:fill="auto"/>
          </w:tcPr>
          <w:p w14:paraId="7A576D08" w14:textId="77777777" w:rsidR="00724EF0" w:rsidRDefault="00724EF0" w:rsidP="00CA7EA8">
            <w:pPr>
              <w:tabs>
                <w:tab w:val="left" w:pos="567"/>
                <w:tab w:val="left" w:pos="1276"/>
              </w:tabs>
              <w:autoSpaceDE w:val="0"/>
              <w:jc w:val="both"/>
              <w:rPr>
                <w:rFonts w:ascii="Times New Roman" w:eastAsia="Calibri" w:hAnsi="Times New Roman" w:cs="Times New Roman"/>
                <w:sz w:val="28"/>
                <w:szCs w:val="28"/>
              </w:rPr>
            </w:pPr>
            <w:r>
              <w:rPr>
                <w:rFonts w:ascii="Times New Roman" w:eastAsia="Calibri" w:hAnsi="Times New Roman" w:cs="Times New Roman"/>
                <w:color w:val="000000"/>
                <w:sz w:val="24"/>
                <w:szCs w:val="24"/>
              </w:rPr>
              <w:t>10.2 Электронно-библиотечная система</w:t>
            </w:r>
          </w:p>
        </w:tc>
        <w:tc>
          <w:tcPr>
            <w:tcW w:w="850" w:type="dxa"/>
            <w:shd w:val="clear" w:color="auto" w:fill="auto"/>
          </w:tcPr>
          <w:p w14:paraId="06FEC2E5" w14:textId="1BF6AAD8"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56</w:t>
            </w:r>
          </w:p>
        </w:tc>
      </w:tr>
      <w:tr w:rsidR="00724EF0" w14:paraId="5CB67AE9" w14:textId="77777777" w:rsidTr="00CA7EA8">
        <w:tc>
          <w:tcPr>
            <w:tcW w:w="9180" w:type="dxa"/>
            <w:shd w:val="clear" w:color="auto" w:fill="auto"/>
          </w:tcPr>
          <w:p w14:paraId="49A29A4E" w14:textId="77777777" w:rsidR="00724EF0" w:rsidRDefault="00724EF0" w:rsidP="00CA7EA8">
            <w:pPr>
              <w:tabs>
                <w:tab w:val="left" w:pos="567"/>
                <w:tab w:val="left" w:pos="1276"/>
              </w:tabs>
              <w:autoSpaceDE w:val="0"/>
              <w:jc w:val="both"/>
              <w:rPr>
                <w:rFonts w:ascii="Times New Roman" w:eastAsia="Calibri" w:hAnsi="Times New Roman" w:cs="Times New Roman"/>
                <w:sz w:val="28"/>
                <w:szCs w:val="28"/>
              </w:rPr>
            </w:pPr>
            <w:r>
              <w:rPr>
                <w:rFonts w:ascii="Times New Roman" w:eastAsia="Calibri" w:hAnsi="Times New Roman" w:cs="Times New Roman"/>
                <w:color w:val="000000"/>
                <w:spacing w:val="-4"/>
                <w:sz w:val="24"/>
                <w:szCs w:val="24"/>
              </w:rPr>
              <w:t>10.3 Современные профессиональные базы данных</w:t>
            </w:r>
          </w:p>
        </w:tc>
        <w:tc>
          <w:tcPr>
            <w:tcW w:w="850" w:type="dxa"/>
            <w:shd w:val="clear" w:color="auto" w:fill="auto"/>
          </w:tcPr>
          <w:p w14:paraId="7E068F5A" w14:textId="2949D430"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56</w:t>
            </w:r>
          </w:p>
        </w:tc>
      </w:tr>
      <w:tr w:rsidR="00724EF0" w14:paraId="7119FCAD" w14:textId="77777777" w:rsidTr="00CA7EA8">
        <w:tc>
          <w:tcPr>
            <w:tcW w:w="9180" w:type="dxa"/>
            <w:shd w:val="clear" w:color="auto" w:fill="auto"/>
          </w:tcPr>
          <w:p w14:paraId="5F96295D"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11. Особенности реализации дисциплины для инвалидов и лиц с ограниченными возможностями здоровья</w:t>
            </w:r>
          </w:p>
        </w:tc>
        <w:tc>
          <w:tcPr>
            <w:tcW w:w="850" w:type="dxa"/>
            <w:shd w:val="clear" w:color="auto" w:fill="auto"/>
          </w:tcPr>
          <w:p w14:paraId="1EBDC422" w14:textId="30D54F0F" w:rsidR="00724EF0" w:rsidRPr="00101131" w:rsidRDefault="00101131" w:rsidP="00CA7EA8">
            <w:pPr>
              <w:widowControl w:val="0"/>
              <w:suppressAutoHyphens w:val="0"/>
              <w:snapToGrid w:val="0"/>
              <w:spacing w:after="0" w:line="240" w:lineRule="auto"/>
              <w:jc w:val="center"/>
              <w:rPr>
                <w:lang w:val="en-US"/>
              </w:rPr>
            </w:pPr>
            <w:r>
              <w:rPr>
                <w:rFonts w:ascii="Times New Roman" w:eastAsia="Calibri" w:hAnsi="Times New Roman" w:cs="Times New Roman"/>
                <w:sz w:val="28"/>
                <w:szCs w:val="28"/>
                <w:lang w:val="en-US"/>
              </w:rPr>
              <w:t>57</w:t>
            </w:r>
          </w:p>
        </w:tc>
      </w:tr>
      <w:tr w:rsidR="00724EF0" w14:paraId="1CC3B23A" w14:textId="77777777" w:rsidTr="00CA7EA8">
        <w:tc>
          <w:tcPr>
            <w:tcW w:w="9180" w:type="dxa"/>
            <w:shd w:val="clear" w:color="auto" w:fill="auto"/>
          </w:tcPr>
          <w:p w14:paraId="0CFF7F1F" w14:textId="77777777" w:rsidR="00724EF0" w:rsidRDefault="00724EF0" w:rsidP="00CA7EA8">
            <w:pPr>
              <w:widowControl w:val="0"/>
              <w:tabs>
                <w:tab w:val="left" w:pos="567"/>
                <w:tab w:val="left" w:pos="1276"/>
              </w:tabs>
              <w:suppressAutoHyphens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12. Лист регистрации изменений</w:t>
            </w:r>
          </w:p>
        </w:tc>
        <w:tc>
          <w:tcPr>
            <w:tcW w:w="850" w:type="dxa"/>
            <w:shd w:val="clear" w:color="auto" w:fill="auto"/>
          </w:tcPr>
          <w:p w14:paraId="40BC8EEB" w14:textId="33F6451A" w:rsidR="00724EF0" w:rsidRPr="00635534" w:rsidRDefault="00101131" w:rsidP="00CA7EA8">
            <w:pPr>
              <w:widowControl w:val="0"/>
              <w:suppressAutoHyphens w:val="0"/>
              <w:snapToGrid w:val="0"/>
              <w:spacing w:after="0" w:line="240" w:lineRule="auto"/>
              <w:jc w:val="center"/>
            </w:pPr>
            <w:r>
              <w:rPr>
                <w:rFonts w:ascii="Times New Roman" w:eastAsia="Calibri" w:hAnsi="Times New Roman" w:cs="Times New Roman"/>
                <w:sz w:val="28"/>
                <w:szCs w:val="28"/>
                <w:lang w:val="en-US"/>
              </w:rPr>
              <w:t>5</w:t>
            </w:r>
            <w:r w:rsidR="00635534">
              <w:rPr>
                <w:rFonts w:ascii="Times New Roman" w:eastAsia="Calibri" w:hAnsi="Times New Roman" w:cs="Times New Roman"/>
                <w:sz w:val="28"/>
                <w:szCs w:val="28"/>
              </w:rPr>
              <w:t>8</w:t>
            </w:r>
          </w:p>
        </w:tc>
      </w:tr>
    </w:tbl>
    <w:p w14:paraId="6D680B93" w14:textId="5A6A881D" w:rsidR="00153A89" w:rsidRPr="006B43AA" w:rsidRDefault="00153A89" w:rsidP="004D26AF">
      <w:pPr>
        <w:spacing w:line="240" w:lineRule="auto"/>
        <w:rPr>
          <w:sz w:val="24"/>
          <w:szCs w:val="24"/>
        </w:rPr>
      </w:pPr>
    </w:p>
    <w:p w14:paraId="23679299" w14:textId="7886B08F" w:rsidR="00322A60" w:rsidRDefault="00322A60" w:rsidP="00950831">
      <w:pPr>
        <w:pStyle w:val="1"/>
        <w:numPr>
          <w:ilvl w:val="0"/>
          <w:numId w:val="4"/>
        </w:numPr>
        <w:jc w:val="both"/>
        <w:rPr>
          <w:rFonts w:ascii="Times New Roman" w:hAnsi="Times New Roman" w:cs="Times New Roman"/>
          <w:sz w:val="24"/>
          <w:szCs w:val="24"/>
        </w:rPr>
      </w:pPr>
      <w:bookmarkStart w:id="3" w:name="_Toc459975976"/>
      <w:bookmarkStart w:id="4" w:name="_Toc486513498"/>
      <w:r>
        <w:rPr>
          <w:rFonts w:ascii="Times New Roman" w:hAnsi="Times New Roman" w:cs="Times New Roman"/>
          <w:sz w:val="24"/>
          <w:szCs w:val="24"/>
        </w:rPr>
        <w:lastRenderedPageBreak/>
        <w:t>Аннотация к дисциплине</w:t>
      </w:r>
    </w:p>
    <w:p w14:paraId="62305BC1" w14:textId="743CD40D" w:rsidR="00322A60" w:rsidRDefault="00322A60" w:rsidP="00322A60"/>
    <w:p w14:paraId="7683AB5E" w14:textId="2BFF56C3" w:rsidR="00322A60" w:rsidRPr="00322A60" w:rsidRDefault="00322A60" w:rsidP="00322A60">
      <w:pPr>
        <w:keepNext/>
        <w:tabs>
          <w:tab w:val="left" w:pos="709"/>
        </w:tabs>
        <w:spacing w:after="0" w:line="100" w:lineRule="atLeast"/>
        <w:ind w:right="284" w:firstLine="567"/>
        <w:jc w:val="both"/>
        <w:rPr>
          <w:rFonts w:ascii="Times New Roman" w:hAnsi="Times New Roman" w:cs="Times New Roman"/>
          <w:sz w:val="24"/>
          <w:szCs w:val="24"/>
          <w:lang w:eastAsia="zh-CN"/>
        </w:rPr>
      </w:pPr>
      <w:r w:rsidRPr="00322A60">
        <w:rPr>
          <w:rFonts w:ascii="Times New Roman" w:hAnsi="Times New Roman" w:cs="Times New Roman"/>
          <w:kern w:val="1"/>
          <w:sz w:val="24"/>
          <w:szCs w:val="24"/>
          <w:lang w:eastAsia="zh-CN"/>
        </w:rPr>
        <w:t>Рабочая программа дисциплины «</w:t>
      </w:r>
      <w:r>
        <w:rPr>
          <w:rFonts w:ascii="Times New Roman" w:hAnsi="Times New Roman" w:cs="Times New Roman"/>
          <w:kern w:val="1"/>
          <w:sz w:val="24"/>
          <w:szCs w:val="24"/>
          <w:lang w:eastAsia="zh-CN"/>
        </w:rPr>
        <w:t>Иностранный язык</w:t>
      </w:r>
      <w:r w:rsidRPr="00322A60">
        <w:rPr>
          <w:rFonts w:ascii="Times New Roman" w:hAnsi="Times New Roman" w:cs="Times New Roman"/>
          <w:kern w:val="1"/>
          <w:sz w:val="24"/>
          <w:szCs w:val="24"/>
          <w:lang w:eastAsia="zh-CN"/>
        </w:rPr>
        <w:t xml:space="preserve">» составлена в соответствии с требованиями ФГОС ВО по направлению подготовки </w:t>
      </w:r>
      <w:r w:rsidRPr="00322A60">
        <w:rPr>
          <w:rFonts w:ascii="Times New Roman" w:hAnsi="Times New Roman" w:cs="Times New Roman"/>
          <w:sz w:val="24"/>
          <w:szCs w:val="24"/>
          <w:lang w:eastAsia="zh-CN"/>
        </w:rPr>
        <w:t>38.03.01 Экономика (уровень бакалавриата), утвержденного приказом Министерства науки и высшего образования РФ от 12.08. 2020 г. N 954.</w:t>
      </w:r>
    </w:p>
    <w:p w14:paraId="0E0877DF" w14:textId="77777777" w:rsidR="00431435" w:rsidRPr="00431435" w:rsidRDefault="00431435" w:rsidP="00431435">
      <w:pPr>
        <w:keepNext/>
        <w:ind w:right="284"/>
        <w:jc w:val="both"/>
      </w:pPr>
      <w:r w:rsidRPr="00431435">
        <w:rPr>
          <w:rFonts w:ascii="Times New Roman" w:hAnsi="Times New Roman" w:cs="Times New Roman"/>
          <w:sz w:val="24"/>
          <w:szCs w:val="24"/>
        </w:rPr>
        <w:t xml:space="preserve">Рабочая программа содержит обязательные для изучения темы по дисциплине «Иностранный язык». Дисциплина </w:t>
      </w:r>
      <w:r w:rsidRPr="00431435">
        <w:rPr>
          <w:rFonts w:ascii="Times New Roman" w:hAnsi="Times New Roman" w:cs="Times New Roman"/>
          <w:color w:val="000000"/>
          <w:sz w:val="24"/>
          <w:szCs w:val="24"/>
        </w:rPr>
        <w:t xml:space="preserve">носит коммуникативно направленный и профессионально-ориентированный характер, а его задачи определяются потребностями специалистов соответствующего профиля в иноязычной профессиональной деятельности. </w:t>
      </w:r>
    </w:p>
    <w:p w14:paraId="75EB5211" w14:textId="77777777" w:rsidR="00431435" w:rsidRPr="00431435" w:rsidRDefault="00431435" w:rsidP="00431435">
      <w:pPr>
        <w:keepNext/>
        <w:widowControl w:val="0"/>
        <w:spacing w:after="120" w:line="240" w:lineRule="auto"/>
        <w:ind w:right="284" w:firstLine="567"/>
        <w:jc w:val="both"/>
        <w:rPr>
          <w:rFonts w:ascii="Times New Roman" w:eastAsia="Arial Unicode MS" w:hAnsi="Times New Roman" w:cs="Times New Roman"/>
          <w:kern w:val="1"/>
          <w:sz w:val="24"/>
          <w:szCs w:val="24"/>
        </w:rPr>
      </w:pPr>
    </w:p>
    <w:p w14:paraId="5FB84EE2" w14:textId="77777777" w:rsidR="00431435" w:rsidRPr="00431435" w:rsidRDefault="00431435" w:rsidP="00431435">
      <w:pPr>
        <w:keepNext/>
        <w:tabs>
          <w:tab w:val="left" w:pos="1120"/>
        </w:tabs>
        <w:ind w:right="284" w:firstLine="567"/>
        <w:jc w:val="both"/>
        <w:rPr>
          <w:rFonts w:ascii="Times New Roman" w:hAnsi="Times New Roman" w:cs="Times New Roman"/>
          <w:sz w:val="24"/>
          <w:szCs w:val="24"/>
          <w:lang w:val="x-none"/>
        </w:rPr>
      </w:pPr>
      <w:r w:rsidRPr="00431435">
        <w:rPr>
          <w:rFonts w:ascii="Times New Roman" w:hAnsi="Times New Roman" w:cs="Times New Roman"/>
          <w:b/>
          <w:sz w:val="24"/>
          <w:szCs w:val="24"/>
        </w:rPr>
        <w:t>Место дисциплины в структуре основной профессиональной образовательной программы</w:t>
      </w:r>
    </w:p>
    <w:p w14:paraId="3CB725EB" w14:textId="2DCE2826" w:rsidR="00431435" w:rsidRPr="00431435" w:rsidRDefault="00431435" w:rsidP="00431435">
      <w:pPr>
        <w:keepNext/>
        <w:tabs>
          <w:tab w:val="left" w:pos="851"/>
          <w:tab w:val="left" w:pos="1120"/>
        </w:tabs>
        <w:ind w:right="284" w:firstLine="567"/>
        <w:jc w:val="both"/>
        <w:rPr>
          <w:rFonts w:ascii="Times New Roman" w:eastAsia="Times New Roman CYR" w:hAnsi="Times New Roman" w:cs="Times New Roman"/>
          <w:bCs/>
          <w:iCs/>
          <w:sz w:val="24"/>
          <w:szCs w:val="24"/>
        </w:rPr>
      </w:pPr>
      <w:r w:rsidRPr="00431435">
        <w:rPr>
          <w:rFonts w:ascii="Times New Roman" w:hAnsi="Times New Roman" w:cs="Times New Roman"/>
          <w:sz w:val="24"/>
          <w:szCs w:val="24"/>
          <w:lang w:val="x-none"/>
        </w:rPr>
        <w:t>Настоящая дисциплина включена в</w:t>
      </w:r>
      <w:r w:rsidRPr="00431435">
        <w:rPr>
          <w:rFonts w:ascii="Times New Roman" w:hAnsi="Times New Roman" w:cs="Times New Roman"/>
          <w:sz w:val="24"/>
          <w:szCs w:val="24"/>
        </w:rPr>
        <w:t xml:space="preserve"> часть, формируемую </w:t>
      </w:r>
      <w:r w:rsidRPr="00431435">
        <w:rPr>
          <w:rFonts w:ascii="Times New Roman" w:hAnsi="Times New Roman" w:cs="Times New Roman"/>
          <w:sz w:val="24"/>
          <w:szCs w:val="24"/>
          <w:lang w:val="x-none"/>
        </w:rPr>
        <w:t>участниками образовательных отношений</w:t>
      </w:r>
      <w:r w:rsidRPr="00431435">
        <w:rPr>
          <w:rFonts w:ascii="Times New Roman" w:hAnsi="Times New Roman" w:cs="Times New Roman"/>
          <w:sz w:val="24"/>
          <w:szCs w:val="24"/>
        </w:rPr>
        <w:t xml:space="preserve">, </w:t>
      </w:r>
      <w:r w:rsidRPr="00431435">
        <w:rPr>
          <w:rFonts w:ascii="Times New Roman" w:hAnsi="Times New Roman" w:cs="Times New Roman"/>
          <w:sz w:val="24"/>
          <w:szCs w:val="24"/>
          <w:lang w:val="x-none"/>
        </w:rPr>
        <w:t xml:space="preserve">Блока 1 учебных планов по направлению подготовки </w:t>
      </w:r>
      <w:r w:rsidRPr="00431435">
        <w:rPr>
          <w:rFonts w:ascii="Times New Roman" w:hAnsi="Times New Roman" w:cs="Times New Roman"/>
          <w:sz w:val="24"/>
          <w:szCs w:val="24"/>
        </w:rPr>
        <w:t>38.0</w:t>
      </w:r>
      <w:r>
        <w:rPr>
          <w:rFonts w:ascii="Times New Roman" w:hAnsi="Times New Roman" w:cs="Times New Roman"/>
          <w:sz w:val="24"/>
          <w:szCs w:val="24"/>
        </w:rPr>
        <w:t>3</w:t>
      </w:r>
      <w:r w:rsidRPr="00431435">
        <w:rPr>
          <w:rFonts w:ascii="Times New Roman" w:hAnsi="Times New Roman" w:cs="Times New Roman"/>
          <w:sz w:val="24"/>
          <w:szCs w:val="24"/>
        </w:rPr>
        <w:t>.0</w:t>
      </w:r>
      <w:r>
        <w:rPr>
          <w:rFonts w:ascii="Times New Roman" w:hAnsi="Times New Roman" w:cs="Times New Roman"/>
          <w:sz w:val="24"/>
          <w:szCs w:val="24"/>
        </w:rPr>
        <w:t>1</w:t>
      </w:r>
      <w:r w:rsidRPr="00431435">
        <w:rPr>
          <w:rFonts w:ascii="Times New Roman" w:hAnsi="Times New Roman" w:cs="Times New Roman"/>
          <w:sz w:val="24"/>
          <w:szCs w:val="24"/>
        </w:rPr>
        <w:t xml:space="preserve"> </w:t>
      </w:r>
      <w:r>
        <w:rPr>
          <w:rFonts w:ascii="Times New Roman" w:hAnsi="Times New Roman" w:cs="Times New Roman"/>
          <w:sz w:val="24"/>
          <w:szCs w:val="24"/>
        </w:rPr>
        <w:t xml:space="preserve">Экономика </w:t>
      </w:r>
      <w:r w:rsidRPr="00431435">
        <w:rPr>
          <w:rFonts w:ascii="Times New Roman" w:hAnsi="Times New Roman" w:cs="Times New Roman"/>
          <w:sz w:val="24"/>
          <w:szCs w:val="24"/>
        </w:rPr>
        <w:t xml:space="preserve">(уровень </w:t>
      </w:r>
      <w:r>
        <w:rPr>
          <w:rFonts w:ascii="Times New Roman" w:hAnsi="Times New Roman" w:cs="Times New Roman"/>
          <w:sz w:val="24"/>
          <w:szCs w:val="24"/>
        </w:rPr>
        <w:t>бакалавриата</w:t>
      </w:r>
      <w:r w:rsidRPr="00431435">
        <w:rPr>
          <w:rFonts w:ascii="Times New Roman" w:hAnsi="Times New Roman" w:cs="Times New Roman"/>
          <w:sz w:val="24"/>
          <w:szCs w:val="24"/>
        </w:rPr>
        <w:t>).</w:t>
      </w:r>
    </w:p>
    <w:p w14:paraId="59367ED6" w14:textId="77777777" w:rsidR="00431435" w:rsidRPr="00431435" w:rsidRDefault="00431435" w:rsidP="00431435">
      <w:pPr>
        <w:rPr>
          <w:rFonts w:ascii="Times New Roman" w:hAnsi="Times New Roman" w:cs="Times New Roman"/>
          <w:b/>
          <w:bCs/>
          <w:sz w:val="24"/>
          <w:szCs w:val="24"/>
        </w:rPr>
      </w:pPr>
      <w:r w:rsidRPr="00431435">
        <w:rPr>
          <w:rFonts w:ascii="Times New Roman" w:eastAsia="Times New Roman CYR" w:hAnsi="Times New Roman" w:cs="Times New Roman"/>
          <w:bCs/>
          <w:iCs/>
          <w:sz w:val="24"/>
          <w:szCs w:val="24"/>
        </w:rPr>
        <w:t>Дисциплина изучается на 1-2 курсах, в 1, 2 семестрах для всех форм обучения (зачет), в 3 семестре форма контроля — экзамен.</w:t>
      </w:r>
    </w:p>
    <w:p w14:paraId="1AACC91C" w14:textId="77777777" w:rsidR="00431435" w:rsidRPr="00431435" w:rsidRDefault="00431435" w:rsidP="00431435">
      <w:pPr>
        <w:keepNext/>
        <w:ind w:right="284" w:firstLine="567"/>
        <w:jc w:val="both"/>
        <w:rPr>
          <w:rFonts w:ascii="Times New Roman" w:eastAsia="Times New Roman CYR" w:hAnsi="Times New Roman" w:cs="Times New Roman"/>
          <w:bCs/>
          <w:iCs/>
          <w:color w:val="000000"/>
          <w:sz w:val="24"/>
          <w:szCs w:val="24"/>
        </w:rPr>
      </w:pPr>
      <w:r w:rsidRPr="00431435">
        <w:rPr>
          <w:rFonts w:ascii="Times New Roman" w:hAnsi="Times New Roman" w:cs="Times New Roman"/>
          <w:b/>
          <w:bCs/>
          <w:sz w:val="24"/>
          <w:szCs w:val="24"/>
        </w:rPr>
        <w:t xml:space="preserve">Цель изучения дисциплины: </w:t>
      </w:r>
    </w:p>
    <w:p w14:paraId="71AC0A31" w14:textId="77777777" w:rsidR="00431435" w:rsidRPr="00431435" w:rsidRDefault="00431435" w:rsidP="00431435">
      <w:pPr>
        <w:tabs>
          <w:tab w:val="left" w:pos="1120"/>
        </w:tabs>
        <w:ind w:right="284" w:firstLine="567"/>
        <w:jc w:val="both"/>
        <w:rPr>
          <w:rFonts w:ascii="Times New Roman" w:hAnsi="Times New Roman" w:cs="Times New Roman"/>
          <w:b/>
          <w:bCs/>
          <w:sz w:val="24"/>
          <w:szCs w:val="24"/>
        </w:rPr>
      </w:pPr>
      <w:r w:rsidRPr="00431435">
        <w:rPr>
          <w:rFonts w:ascii="Times New Roman" w:eastAsia="Times New Roman CYR" w:hAnsi="Times New Roman" w:cs="Times New Roman"/>
          <w:bCs/>
          <w:iCs/>
          <w:color w:val="000000"/>
          <w:sz w:val="24"/>
          <w:szCs w:val="24"/>
        </w:rPr>
        <w:t>практическое формирование языковой компетенции выпускников, т.е. обеспечение уровня знаний и умений, который позволит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для самообразовательных и других целей.</w:t>
      </w:r>
      <w:r w:rsidRPr="00431435">
        <w:rPr>
          <w:rFonts w:ascii="Times New Roman" w:eastAsia="Times New Roman CYR" w:hAnsi="Times New Roman" w:cs="Times New Roman"/>
          <w:bCs/>
          <w:iCs/>
          <w:sz w:val="24"/>
          <w:szCs w:val="24"/>
        </w:rPr>
        <w:t xml:space="preserve"> </w:t>
      </w:r>
    </w:p>
    <w:p w14:paraId="700FDD87" w14:textId="77777777" w:rsidR="00431435" w:rsidRPr="00431435" w:rsidRDefault="00431435" w:rsidP="00431435">
      <w:pPr>
        <w:ind w:firstLine="709"/>
        <w:jc w:val="both"/>
        <w:rPr>
          <w:rFonts w:ascii="Times New Roman" w:hAnsi="Times New Roman" w:cs="Times New Roman"/>
          <w:bCs/>
          <w:color w:val="000000"/>
          <w:sz w:val="24"/>
          <w:szCs w:val="24"/>
        </w:rPr>
      </w:pPr>
      <w:r w:rsidRPr="00431435">
        <w:rPr>
          <w:rFonts w:ascii="Times New Roman" w:hAnsi="Times New Roman" w:cs="Times New Roman"/>
          <w:b/>
          <w:bCs/>
          <w:sz w:val="24"/>
          <w:szCs w:val="24"/>
        </w:rPr>
        <w:t>Задачи:</w:t>
      </w:r>
    </w:p>
    <w:p w14:paraId="2BB27B41" w14:textId="77777777" w:rsidR="00431435" w:rsidRPr="00431435" w:rsidRDefault="00431435" w:rsidP="00431435">
      <w:pPr>
        <w:jc w:val="both"/>
        <w:rPr>
          <w:rFonts w:ascii="Times New Roman" w:hAnsi="Times New Roman" w:cs="Times New Roman"/>
          <w:color w:val="000000"/>
          <w:sz w:val="24"/>
          <w:szCs w:val="24"/>
        </w:rPr>
      </w:pPr>
      <w:r w:rsidRPr="00431435">
        <w:rPr>
          <w:rFonts w:ascii="Times New Roman" w:hAnsi="Times New Roman" w:cs="Times New Roman"/>
          <w:bCs/>
          <w:color w:val="000000"/>
          <w:sz w:val="24"/>
          <w:szCs w:val="24"/>
        </w:rPr>
        <w:t>-</w:t>
      </w:r>
      <w:r w:rsidRPr="00431435">
        <w:rPr>
          <w:rFonts w:ascii="Times New Roman" w:hAnsi="Times New Roman" w:cs="Times New Roman"/>
          <w:color w:val="000000"/>
          <w:sz w:val="24"/>
          <w:szCs w:val="24"/>
        </w:rPr>
        <w:t xml:space="preserve">формирование у студентов устойчивых навыков и умений продуктивного плана (говорение, письмо) и рецептивного плана (чтение, аудирование) для осуществления профессиональной коммуникации; </w:t>
      </w:r>
    </w:p>
    <w:p w14:paraId="792F4626" w14:textId="77777777" w:rsidR="00431435" w:rsidRPr="00431435" w:rsidRDefault="00431435" w:rsidP="00431435">
      <w:pPr>
        <w:jc w:val="both"/>
        <w:rPr>
          <w:rFonts w:ascii="Times New Roman" w:hAnsi="Times New Roman" w:cs="Times New Roman"/>
          <w:color w:val="000000"/>
          <w:sz w:val="24"/>
          <w:szCs w:val="24"/>
        </w:rPr>
      </w:pPr>
      <w:r w:rsidRPr="00431435">
        <w:rPr>
          <w:rFonts w:ascii="Times New Roman" w:hAnsi="Times New Roman" w:cs="Times New Roman"/>
          <w:color w:val="000000"/>
          <w:sz w:val="24"/>
          <w:szCs w:val="24"/>
        </w:rPr>
        <w:t>- обучение сознательному отбору языковых средств для выражения своих мыслей в различных ситуациях речевого общения в рамках изученных профессиональных тем;</w:t>
      </w:r>
    </w:p>
    <w:p w14:paraId="25A32255" w14:textId="77777777" w:rsidR="00431435" w:rsidRPr="00431435" w:rsidRDefault="00431435" w:rsidP="00431435">
      <w:pPr>
        <w:spacing w:after="0"/>
        <w:jc w:val="both"/>
        <w:rPr>
          <w:rFonts w:ascii="Times New Roman" w:hAnsi="Times New Roman" w:cs="Times New Roman"/>
          <w:color w:val="000000"/>
          <w:sz w:val="24"/>
          <w:szCs w:val="24"/>
        </w:rPr>
      </w:pPr>
      <w:r w:rsidRPr="00431435">
        <w:rPr>
          <w:rFonts w:ascii="Times New Roman" w:hAnsi="Times New Roman" w:cs="Times New Roman"/>
          <w:color w:val="000000"/>
          <w:sz w:val="24"/>
          <w:szCs w:val="24"/>
        </w:rPr>
        <w:t>- формирование лексико-грамматических навыков перевода информации профессионального характера с английского языка на русский и с русского языка на английский;</w:t>
      </w:r>
    </w:p>
    <w:p w14:paraId="7E68DA89" w14:textId="77777777" w:rsidR="00431435" w:rsidRPr="00431435" w:rsidRDefault="00431435" w:rsidP="00950831">
      <w:pPr>
        <w:numPr>
          <w:ilvl w:val="0"/>
          <w:numId w:val="8"/>
        </w:numPr>
        <w:spacing w:after="0"/>
        <w:jc w:val="both"/>
        <w:rPr>
          <w:rFonts w:ascii="Times New Roman" w:hAnsi="Times New Roman" w:cs="Times New Roman"/>
          <w:b/>
          <w:bCs/>
          <w:sz w:val="24"/>
          <w:szCs w:val="24"/>
        </w:rPr>
      </w:pPr>
      <w:r w:rsidRPr="00431435">
        <w:rPr>
          <w:rFonts w:ascii="Times New Roman" w:hAnsi="Times New Roman" w:cs="Times New Roman"/>
          <w:color w:val="000000"/>
          <w:sz w:val="24"/>
          <w:szCs w:val="24"/>
        </w:rPr>
        <w:t>дальнейшее совершенствование личностных качеств студентов, связанных с формированием навыков самообразования, расширение страноведческого и общекультурного кругозора, ростом профессиональной компетенции.</w:t>
      </w:r>
    </w:p>
    <w:p w14:paraId="1794BACD" w14:textId="77777777" w:rsidR="00431435" w:rsidRPr="00431435" w:rsidRDefault="00431435" w:rsidP="00431435">
      <w:pPr>
        <w:ind w:firstLine="709"/>
        <w:jc w:val="both"/>
        <w:rPr>
          <w:rFonts w:ascii="Times New Roman" w:hAnsi="Times New Roman" w:cs="Times New Roman"/>
          <w:b/>
          <w:bCs/>
          <w:sz w:val="24"/>
          <w:szCs w:val="24"/>
        </w:rPr>
      </w:pPr>
    </w:p>
    <w:p w14:paraId="3FCEF5DB" w14:textId="77777777" w:rsidR="00431435" w:rsidRPr="00431435" w:rsidRDefault="00431435" w:rsidP="00431435">
      <w:pPr>
        <w:ind w:firstLine="709"/>
        <w:jc w:val="both"/>
        <w:rPr>
          <w:rFonts w:ascii="Times New Roman" w:hAnsi="Times New Roman" w:cs="Times New Roman"/>
          <w:b/>
          <w:bCs/>
          <w:sz w:val="24"/>
          <w:szCs w:val="24"/>
        </w:rPr>
      </w:pPr>
      <w:r w:rsidRPr="00431435">
        <w:rPr>
          <w:rFonts w:ascii="Times New Roman" w:eastAsia="Times New Roman CYR" w:hAnsi="Times New Roman" w:cs="Times New Roman"/>
          <w:b/>
          <w:bCs/>
          <w:i/>
          <w:iCs/>
          <w:sz w:val="24"/>
          <w:szCs w:val="24"/>
        </w:rPr>
        <w:t xml:space="preserve">  </w:t>
      </w:r>
      <w:bookmarkStart w:id="5" w:name="OLE_LINK31"/>
      <w:r w:rsidRPr="00431435">
        <w:rPr>
          <w:rFonts w:ascii="Times New Roman" w:hAnsi="Times New Roman" w:cs="Times New Roman"/>
          <w:sz w:val="24"/>
          <w:szCs w:val="24"/>
        </w:rPr>
        <w:t xml:space="preserve">В результате освоения ОП специалитета обучающийся должен </w:t>
      </w:r>
      <w:r w:rsidRPr="00431435">
        <w:rPr>
          <w:rFonts w:ascii="Times New Roman" w:hAnsi="Times New Roman" w:cs="Times New Roman"/>
          <w:spacing w:val="-3"/>
          <w:sz w:val="24"/>
          <w:szCs w:val="24"/>
        </w:rPr>
        <w:t xml:space="preserve">овладеть следующими результатами обучения </w:t>
      </w:r>
      <w:r w:rsidRPr="00431435">
        <w:rPr>
          <w:rFonts w:ascii="Times New Roman" w:hAnsi="Times New Roman" w:cs="Times New Roman"/>
          <w:sz w:val="24"/>
          <w:szCs w:val="24"/>
        </w:rPr>
        <w:t xml:space="preserve">по </w:t>
      </w:r>
      <w:r w:rsidRPr="00431435">
        <w:rPr>
          <w:rFonts w:ascii="Times New Roman" w:hAnsi="Times New Roman" w:cs="Times New Roman"/>
          <w:spacing w:val="-3"/>
          <w:sz w:val="24"/>
          <w:szCs w:val="24"/>
        </w:rPr>
        <w:t>дисциплине</w:t>
      </w:r>
      <w:r w:rsidRPr="00431435">
        <w:rPr>
          <w:rFonts w:ascii="Times New Roman" w:hAnsi="Times New Roman" w:cs="Times New Roman"/>
          <w:sz w:val="24"/>
          <w:szCs w:val="24"/>
        </w:rPr>
        <w:t>:</w:t>
      </w:r>
      <w:bookmarkEnd w:id="5"/>
    </w:p>
    <w:p w14:paraId="0B609780" w14:textId="17F807E2" w:rsidR="00724EF0" w:rsidRDefault="00431435" w:rsidP="00431435">
      <w:pPr>
        <w:spacing w:after="0" w:line="240" w:lineRule="auto"/>
        <w:ind w:left="113" w:right="182" w:firstLine="400"/>
        <w:jc w:val="both"/>
        <w:rPr>
          <w:rFonts w:ascii="Times New Roman" w:hAnsi="Times New Roman" w:cs="Times New Roman"/>
          <w:sz w:val="24"/>
          <w:szCs w:val="24"/>
        </w:rPr>
      </w:pPr>
      <w:r w:rsidRPr="00431435">
        <w:rPr>
          <w:rFonts w:ascii="Times New Roman" w:hAnsi="Times New Roman" w:cs="Times New Roman"/>
          <w:b/>
          <w:bCs/>
          <w:sz w:val="24"/>
          <w:szCs w:val="24"/>
        </w:rPr>
        <w:t xml:space="preserve">УК-4 </w:t>
      </w:r>
      <w:r w:rsidRPr="00431435">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431435">
        <w:rPr>
          <w:rFonts w:ascii="Times New Roman" w:hAnsi="Times New Roman" w:cs="Times New Roman"/>
          <w:sz w:val="24"/>
          <w:szCs w:val="24"/>
        </w:rPr>
        <w:t>ых</w:t>
      </w:r>
      <w:proofErr w:type="spellEnd"/>
      <w:r w:rsidRPr="00431435">
        <w:rPr>
          <w:rFonts w:ascii="Times New Roman" w:hAnsi="Times New Roman" w:cs="Times New Roman"/>
          <w:sz w:val="24"/>
          <w:szCs w:val="24"/>
        </w:rPr>
        <w:t>) языке(ах)</w:t>
      </w:r>
    </w:p>
    <w:p w14:paraId="215331C9" w14:textId="77777777" w:rsidR="00431435" w:rsidRPr="00322A60" w:rsidRDefault="00431435" w:rsidP="00431435">
      <w:pPr>
        <w:spacing w:after="0" w:line="240" w:lineRule="auto"/>
        <w:ind w:left="113" w:right="182" w:firstLine="400"/>
        <w:jc w:val="both"/>
      </w:pPr>
    </w:p>
    <w:bookmarkEnd w:id="3"/>
    <w:bookmarkEnd w:id="4"/>
    <w:p w14:paraId="3733AAFD" w14:textId="744372E7" w:rsidR="00431435" w:rsidRDefault="00431435" w:rsidP="00950831">
      <w:pPr>
        <w:numPr>
          <w:ilvl w:val="0"/>
          <w:numId w:val="4"/>
        </w:numPr>
        <w:rPr>
          <w:rFonts w:ascii="Times New Roman" w:hAnsi="Times New Roman" w:cs="Times New Roman"/>
        </w:rPr>
      </w:pPr>
      <w:r>
        <w:rPr>
          <w:rFonts w:ascii="Times New Roman"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w:t>
      </w:r>
      <w:r>
        <w:rPr>
          <w:rFonts w:ascii="Times New Roman" w:hAnsi="Times New Roman" w:cs="Times New Roman"/>
          <w:b/>
          <w:spacing w:val="-4"/>
          <w:sz w:val="24"/>
          <w:szCs w:val="24"/>
        </w:rPr>
        <w:t xml:space="preserve"> </w:t>
      </w:r>
      <w:r>
        <w:rPr>
          <w:rFonts w:ascii="Times New Roman" w:hAnsi="Times New Roman" w:cs="Times New Roman"/>
          <w:b/>
          <w:sz w:val="24"/>
          <w:szCs w:val="24"/>
        </w:rPr>
        <w:t>программы</w:t>
      </w:r>
    </w:p>
    <w:p w14:paraId="54337DA8" w14:textId="21C58006" w:rsidR="00431435" w:rsidRDefault="00431435" w:rsidP="00431435">
      <w:pPr>
        <w:pStyle w:val="c3"/>
        <w:keepNext/>
        <w:widowControl w:val="0"/>
        <w:shd w:val="clear" w:color="auto" w:fill="FFFFFF"/>
        <w:spacing w:before="0" w:after="0"/>
        <w:ind w:right="282" w:firstLine="567"/>
        <w:jc w:val="both"/>
        <w:rPr>
          <w:rFonts w:ascii="Times New Roman" w:eastAsia="Times New Roman CYR" w:hAnsi="Times New Roman" w:cs="Times New Roman"/>
          <w:i/>
          <w:iCs/>
        </w:rPr>
      </w:pPr>
      <w:r>
        <w:rPr>
          <w:rFonts w:ascii="Times New Roman" w:hAnsi="Times New Roman" w:cs="Times New Roman"/>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w:t>
      </w:r>
    </w:p>
    <w:tbl>
      <w:tblPr>
        <w:tblW w:w="10148" w:type="dxa"/>
        <w:tblInd w:w="-1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865"/>
        <w:gridCol w:w="2746"/>
        <w:gridCol w:w="3173"/>
        <w:gridCol w:w="2364"/>
      </w:tblGrid>
      <w:tr w:rsidR="00273BE2" w14:paraId="13371F24" w14:textId="49A021BF" w:rsidTr="00DB42D1">
        <w:tc>
          <w:tcPr>
            <w:tcW w:w="1865" w:type="dxa"/>
            <w:tcMar>
              <w:left w:w="103" w:type="dxa"/>
            </w:tcMar>
          </w:tcPr>
          <w:p w14:paraId="21CA32EA" w14:textId="77777777" w:rsidR="00273BE2" w:rsidRDefault="00273BE2" w:rsidP="00273BE2">
            <w:pPr>
              <w:pStyle w:val="NoSpacing1"/>
              <w:rPr>
                <w:rFonts w:ascii="Times New Roman" w:hAnsi="Times New Roman" w:cs="Times New Roman"/>
                <w:sz w:val="24"/>
                <w:szCs w:val="24"/>
              </w:rPr>
            </w:pPr>
            <w:bookmarkStart w:id="6" w:name="_Toc486513499"/>
            <w:r w:rsidRPr="00E11EEC">
              <w:rPr>
                <w:rFonts w:ascii="Times New Roman" w:hAnsi="Times New Roman" w:cs="Times New Roman"/>
                <w:sz w:val="24"/>
                <w:szCs w:val="24"/>
              </w:rPr>
              <w:t>Код компетенции</w:t>
            </w:r>
          </w:p>
        </w:tc>
        <w:tc>
          <w:tcPr>
            <w:tcW w:w="2746" w:type="dxa"/>
            <w:tcBorders>
              <w:left w:val="single" w:sz="4" w:space="0" w:color="000000"/>
            </w:tcBorders>
            <w:tcMar>
              <w:left w:w="103" w:type="dxa"/>
            </w:tcMar>
          </w:tcPr>
          <w:p w14:paraId="65100689" w14:textId="77777777" w:rsidR="00273BE2" w:rsidRDefault="00273BE2" w:rsidP="00273BE2">
            <w:pPr>
              <w:pStyle w:val="NoSpacing1"/>
              <w:rPr>
                <w:rFonts w:ascii="Times New Roman" w:hAnsi="Times New Roman" w:cs="Times New Roman"/>
                <w:sz w:val="24"/>
                <w:szCs w:val="24"/>
              </w:rPr>
            </w:pPr>
            <w:r w:rsidRPr="00E11EEC">
              <w:rPr>
                <w:rFonts w:ascii="Times New Roman" w:hAnsi="Times New Roman" w:cs="Times New Roman"/>
                <w:sz w:val="24"/>
                <w:szCs w:val="24"/>
              </w:rPr>
              <w:t>Результаты освоения ОП</w:t>
            </w:r>
            <w:r>
              <w:rPr>
                <w:rFonts w:ascii="Times New Roman" w:hAnsi="Times New Roman" w:cs="Times New Roman"/>
                <w:sz w:val="24"/>
                <w:szCs w:val="24"/>
              </w:rPr>
              <w:t>ОП</w:t>
            </w:r>
          </w:p>
        </w:tc>
        <w:tc>
          <w:tcPr>
            <w:tcW w:w="3173" w:type="dxa"/>
            <w:tcBorders>
              <w:top w:val="single" w:sz="4" w:space="0" w:color="000000"/>
              <w:left w:val="single" w:sz="4" w:space="0" w:color="000000"/>
              <w:bottom w:val="single" w:sz="4" w:space="0" w:color="000000"/>
            </w:tcBorders>
            <w:shd w:val="clear" w:color="auto" w:fill="auto"/>
            <w:tcMar>
              <w:left w:w="103" w:type="dxa"/>
            </w:tcMar>
          </w:tcPr>
          <w:p w14:paraId="32D79335" w14:textId="01D06E2C" w:rsidR="00273BE2" w:rsidRDefault="00273BE2" w:rsidP="00273BE2">
            <w:pPr>
              <w:pStyle w:val="NoSpacing1"/>
              <w:rPr>
                <w:rFonts w:ascii="Times New Roman" w:hAnsi="Times New Roman" w:cs="Times New Roman"/>
                <w:sz w:val="24"/>
                <w:szCs w:val="24"/>
              </w:rPr>
            </w:pPr>
            <w:r>
              <w:rPr>
                <w:rFonts w:ascii="Times New Roman" w:hAnsi="Times New Roman" w:cs="Times New Roman"/>
                <w:b/>
                <w:bCs/>
              </w:rPr>
              <w:t>Перечень планируемых результатов обучения по дисциплине</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F3B8032" w14:textId="341F4848" w:rsidR="00273BE2" w:rsidRPr="00E11EEC" w:rsidRDefault="00273BE2" w:rsidP="00273BE2">
            <w:pPr>
              <w:pStyle w:val="NoSpacing1"/>
              <w:rPr>
                <w:rFonts w:ascii="Times New Roman" w:hAnsi="Times New Roman" w:cs="Times New Roman"/>
                <w:sz w:val="24"/>
                <w:szCs w:val="24"/>
              </w:rPr>
            </w:pPr>
            <w:r>
              <w:rPr>
                <w:rFonts w:ascii="Times New Roman" w:hAnsi="Times New Roman" w:cs="Times New Roman"/>
                <w:b/>
              </w:rPr>
              <w:t>Формы образовательной деятельности, способствующие формированию и развитию компетенции</w:t>
            </w:r>
          </w:p>
        </w:tc>
      </w:tr>
      <w:tr w:rsidR="00273BE2" w14:paraId="079703F0" w14:textId="48B1AF8B" w:rsidTr="00431435">
        <w:tc>
          <w:tcPr>
            <w:tcW w:w="1865" w:type="dxa"/>
            <w:tcMar>
              <w:left w:w="103" w:type="dxa"/>
            </w:tcMar>
          </w:tcPr>
          <w:p w14:paraId="44B2551C" w14:textId="563C705B" w:rsidR="00273BE2" w:rsidRDefault="00273BE2" w:rsidP="00273BE2">
            <w:pPr>
              <w:pStyle w:val="NoSpacing1"/>
              <w:rPr>
                <w:rFonts w:ascii="Times New Roman" w:hAnsi="Times New Roman" w:cs="Times New Roman"/>
                <w:b/>
                <w:sz w:val="24"/>
                <w:szCs w:val="24"/>
              </w:rPr>
            </w:pPr>
            <w:r>
              <w:rPr>
                <w:rFonts w:ascii="Times New Roman" w:hAnsi="Times New Roman" w:cs="Times New Roman"/>
                <w:b/>
                <w:sz w:val="24"/>
                <w:szCs w:val="24"/>
              </w:rPr>
              <w:t>УК-4</w:t>
            </w:r>
          </w:p>
        </w:tc>
        <w:tc>
          <w:tcPr>
            <w:tcW w:w="2746" w:type="dxa"/>
            <w:tcBorders>
              <w:left w:val="single" w:sz="4" w:space="0" w:color="000000"/>
            </w:tcBorders>
            <w:tcMar>
              <w:left w:w="103" w:type="dxa"/>
            </w:tcMar>
          </w:tcPr>
          <w:p w14:paraId="0877F362" w14:textId="36EFE381" w:rsidR="00273BE2" w:rsidRPr="009B78A7" w:rsidRDefault="00273BE2" w:rsidP="00273BE2">
            <w:pPr>
              <w:pStyle w:val="ListParagraph1"/>
              <w:spacing w:line="276" w:lineRule="auto"/>
              <w:ind w:left="39" w:right="283" w:firstLine="0"/>
              <w:contextualSpacing/>
              <w:rPr>
                <w:sz w:val="22"/>
                <w:szCs w:val="22"/>
              </w:rPr>
            </w:pPr>
            <w:bookmarkStart w:id="7" w:name="_Hlk97585865"/>
            <w:r w:rsidRPr="00A242F5">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242F5">
              <w:rPr>
                <w:sz w:val="22"/>
                <w:szCs w:val="22"/>
              </w:rPr>
              <w:t>ых</w:t>
            </w:r>
            <w:proofErr w:type="spellEnd"/>
            <w:r w:rsidRPr="00A242F5">
              <w:rPr>
                <w:sz w:val="22"/>
                <w:szCs w:val="22"/>
              </w:rPr>
              <w:t>) языке(ах)</w:t>
            </w:r>
            <w:bookmarkEnd w:id="7"/>
          </w:p>
        </w:tc>
        <w:tc>
          <w:tcPr>
            <w:tcW w:w="3173" w:type="dxa"/>
            <w:tcBorders>
              <w:left w:val="single" w:sz="4" w:space="0" w:color="000000"/>
              <w:right w:val="single" w:sz="4" w:space="0" w:color="000000"/>
            </w:tcBorders>
            <w:tcMar>
              <w:left w:w="103" w:type="dxa"/>
            </w:tcMar>
          </w:tcPr>
          <w:p w14:paraId="51D5F594" w14:textId="77777777" w:rsidR="00273BE2" w:rsidRDefault="00273BE2" w:rsidP="00273BE2">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УК-4.1</w:t>
            </w:r>
            <w:r>
              <w:rPr>
                <w:rFonts w:ascii="Times New Roman" w:hAnsi="Times New Roman" w:cs="Times New Roman"/>
                <w:sz w:val="24"/>
                <w:szCs w:val="24"/>
              </w:rPr>
              <w:t xml:space="preserve"> </w:t>
            </w:r>
            <w:r>
              <w:rPr>
                <w:rFonts w:ascii="Times New Roman" w:hAnsi="Times New Roman" w:cs="Times New Roman"/>
                <w:b/>
                <w:bCs/>
                <w:sz w:val="24"/>
                <w:szCs w:val="24"/>
              </w:rPr>
              <w:t>Знает</w:t>
            </w:r>
            <w:r>
              <w:rPr>
                <w:rFonts w:ascii="Times New Roman" w:hAnsi="Times New Roman" w:cs="Times New Roman"/>
                <w:sz w:val="24"/>
                <w:szCs w:val="24"/>
              </w:rPr>
              <w:t xml:space="preserve"> нормы и модели речевого поведения, современные коммуникативные технологии применительно к конкретной ситуации академического и профессионального взаимодействия; </w:t>
            </w:r>
          </w:p>
          <w:p w14:paraId="183B1558" w14:textId="77777777" w:rsidR="00273BE2" w:rsidRDefault="00273BE2" w:rsidP="00273BE2">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УК-4.2</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Умеет</w:t>
            </w:r>
            <w:r>
              <w:rPr>
                <w:rFonts w:ascii="Times New Roman" w:hAnsi="Times New Roman" w:cs="Times New Roman"/>
                <w:sz w:val="24"/>
                <w:szCs w:val="24"/>
              </w:rPr>
              <w:t xml:space="preserve">  вести</w:t>
            </w:r>
            <w:proofErr w:type="gramEnd"/>
            <w:r>
              <w:rPr>
                <w:rFonts w:ascii="Times New Roman" w:hAnsi="Times New Roman" w:cs="Times New Roman"/>
                <w:sz w:val="24"/>
                <w:szCs w:val="24"/>
              </w:rPr>
              <w:t xml:space="preserve"> деловые переговоры с соблюдением речевой нормы, с учетом социально-психологических характеристик собеседника; аргументированно излагает собственную точку зрения; </w:t>
            </w:r>
          </w:p>
          <w:p w14:paraId="2DAE9DFF" w14:textId="622A0670" w:rsidR="00273BE2" w:rsidRDefault="00273BE2" w:rsidP="00273BE2">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УК-4.3 Владеет </w:t>
            </w:r>
            <w:r>
              <w:rPr>
                <w:rFonts w:ascii="Times New Roman" w:hAnsi="Times New Roman" w:cs="Times New Roman"/>
                <w:sz w:val="24"/>
                <w:szCs w:val="24"/>
              </w:rPr>
              <w:t xml:space="preserve">навыками устного и письменного перевода текстов с иностранного языка на государственный язык Российской Федерации и с государственного языка Российской Федерации на иностранный язык; </w:t>
            </w:r>
          </w:p>
          <w:p w14:paraId="7CC0B2C4" w14:textId="1EF00EFD" w:rsidR="00273BE2" w:rsidRPr="007A4FD7" w:rsidRDefault="00273BE2" w:rsidP="00273BE2">
            <w:pPr>
              <w:pStyle w:val="NoSpacing1"/>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УК-4.4 Владеет </w:t>
            </w:r>
            <w:r>
              <w:rPr>
                <w:rFonts w:ascii="Times New Roman" w:hAnsi="Times New Roman" w:cs="Times New Roman"/>
                <w:sz w:val="24"/>
                <w:szCs w:val="24"/>
              </w:rPr>
              <w:t>навыками ведения деловой официальной и неофициальной переписки, с учетом особенностей стилистики и социокультурных различий корреспонденции на государственном и иностранном(-ых) языках.</w:t>
            </w:r>
          </w:p>
        </w:tc>
        <w:tc>
          <w:tcPr>
            <w:tcW w:w="2364" w:type="dxa"/>
            <w:tcBorders>
              <w:left w:val="single" w:sz="4" w:space="0" w:color="000000"/>
              <w:right w:val="single" w:sz="4" w:space="0" w:color="000000"/>
            </w:tcBorders>
          </w:tcPr>
          <w:p w14:paraId="60F31A06" w14:textId="77777777" w:rsidR="00273BE2" w:rsidRDefault="00273BE2" w:rsidP="00273BE2">
            <w:pPr>
              <w:keepNext/>
              <w:jc w:val="both"/>
              <w:rPr>
                <w:rFonts w:ascii="Times New Roman" w:hAnsi="Times New Roman" w:cs="Times New Roman"/>
              </w:rPr>
            </w:pPr>
            <w:r>
              <w:rPr>
                <w:rFonts w:ascii="Times New Roman" w:hAnsi="Times New Roman" w:cs="Times New Roman"/>
                <w:u w:val="single"/>
              </w:rPr>
              <w:t>Контактная работа:</w:t>
            </w:r>
          </w:p>
          <w:p w14:paraId="7C74CF41" w14:textId="77777777" w:rsidR="00273BE2" w:rsidRDefault="00273BE2" w:rsidP="00273BE2">
            <w:pPr>
              <w:keepNext/>
              <w:jc w:val="both"/>
              <w:rPr>
                <w:rFonts w:ascii="Times New Roman" w:hAnsi="Times New Roman" w:cs="Times New Roman"/>
                <w:u w:val="single"/>
              </w:rPr>
            </w:pPr>
            <w:r>
              <w:rPr>
                <w:rFonts w:ascii="Times New Roman" w:hAnsi="Times New Roman" w:cs="Times New Roman"/>
              </w:rPr>
              <w:t>Практические занятия</w:t>
            </w:r>
          </w:p>
          <w:p w14:paraId="63A835DF" w14:textId="283FFA68" w:rsidR="00273BE2" w:rsidRPr="007A4FD7" w:rsidRDefault="00273BE2" w:rsidP="00273BE2">
            <w:pPr>
              <w:pStyle w:val="NoSpacing1"/>
              <w:spacing w:after="0" w:line="240" w:lineRule="auto"/>
              <w:contextualSpacing/>
              <w:rPr>
                <w:rFonts w:ascii="Times New Roman" w:hAnsi="Times New Roman" w:cs="Times New Roman"/>
                <w:b/>
              </w:rPr>
            </w:pPr>
            <w:r>
              <w:rPr>
                <w:rFonts w:ascii="Times New Roman" w:hAnsi="Times New Roman" w:cs="Times New Roman"/>
                <w:u w:val="single"/>
              </w:rPr>
              <w:t>Самостоятельная работа</w:t>
            </w:r>
          </w:p>
        </w:tc>
      </w:tr>
    </w:tbl>
    <w:p w14:paraId="477ED60B" w14:textId="77777777" w:rsidR="00D055EF" w:rsidRDefault="00D055EF" w:rsidP="00D055EF">
      <w:pPr>
        <w:spacing w:after="0" w:line="360" w:lineRule="auto"/>
        <w:jc w:val="both"/>
        <w:rPr>
          <w:rFonts w:ascii="Times New Roman" w:hAnsi="Times New Roman"/>
          <w:sz w:val="28"/>
          <w:szCs w:val="28"/>
        </w:rPr>
      </w:pPr>
    </w:p>
    <w:bookmarkEnd w:id="6"/>
    <w:p w14:paraId="67E64540" w14:textId="2BAB621C" w:rsidR="00153A89" w:rsidRPr="006B43AA" w:rsidRDefault="00153A89" w:rsidP="006B43AA">
      <w:pPr>
        <w:pStyle w:val="1"/>
        <w:rPr>
          <w:rFonts w:ascii="Times New Roman" w:hAnsi="Times New Roman" w:cs="Times New Roman"/>
          <w:sz w:val="24"/>
          <w:szCs w:val="24"/>
        </w:rPr>
      </w:pPr>
    </w:p>
    <w:p w14:paraId="108B9465" w14:textId="77777777" w:rsidR="00153A89" w:rsidRPr="006B43AA" w:rsidRDefault="00153A89" w:rsidP="006B43AA">
      <w:pPr>
        <w:pStyle w:val="Normal1"/>
        <w:jc w:val="both"/>
      </w:pPr>
    </w:p>
    <w:p w14:paraId="55C890F3" w14:textId="77777777" w:rsidR="00153A89" w:rsidRPr="006B43AA" w:rsidRDefault="00153A89" w:rsidP="00950831">
      <w:pPr>
        <w:pStyle w:val="ListParagraph1"/>
        <w:numPr>
          <w:ilvl w:val="0"/>
          <w:numId w:val="5"/>
        </w:numPr>
        <w:tabs>
          <w:tab w:val="left" w:pos="851"/>
          <w:tab w:val="left" w:pos="9298"/>
        </w:tabs>
        <w:spacing w:before="64"/>
        <w:ind w:right="218"/>
        <w:jc w:val="both"/>
        <w:outlineLvl w:val="0"/>
        <w:rPr>
          <w:sz w:val="24"/>
          <w:szCs w:val="24"/>
        </w:rPr>
      </w:pPr>
      <w:bookmarkStart w:id="8" w:name="_Toc459975978"/>
      <w:bookmarkStart w:id="9" w:name="_Toc486513500"/>
      <w:r w:rsidRPr="006B43AA">
        <w:rPr>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6B43AA">
        <w:rPr>
          <w:b/>
          <w:spacing w:val="-11"/>
          <w:sz w:val="24"/>
          <w:szCs w:val="24"/>
        </w:rPr>
        <w:t xml:space="preserve"> </w:t>
      </w:r>
      <w:bookmarkEnd w:id="8"/>
      <w:r w:rsidRPr="006B43AA">
        <w:rPr>
          <w:b/>
          <w:sz w:val="24"/>
          <w:szCs w:val="24"/>
        </w:rPr>
        <w:t>обучающихся</w:t>
      </w:r>
      <w:bookmarkEnd w:id="9"/>
    </w:p>
    <w:p w14:paraId="0A6DA534" w14:textId="77777777" w:rsidR="00153A89" w:rsidRPr="006B43AA" w:rsidRDefault="00153A89" w:rsidP="006B43AA">
      <w:pPr>
        <w:spacing w:after="0" w:line="240" w:lineRule="auto"/>
        <w:rPr>
          <w:rFonts w:ascii="Times New Roman" w:hAnsi="Times New Roman"/>
          <w:b/>
          <w:sz w:val="24"/>
          <w:szCs w:val="24"/>
        </w:rPr>
      </w:pPr>
    </w:p>
    <w:p w14:paraId="2B677716" w14:textId="0F8554EE" w:rsidR="00153A89" w:rsidRPr="006B43AA" w:rsidRDefault="00153A89" w:rsidP="006B43AA">
      <w:pPr>
        <w:spacing w:after="0" w:line="240" w:lineRule="auto"/>
        <w:rPr>
          <w:rFonts w:ascii="Times New Roman" w:hAnsi="Times New Roman"/>
          <w:sz w:val="24"/>
          <w:szCs w:val="24"/>
        </w:rPr>
      </w:pPr>
      <w:r w:rsidRPr="006B43AA">
        <w:rPr>
          <w:rFonts w:ascii="Times New Roman" w:hAnsi="Times New Roman"/>
          <w:sz w:val="24"/>
          <w:szCs w:val="24"/>
        </w:rPr>
        <w:t xml:space="preserve">Общая трудоемкость модуля составляет </w:t>
      </w:r>
      <w:r w:rsidR="008C6A03">
        <w:rPr>
          <w:rFonts w:ascii="Times New Roman" w:hAnsi="Times New Roman"/>
          <w:sz w:val="24"/>
          <w:szCs w:val="24"/>
        </w:rPr>
        <w:t>7</w:t>
      </w:r>
      <w:r w:rsidRPr="006B43AA">
        <w:rPr>
          <w:rFonts w:ascii="Times New Roman" w:hAnsi="Times New Roman"/>
          <w:sz w:val="24"/>
          <w:szCs w:val="24"/>
        </w:rPr>
        <w:t xml:space="preserve"> зачетных единиц.</w:t>
      </w:r>
    </w:p>
    <w:p w14:paraId="3B504D80" w14:textId="77777777" w:rsidR="00C441F9" w:rsidRPr="006B43AA" w:rsidRDefault="00C441F9" w:rsidP="006B43AA">
      <w:pPr>
        <w:spacing w:after="0" w:line="240" w:lineRule="auto"/>
        <w:rPr>
          <w:rFonts w:ascii="Times New Roman" w:hAnsi="Times New Roman"/>
          <w:sz w:val="24"/>
          <w:szCs w:val="24"/>
        </w:rPr>
      </w:pPr>
    </w:p>
    <w:p w14:paraId="12B9FE6B" w14:textId="77777777" w:rsidR="00153A89" w:rsidRPr="006B43AA" w:rsidRDefault="007A4FD7" w:rsidP="006B43AA">
      <w:pPr>
        <w:pStyle w:val="1"/>
        <w:jc w:val="left"/>
        <w:rPr>
          <w:rFonts w:ascii="Times New Roman" w:hAnsi="Times New Roman" w:cs="Times New Roman"/>
          <w:i/>
          <w:sz w:val="24"/>
          <w:szCs w:val="24"/>
        </w:rPr>
      </w:pPr>
      <w:bookmarkStart w:id="10" w:name="_Toc459975979"/>
      <w:bookmarkStart w:id="11" w:name="_Toc486513501"/>
      <w:r w:rsidRPr="006B43AA">
        <w:rPr>
          <w:rFonts w:ascii="Times New Roman" w:hAnsi="Times New Roman" w:cs="Times New Roman"/>
          <w:i/>
          <w:sz w:val="24"/>
          <w:szCs w:val="24"/>
        </w:rPr>
        <w:t>3.</w:t>
      </w:r>
      <w:proofErr w:type="gramStart"/>
      <w:r w:rsidRPr="006B43AA">
        <w:rPr>
          <w:rFonts w:ascii="Times New Roman" w:hAnsi="Times New Roman" w:cs="Times New Roman"/>
          <w:i/>
          <w:sz w:val="24"/>
          <w:szCs w:val="24"/>
        </w:rPr>
        <w:t>1.</w:t>
      </w:r>
      <w:r w:rsidR="00153A89" w:rsidRPr="006B43AA">
        <w:rPr>
          <w:rFonts w:ascii="Times New Roman" w:hAnsi="Times New Roman" w:cs="Times New Roman"/>
          <w:i/>
          <w:sz w:val="24"/>
          <w:szCs w:val="24"/>
        </w:rPr>
        <w:t>Объём</w:t>
      </w:r>
      <w:proofErr w:type="gramEnd"/>
      <w:r w:rsidR="00153A89" w:rsidRPr="006B43AA">
        <w:rPr>
          <w:rFonts w:ascii="Times New Roman" w:hAnsi="Times New Roman" w:cs="Times New Roman"/>
          <w:i/>
          <w:sz w:val="24"/>
          <w:szCs w:val="24"/>
        </w:rPr>
        <w:t xml:space="preserve"> дисциплины (модуля) по видам учебных занятий (в</w:t>
      </w:r>
      <w:r w:rsidR="00153A89" w:rsidRPr="006B43AA">
        <w:rPr>
          <w:rFonts w:ascii="Times New Roman" w:hAnsi="Times New Roman" w:cs="Times New Roman"/>
          <w:i/>
          <w:spacing w:val="-21"/>
          <w:sz w:val="24"/>
          <w:szCs w:val="24"/>
        </w:rPr>
        <w:t xml:space="preserve"> </w:t>
      </w:r>
      <w:bookmarkEnd w:id="10"/>
      <w:r w:rsidR="00153A89" w:rsidRPr="006B43AA">
        <w:rPr>
          <w:rFonts w:ascii="Times New Roman" w:hAnsi="Times New Roman" w:cs="Times New Roman"/>
          <w:i/>
          <w:sz w:val="24"/>
          <w:szCs w:val="24"/>
        </w:rPr>
        <w:t>часах)</w:t>
      </w:r>
      <w:bookmarkEnd w:id="11"/>
    </w:p>
    <w:p w14:paraId="04621D53" w14:textId="77777777" w:rsidR="00D055EF" w:rsidRPr="007A4FD7" w:rsidRDefault="00D055EF" w:rsidP="00D055EF">
      <w:pPr>
        <w:ind w:left="720"/>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418"/>
        <w:gridCol w:w="1559"/>
        <w:gridCol w:w="1843"/>
      </w:tblGrid>
      <w:tr w:rsidR="002947E8" w:rsidRPr="00EC7700" w14:paraId="4518E532" w14:textId="05BE9E9C" w:rsidTr="00B6697C">
        <w:trPr>
          <w:trHeight w:hRule="exact" w:val="331"/>
        </w:trPr>
        <w:tc>
          <w:tcPr>
            <w:tcW w:w="4536" w:type="dxa"/>
            <w:vMerge w:val="restart"/>
          </w:tcPr>
          <w:p w14:paraId="430BB372" w14:textId="77777777" w:rsidR="002947E8" w:rsidRPr="00636897" w:rsidRDefault="002947E8" w:rsidP="006E3A4B">
            <w:pPr>
              <w:pStyle w:val="TableParagraph"/>
              <w:ind w:left="0"/>
              <w:rPr>
                <w:i/>
                <w:sz w:val="22"/>
                <w:szCs w:val="22"/>
              </w:rPr>
            </w:pPr>
          </w:p>
          <w:p w14:paraId="32F00265" w14:textId="77777777" w:rsidR="002947E8" w:rsidRPr="00704071" w:rsidRDefault="002947E8" w:rsidP="006E3A4B">
            <w:pPr>
              <w:pStyle w:val="TableParagraph"/>
              <w:ind w:left="1977"/>
              <w:rPr>
                <w:b/>
                <w:sz w:val="22"/>
                <w:szCs w:val="22"/>
                <w:lang w:val="en-US"/>
              </w:rPr>
            </w:pPr>
            <w:proofErr w:type="spellStart"/>
            <w:r w:rsidRPr="00704071">
              <w:rPr>
                <w:b/>
                <w:sz w:val="22"/>
                <w:szCs w:val="22"/>
                <w:lang w:val="en-US"/>
              </w:rPr>
              <w:t>Объём</w:t>
            </w:r>
            <w:proofErr w:type="spellEnd"/>
            <w:r w:rsidRPr="00704071">
              <w:rPr>
                <w:b/>
                <w:sz w:val="22"/>
                <w:szCs w:val="22"/>
                <w:lang w:val="en-US"/>
              </w:rPr>
              <w:t xml:space="preserve"> </w:t>
            </w:r>
            <w:proofErr w:type="spellStart"/>
            <w:r w:rsidRPr="00704071">
              <w:rPr>
                <w:b/>
                <w:sz w:val="22"/>
                <w:szCs w:val="22"/>
                <w:lang w:val="en-US"/>
              </w:rPr>
              <w:t>дисциплины</w:t>
            </w:r>
            <w:proofErr w:type="spellEnd"/>
          </w:p>
        </w:tc>
        <w:tc>
          <w:tcPr>
            <w:tcW w:w="4820" w:type="dxa"/>
            <w:gridSpan w:val="3"/>
          </w:tcPr>
          <w:p w14:paraId="7CD77B91" w14:textId="15D82F94" w:rsidR="002947E8" w:rsidRPr="00704071" w:rsidRDefault="002947E8" w:rsidP="002947E8">
            <w:pPr>
              <w:pStyle w:val="TableParagraph"/>
              <w:ind w:left="-540" w:firstLine="540"/>
              <w:jc w:val="center"/>
              <w:rPr>
                <w:b/>
                <w:sz w:val="22"/>
                <w:szCs w:val="22"/>
                <w:lang w:val="en-US"/>
              </w:rPr>
            </w:pPr>
            <w:proofErr w:type="spellStart"/>
            <w:r w:rsidRPr="00704071">
              <w:rPr>
                <w:b/>
                <w:sz w:val="22"/>
                <w:szCs w:val="22"/>
                <w:lang w:val="en-US"/>
              </w:rPr>
              <w:t>Всего</w:t>
            </w:r>
            <w:proofErr w:type="spellEnd"/>
            <w:r w:rsidRPr="00704071">
              <w:rPr>
                <w:b/>
                <w:sz w:val="22"/>
                <w:szCs w:val="22"/>
                <w:lang w:val="en-US"/>
              </w:rPr>
              <w:t xml:space="preserve"> </w:t>
            </w:r>
            <w:proofErr w:type="spellStart"/>
            <w:r w:rsidRPr="00704071">
              <w:rPr>
                <w:b/>
                <w:sz w:val="22"/>
                <w:szCs w:val="22"/>
                <w:lang w:val="en-US"/>
              </w:rPr>
              <w:t>часов</w:t>
            </w:r>
            <w:proofErr w:type="spellEnd"/>
          </w:p>
        </w:tc>
      </w:tr>
      <w:tr w:rsidR="002947E8" w:rsidRPr="00EC7700" w14:paraId="3C3D7D9E" w14:textId="71AC7304" w:rsidTr="002947E8">
        <w:trPr>
          <w:trHeight w:hRule="exact" w:val="817"/>
        </w:trPr>
        <w:tc>
          <w:tcPr>
            <w:tcW w:w="4536" w:type="dxa"/>
            <w:vMerge/>
          </w:tcPr>
          <w:p w14:paraId="671D93B7" w14:textId="77777777" w:rsidR="002947E8" w:rsidRPr="00704071" w:rsidRDefault="002947E8" w:rsidP="006E3A4B">
            <w:pPr>
              <w:widowControl w:val="0"/>
              <w:rPr>
                <w:lang w:val="en-US"/>
              </w:rPr>
            </w:pPr>
          </w:p>
        </w:tc>
        <w:tc>
          <w:tcPr>
            <w:tcW w:w="1418" w:type="dxa"/>
          </w:tcPr>
          <w:p w14:paraId="74B8CA8A" w14:textId="77777777" w:rsidR="002947E8" w:rsidRPr="00704071" w:rsidRDefault="002947E8" w:rsidP="006E3A4B">
            <w:pPr>
              <w:pStyle w:val="TableParagraph"/>
              <w:ind w:right="85"/>
              <w:jc w:val="center"/>
              <w:rPr>
                <w:sz w:val="22"/>
                <w:szCs w:val="22"/>
                <w:lang w:val="en-US"/>
              </w:rPr>
            </w:pPr>
            <w:proofErr w:type="spellStart"/>
            <w:r w:rsidRPr="00704071">
              <w:rPr>
                <w:sz w:val="22"/>
                <w:szCs w:val="22"/>
                <w:lang w:val="en-US"/>
              </w:rPr>
              <w:t>очная</w:t>
            </w:r>
            <w:proofErr w:type="spellEnd"/>
            <w:r w:rsidRPr="00704071">
              <w:rPr>
                <w:sz w:val="22"/>
                <w:szCs w:val="22"/>
                <w:lang w:val="en-US"/>
              </w:rPr>
              <w:t xml:space="preserve"> </w:t>
            </w:r>
            <w:proofErr w:type="spellStart"/>
            <w:r w:rsidRPr="00704071">
              <w:rPr>
                <w:sz w:val="22"/>
                <w:szCs w:val="22"/>
                <w:lang w:val="en-US"/>
              </w:rPr>
              <w:t>форма</w:t>
            </w:r>
            <w:proofErr w:type="spellEnd"/>
            <w:r w:rsidRPr="00704071">
              <w:rPr>
                <w:sz w:val="22"/>
                <w:szCs w:val="22"/>
                <w:lang w:val="en-US"/>
              </w:rPr>
              <w:t xml:space="preserve"> </w:t>
            </w:r>
            <w:proofErr w:type="spellStart"/>
            <w:r w:rsidRPr="00704071">
              <w:rPr>
                <w:sz w:val="22"/>
                <w:szCs w:val="22"/>
                <w:lang w:val="en-US"/>
              </w:rPr>
              <w:t>обучения</w:t>
            </w:r>
            <w:proofErr w:type="spellEnd"/>
          </w:p>
        </w:tc>
        <w:tc>
          <w:tcPr>
            <w:tcW w:w="1559" w:type="dxa"/>
          </w:tcPr>
          <w:p w14:paraId="703F0205" w14:textId="6F5F346C" w:rsidR="002947E8" w:rsidRPr="002947E8" w:rsidRDefault="002947E8" w:rsidP="006E3A4B">
            <w:pPr>
              <w:pStyle w:val="TableParagraph"/>
              <w:ind w:right="100"/>
              <w:jc w:val="center"/>
              <w:rPr>
                <w:sz w:val="22"/>
                <w:szCs w:val="22"/>
              </w:rPr>
            </w:pPr>
            <w:r>
              <w:rPr>
                <w:sz w:val="22"/>
                <w:szCs w:val="22"/>
              </w:rPr>
              <w:t>Очно-заочная форма обучения</w:t>
            </w:r>
          </w:p>
        </w:tc>
        <w:tc>
          <w:tcPr>
            <w:tcW w:w="1843" w:type="dxa"/>
          </w:tcPr>
          <w:p w14:paraId="7FC55EB4" w14:textId="34B627E5" w:rsidR="002947E8" w:rsidRPr="00704071" w:rsidRDefault="002947E8" w:rsidP="002947E8">
            <w:pPr>
              <w:pStyle w:val="TableParagraph"/>
              <w:ind w:left="-540" w:right="100" w:firstLine="540"/>
              <w:jc w:val="center"/>
              <w:rPr>
                <w:sz w:val="22"/>
                <w:szCs w:val="22"/>
                <w:lang w:val="en-US"/>
              </w:rPr>
            </w:pPr>
            <w:proofErr w:type="spellStart"/>
            <w:r w:rsidRPr="00704071">
              <w:rPr>
                <w:sz w:val="22"/>
                <w:szCs w:val="22"/>
                <w:lang w:val="en-US"/>
              </w:rPr>
              <w:t>заочная</w:t>
            </w:r>
            <w:proofErr w:type="spellEnd"/>
            <w:r w:rsidRPr="00704071">
              <w:rPr>
                <w:sz w:val="22"/>
                <w:szCs w:val="22"/>
                <w:lang w:val="en-US"/>
              </w:rPr>
              <w:t xml:space="preserve"> </w:t>
            </w:r>
            <w:proofErr w:type="spellStart"/>
            <w:r w:rsidRPr="00704071">
              <w:rPr>
                <w:sz w:val="22"/>
                <w:szCs w:val="22"/>
                <w:lang w:val="en-US"/>
              </w:rPr>
              <w:t>форма</w:t>
            </w:r>
            <w:proofErr w:type="spellEnd"/>
            <w:r w:rsidRPr="00704071">
              <w:rPr>
                <w:sz w:val="22"/>
                <w:szCs w:val="22"/>
                <w:lang w:val="en-US"/>
              </w:rPr>
              <w:t xml:space="preserve"> </w:t>
            </w:r>
            <w:proofErr w:type="spellStart"/>
            <w:r w:rsidRPr="00704071">
              <w:rPr>
                <w:sz w:val="22"/>
                <w:szCs w:val="22"/>
                <w:lang w:val="en-US"/>
              </w:rPr>
              <w:t>обучения</w:t>
            </w:r>
            <w:proofErr w:type="spellEnd"/>
          </w:p>
        </w:tc>
      </w:tr>
      <w:tr w:rsidR="002947E8" w:rsidRPr="00EC7700" w14:paraId="6568F952" w14:textId="51CF2224" w:rsidTr="00F85ABD">
        <w:trPr>
          <w:trHeight w:hRule="exact" w:val="343"/>
        </w:trPr>
        <w:tc>
          <w:tcPr>
            <w:tcW w:w="4536" w:type="dxa"/>
          </w:tcPr>
          <w:p w14:paraId="1E08DD5C" w14:textId="77777777" w:rsidR="002947E8" w:rsidRPr="00704071" w:rsidRDefault="002947E8" w:rsidP="006E3A4B">
            <w:pPr>
              <w:pStyle w:val="TableParagraph"/>
              <w:spacing w:line="319" w:lineRule="exact"/>
              <w:ind w:left="180"/>
              <w:rPr>
                <w:sz w:val="22"/>
                <w:szCs w:val="22"/>
                <w:lang w:val="en-US"/>
              </w:rPr>
            </w:pPr>
            <w:proofErr w:type="spellStart"/>
            <w:r w:rsidRPr="00704071">
              <w:rPr>
                <w:sz w:val="22"/>
                <w:szCs w:val="22"/>
                <w:lang w:val="en-US"/>
              </w:rPr>
              <w:t>Общая</w:t>
            </w:r>
            <w:proofErr w:type="spellEnd"/>
            <w:r w:rsidRPr="00704071">
              <w:rPr>
                <w:sz w:val="22"/>
                <w:szCs w:val="22"/>
                <w:lang w:val="en-US"/>
              </w:rPr>
              <w:t xml:space="preserve"> </w:t>
            </w:r>
            <w:proofErr w:type="spellStart"/>
            <w:r w:rsidRPr="00704071">
              <w:rPr>
                <w:sz w:val="22"/>
                <w:szCs w:val="22"/>
                <w:lang w:val="en-US"/>
              </w:rPr>
              <w:t>трудоемкость</w:t>
            </w:r>
            <w:proofErr w:type="spellEnd"/>
            <w:r w:rsidRPr="00704071">
              <w:rPr>
                <w:sz w:val="22"/>
                <w:szCs w:val="22"/>
                <w:lang w:val="en-US"/>
              </w:rPr>
              <w:t xml:space="preserve"> </w:t>
            </w:r>
            <w:proofErr w:type="spellStart"/>
            <w:r w:rsidRPr="00704071">
              <w:rPr>
                <w:sz w:val="22"/>
                <w:szCs w:val="22"/>
                <w:lang w:val="en-US"/>
              </w:rPr>
              <w:t>дисциплины</w:t>
            </w:r>
            <w:proofErr w:type="spellEnd"/>
          </w:p>
        </w:tc>
        <w:tc>
          <w:tcPr>
            <w:tcW w:w="4820" w:type="dxa"/>
            <w:gridSpan w:val="3"/>
            <w:vAlign w:val="center"/>
          </w:tcPr>
          <w:p w14:paraId="125D9792" w14:textId="5B9D5393" w:rsidR="002947E8" w:rsidRDefault="002947E8" w:rsidP="002947E8">
            <w:pPr>
              <w:widowControl w:val="0"/>
              <w:ind w:left="-540" w:firstLine="540"/>
              <w:jc w:val="center"/>
              <w:rPr>
                <w:rFonts w:ascii="Times New Roman" w:hAnsi="Times New Roman" w:cs="Times New Roman"/>
              </w:rPr>
            </w:pPr>
            <w:r>
              <w:rPr>
                <w:rFonts w:ascii="Times New Roman" w:hAnsi="Times New Roman" w:cs="Times New Roman"/>
              </w:rPr>
              <w:t>252</w:t>
            </w:r>
          </w:p>
        </w:tc>
      </w:tr>
      <w:tr w:rsidR="002947E8" w:rsidRPr="00EC7700" w14:paraId="2127E748" w14:textId="2B8C835F" w:rsidTr="00EB7BBF">
        <w:trPr>
          <w:trHeight w:hRule="exact" w:val="506"/>
        </w:trPr>
        <w:tc>
          <w:tcPr>
            <w:tcW w:w="4536" w:type="dxa"/>
          </w:tcPr>
          <w:p w14:paraId="0731A1B3" w14:textId="77777777" w:rsidR="002947E8" w:rsidRPr="00704071" w:rsidRDefault="002947E8" w:rsidP="002947E8">
            <w:pPr>
              <w:pStyle w:val="TableParagraph"/>
              <w:ind w:left="180"/>
              <w:jc w:val="both"/>
              <w:rPr>
                <w:sz w:val="22"/>
                <w:szCs w:val="22"/>
              </w:rPr>
            </w:pPr>
            <w:r w:rsidRPr="00704071">
              <w:rPr>
                <w:sz w:val="22"/>
                <w:szCs w:val="22"/>
              </w:rPr>
              <w:t>Контактная</w:t>
            </w:r>
            <w:r>
              <w:rPr>
                <w:rFonts w:ascii="Arial" w:hAnsi="Arial"/>
                <w:b/>
                <w:sz w:val="22"/>
                <w:szCs w:val="22"/>
              </w:rPr>
              <w:t xml:space="preserve"> </w:t>
            </w:r>
            <w:r w:rsidRPr="00704071">
              <w:rPr>
                <w:sz w:val="22"/>
                <w:szCs w:val="22"/>
              </w:rPr>
              <w:t>работа обучающихся с преподавателем (всего)</w:t>
            </w:r>
          </w:p>
        </w:tc>
        <w:tc>
          <w:tcPr>
            <w:tcW w:w="1418" w:type="dxa"/>
            <w:vAlign w:val="center"/>
          </w:tcPr>
          <w:p w14:paraId="1614FA84" w14:textId="0A49A425"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84</w:t>
            </w:r>
          </w:p>
        </w:tc>
        <w:tc>
          <w:tcPr>
            <w:tcW w:w="1559" w:type="dxa"/>
            <w:vAlign w:val="center"/>
          </w:tcPr>
          <w:p w14:paraId="3DDB4D0E" w14:textId="67129086"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56</w:t>
            </w:r>
          </w:p>
        </w:tc>
        <w:tc>
          <w:tcPr>
            <w:tcW w:w="1843" w:type="dxa"/>
            <w:vAlign w:val="center"/>
          </w:tcPr>
          <w:p w14:paraId="4898AA5A" w14:textId="0EEDD4E3" w:rsidR="002947E8" w:rsidRDefault="002947E8" w:rsidP="002947E8">
            <w:pPr>
              <w:widowControl w:val="0"/>
              <w:ind w:left="-540" w:firstLine="540"/>
              <w:jc w:val="center"/>
              <w:rPr>
                <w:rFonts w:ascii="Times New Roman" w:hAnsi="Times New Roman" w:cs="Times New Roman"/>
              </w:rPr>
            </w:pPr>
            <w:r>
              <w:rPr>
                <w:rFonts w:ascii="Times New Roman" w:hAnsi="Times New Roman" w:cs="Times New Roman"/>
              </w:rPr>
              <w:t>28</w:t>
            </w:r>
          </w:p>
        </w:tc>
      </w:tr>
      <w:tr w:rsidR="002947E8" w:rsidRPr="00EC7700" w14:paraId="53041D4F" w14:textId="23CC2C8B" w:rsidTr="00EB7BBF">
        <w:trPr>
          <w:trHeight w:hRule="exact" w:val="334"/>
        </w:trPr>
        <w:tc>
          <w:tcPr>
            <w:tcW w:w="4536" w:type="dxa"/>
          </w:tcPr>
          <w:p w14:paraId="12E07CCA" w14:textId="77777777" w:rsidR="002947E8" w:rsidRPr="00704071" w:rsidRDefault="002947E8" w:rsidP="002947E8">
            <w:pPr>
              <w:pStyle w:val="TableParagraph"/>
              <w:spacing w:line="316" w:lineRule="exact"/>
              <w:ind w:left="180"/>
              <w:rPr>
                <w:sz w:val="22"/>
                <w:szCs w:val="22"/>
                <w:lang w:val="en-US"/>
              </w:rPr>
            </w:pPr>
            <w:proofErr w:type="spellStart"/>
            <w:r w:rsidRPr="00704071">
              <w:rPr>
                <w:sz w:val="22"/>
                <w:szCs w:val="22"/>
                <w:lang w:val="en-US"/>
              </w:rPr>
              <w:t>Аудиторная</w:t>
            </w:r>
            <w:proofErr w:type="spellEnd"/>
            <w:r w:rsidRPr="00704071">
              <w:rPr>
                <w:sz w:val="22"/>
                <w:szCs w:val="22"/>
                <w:lang w:val="en-US"/>
              </w:rPr>
              <w:t xml:space="preserve"> </w:t>
            </w:r>
            <w:proofErr w:type="spellStart"/>
            <w:r w:rsidRPr="00704071">
              <w:rPr>
                <w:sz w:val="22"/>
                <w:szCs w:val="22"/>
                <w:lang w:val="en-US"/>
              </w:rPr>
              <w:t>работа</w:t>
            </w:r>
            <w:proofErr w:type="spellEnd"/>
            <w:r w:rsidRPr="00704071">
              <w:rPr>
                <w:sz w:val="22"/>
                <w:szCs w:val="22"/>
                <w:lang w:val="en-US"/>
              </w:rPr>
              <w:t xml:space="preserve"> (</w:t>
            </w:r>
            <w:proofErr w:type="spellStart"/>
            <w:r w:rsidRPr="00704071">
              <w:rPr>
                <w:sz w:val="22"/>
                <w:szCs w:val="22"/>
                <w:lang w:val="en-US"/>
              </w:rPr>
              <w:t>всего</w:t>
            </w:r>
            <w:proofErr w:type="spellEnd"/>
            <w:r w:rsidRPr="00704071">
              <w:rPr>
                <w:sz w:val="22"/>
                <w:szCs w:val="22"/>
                <w:lang w:val="en-US"/>
              </w:rPr>
              <w:t>):</w:t>
            </w:r>
          </w:p>
        </w:tc>
        <w:tc>
          <w:tcPr>
            <w:tcW w:w="1418" w:type="dxa"/>
            <w:vAlign w:val="center"/>
          </w:tcPr>
          <w:p w14:paraId="49201DBC" w14:textId="51EF7450"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84</w:t>
            </w:r>
          </w:p>
        </w:tc>
        <w:tc>
          <w:tcPr>
            <w:tcW w:w="1559" w:type="dxa"/>
            <w:vAlign w:val="center"/>
          </w:tcPr>
          <w:p w14:paraId="702192A8" w14:textId="6C429AFE"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56</w:t>
            </w:r>
          </w:p>
        </w:tc>
        <w:tc>
          <w:tcPr>
            <w:tcW w:w="1843" w:type="dxa"/>
            <w:vAlign w:val="center"/>
          </w:tcPr>
          <w:p w14:paraId="6AD58EE9" w14:textId="550CCD06" w:rsidR="002947E8" w:rsidRDefault="002947E8" w:rsidP="002947E8">
            <w:pPr>
              <w:widowControl w:val="0"/>
              <w:ind w:left="-540" w:firstLine="540"/>
              <w:jc w:val="center"/>
              <w:rPr>
                <w:rFonts w:ascii="Times New Roman" w:hAnsi="Times New Roman" w:cs="Times New Roman"/>
              </w:rPr>
            </w:pPr>
            <w:r>
              <w:rPr>
                <w:rFonts w:ascii="Times New Roman" w:hAnsi="Times New Roman" w:cs="Times New Roman"/>
              </w:rPr>
              <w:t>28</w:t>
            </w:r>
          </w:p>
        </w:tc>
      </w:tr>
      <w:tr w:rsidR="002947E8" w:rsidRPr="00EC7700" w14:paraId="4C67C549" w14:textId="1DD86640" w:rsidTr="00EB7BBF">
        <w:trPr>
          <w:trHeight w:hRule="exact" w:val="331"/>
        </w:trPr>
        <w:tc>
          <w:tcPr>
            <w:tcW w:w="4536" w:type="dxa"/>
          </w:tcPr>
          <w:p w14:paraId="5FE5374A" w14:textId="77777777" w:rsidR="002947E8" w:rsidRPr="00704071" w:rsidRDefault="002947E8" w:rsidP="002947E8">
            <w:pPr>
              <w:pStyle w:val="TableParagraph"/>
              <w:spacing w:line="315" w:lineRule="exact"/>
              <w:ind w:left="1030"/>
              <w:rPr>
                <w:sz w:val="22"/>
                <w:szCs w:val="22"/>
                <w:lang w:val="en-US"/>
              </w:rPr>
            </w:pPr>
            <w:r w:rsidRPr="00704071">
              <w:rPr>
                <w:sz w:val="22"/>
                <w:szCs w:val="22"/>
                <w:lang w:val="en-US"/>
              </w:rPr>
              <w:t xml:space="preserve">в </w:t>
            </w:r>
            <w:proofErr w:type="spellStart"/>
            <w:r w:rsidRPr="00704071">
              <w:rPr>
                <w:sz w:val="22"/>
                <w:szCs w:val="22"/>
                <w:lang w:val="en-US"/>
              </w:rPr>
              <w:t>том</w:t>
            </w:r>
            <w:proofErr w:type="spellEnd"/>
            <w:r w:rsidRPr="00704071">
              <w:rPr>
                <w:sz w:val="22"/>
                <w:szCs w:val="22"/>
                <w:lang w:val="en-US"/>
              </w:rPr>
              <w:t xml:space="preserve"> </w:t>
            </w:r>
            <w:proofErr w:type="spellStart"/>
            <w:r w:rsidRPr="00704071">
              <w:rPr>
                <w:sz w:val="22"/>
                <w:szCs w:val="22"/>
                <w:lang w:val="en-US"/>
              </w:rPr>
              <w:t>числе</w:t>
            </w:r>
            <w:proofErr w:type="spellEnd"/>
            <w:r w:rsidRPr="00704071">
              <w:rPr>
                <w:sz w:val="22"/>
                <w:szCs w:val="22"/>
                <w:lang w:val="en-US"/>
              </w:rPr>
              <w:t>:</w:t>
            </w:r>
          </w:p>
        </w:tc>
        <w:tc>
          <w:tcPr>
            <w:tcW w:w="1418" w:type="dxa"/>
            <w:vAlign w:val="center"/>
          </w:tcPr>
          <w:p w14:paraId="7786F8AE" w14:textId="77777777" w:rsidR="002947E8" w:rsidRPr="007A4FD7" w:rsidRDefault="002947E8" w:rsidP="002947E8">
            <w:pPr>
              <w:widowControl w:val="0"/>
              <w:jc w:val="center"/>
              <w:rPr>
                <w:rFonts w:ascii="Times New Roman" w:hAnsi="Times New Roman" w:cs="Times New Roman"/>
                <w:lang w:val="en-US"/>
              </w:rPr>
            </w:pPr>
          </w:p>
        </w:tc>
        <w:tc>
          <w:tcPr>
            <w:tcW w:w="1559" w:type="dxa"/>
            <w:vAlign w:val="center"/>
          </w:tcPr>
          <w:p w14:paraId="0FFF3382" w14:textId="77777777" w:rsidR="002947E8" w:rsidRPr="007A4FD7" w:rsidRDefault="002947E8" w:rsidP="002947E8">
            <w:pPr>
              <w:widowControl w:val="0"/>
              <w:jc w:val="center"/>
              <w:rPr>
                <w:rFonts w:ascii="Times New Roman" w:hAnsi="Times New Roman" w:cs="Times New Roman"/>
                <w:lang w:val="en-US"/>
              </w:rPr>
            </w:pPr>
          </w:p>
        </w:tc>
        <w:tc>
          <w:tcPr>
            <w:tcW w:w="1843" w:type="dxa"/>
            <w:vAlign w:val="center"/>
          </w:tcPr>
          <w:p w14:paraId="11D7646B" w14:textId="77777777" w:rsidR="002947E8" w:rsidRPr="007A4FD7" w:rsidRDefault="002947E8" w:rsidP="002947E8">
            <w:pPr>
              <w:widowControl w:val="0"/>
              <w:ind w:left="-540" w:firstLine="540"/>
              <w:jc w:val="center"/>
              <w:rPr>
                <w:rFonts w:ascii="Times New Roman" w:hAnsi="Times New Roman" w:cs="Times New Roman"/>
                <w:lang w:val="en-US"/>
              </w:rPr>
            </w:pPr>
          </w:p>
        </w:tc>
      </w:tr>
      <w:tr w:rsidR="002947E8" w:rsidRPr="00EC7700" w14:paraId="0E4A0F68" w14:textId="0F341512" w:rsidTr="00EB7BBF">
        <w:trPr>
          <w:trHeight w:hRule="exact" w:val="332"/>
        </w:trPr>
        <w:tc>
          <w:tcPr>
            <w:tcW w:w="4536" w:type="dxa"/>
          </w:tcPr>
          <w:p w14:paraId="4408712A" w14:textId="77777777" w:rsidR="002947E8" w:rsidRPr="00704071" w:rsidRDefault="002947E8" w:rsidP="002947E8">
            <w:pPr>
              <w:pStyle w:val="TableParagraph"/>
              <w:spacing w:line="315" w:lineRule="exact"/>
              <w:ind w:left="1030"/>
              <w:rPr>
                <w:sz w:val="22"/>
                <w:szCs w:val="22"/>
                <w:lang w:val="en-US"/>
              </w:rPr>
            </w:pPr>
            <w:proofErr w:type="spellStart"/>
            <w:r w:rsidRPr="00704071">
              <w:rPr>
                <w:sz w:val="22"/>
                <w:szCs w:val="22"/>
                <w:lang w:val="en-US"/>
              </w:rPr>
              <w:t>лекции</w:t>
            </w:r>
            <w:proofErr w:type="spellEnd"/>
          </w:p>
        </w:tc>
        <w:tc>
          <w:tcPr>
            <w:tcW w:w="1418" w:type="dxa"/>
            <w:vAlign w:val="center"/>
          </w:tcPr>
          <w:p w14:paraId="12EA2477" w14:textId="77777777" w:rsidR="002947E8" w:rsidRPr="007A4FD7" w:rsidRDefault="002947E8" w:rsidP="002947E8">
            <w:pPr>
              <w:widowControl w:val="0"/>
              <w:jc w:val="center"/>
              <w:rPr>
                <w:rFonts w:ascii="Times New Roman" w:hAnsi="Times New Roman" w:cs="Times New Roman"/>
              </w:rPr>
            </w:pPr>
          </w:p>
        </w:tc>
        <w:tc>
          <w:tcPr>
            <w:tcW w:w="1559" w:type="dxa"/>
            <w:vAlign w:val="center"/>
          </w:tcPr>
          <w:p w14:paraId="3B85924B" w14:textId="77777777" w:rsidR="002947E8" w:rsidRPr="007A4FD7" w:rsidRDefault="002947E8" w:rsidP="002947E8">
            <w:pPr>
              <w:widowControl w:val="0"/>
              <w:jc w:val="center"/>
              <w:rPr>
                <w:rFonts w:ascii="Times New Roman" w:hAnsi="Times New Roman" w:cs="Times New Roman"/>
              </w:rPr>
            </w:pPr>
          </w:p>
        </w:tc>
        <w:tc>
          <w:tcPr>
            <w:tcW w:w="1843" w:type="dxa"/>
            <w:vAlign w:val="center"/>
          </w:tcPr>
          <w:p w14:paraId="5C190FDB" w14:textId="77777777" w:rsidR="002947E8" w:rsidRPr="007A4FD7" w:rsidRDefault="002947E8" w:rsidP="002947E8">
            <w:pPr>
              <w:widowControl w:val="0"/>
              <w:ind w:left="-540" w:firstLine="540"/>
              <w:jc w:val="center"/>
              <w:rPr>
                <w:rFonts w:ascii="Times New Roman" w:hAnsi="Times New Roman" w:cs="Times New Roman"/>
              </w:rPr>
            </w:pPr>
          </w:p>
        </w:tc>
      </w:tr>
      <w:tr w:rsidR="002947E8" w:rsidRPr="00EC7700" w14:paraId="3FA2A093" w14:textId="488226DD" w:rsidTr="00EB7BBF">
        <w:trPr>
          <w:trHeight w:hRule="exact" w:val="332"/>
        </w:trPr>
        <w:tc>
          <w:tcPr>
            <w:tcW w:w="4536" w:type="dxa"/>
          </w:tcPr>
          <w:p w14:paraId="4A3DB92F" w14:textId="77777777" w:rsidR="002947E8" w:rsidRPr="00704071" w:rsidRDefault="002947E8" w:rsidP="002947E8">
            <w:pPr>
              <w:pStyle w:val="TableParagraph"/>
              <w:spacing w:line="315" w:lineRule="exact"/>
              <w:ind w:left="1030"/>
              <w:rPr>
                <w:sz w:val="22"/>
                <w:szCs w:val="22"/>
                <w:lang w:val="en-US"/>
              </w:rPr>
            </w:pPr>
            <w:proofErr w:type="spellStart"/>
            <w:r w:rsidRPr="00704071">
              <w:rPr>
                <w:sz w:val="22"/>
                <w:szCs w:val="22"/>
                <w:lang w:val="en-US"/>
              </w:rPr>
              <w:t>семинары</w:t>
            </w:r>
            <w:proofErr w:type="spellEnd"/>
            <w:r w:rsidRPr="00704071">
              <w:rPr>
                <w:sz w:val="22"/>
                <w:szCs w:val="22"/>
                <w:lang w:val="en-US"/>
              </w:rPr>
              <w:t xml:space="preserve">, </w:t>
            </w:r>
            <w:proofErr w:type="spellStart"/>
            <w:r w:rsidRPr="00704071">
              <w:rPr>
                <w:sz w:val="22"/>
                <w:szCs w:val="22"/>
                <w:lang w:val="en-US"/>
              </w:rPr>
              <w:t>практические</w:t>
            </w:r>
            <w:proofErr w:type="spellEnd"/>
            <w:r w:rsidRPr="00704071">
              <w:rPr>
                <w:sz w:val="22"/>
                <w:szCs w:val="22"/>
                <w:lang w:val="en-US"/>
              </w:rPr>
              <w:t xml:space="preserve"> </w:t>
            </w:r>
            <w:proofErr w:type="spellStart"/>
            <w:r w:rsidRPr="00704071">
              <w:rPr>
                <w:sz w:val="22"/>
                <w:szCs w:val="22"/>
                <w:lang w:val="en-US"/>
              </w:rPr>
              <w:t>занятия</w:t>
            </w:r>
            <w:proofErr w:type="spellEnd"/>
          </w:p>
        </w:tc>
        <w:tc>
          <w:tcPr>
            <w:tcW w:w="1418" w:type="dxa"/>
            <w:vAlign w:val="center"/>
          </w:tcPr>
          <w:p w14:paraId="3CF626F4" w14:textId="5F5837CF"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84</w:t>
            </w:r>
          </w:p>
        </w:tc>
        <w:tc>
          <w:tcPr>
            <w:tcW w:w="1559" w:type="dxa"/>
            <w:vAlign w:val="center"/>
          </w:tcPr>
          <w:p w14:paraId="4A41212D" w14:textId="2236FD96"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56</w:t>
            </w:r>
          </w:p>
        </w:tc>
        <w:tc>
          <w:tcPr>
            <w:tcW w:w="1843" w:type="dxa"/>
            <w:vAlign w:val="center"/>
          </w:tcPr>
          <w:p w14:paraId="4419D21D" w14:textId="672240BC" w:rsidR="002947E8" w:rsidRDefault="002947E8" w:rsidP="002947E8">
            <w:pPr>
              <w:widowControl w:val="0"/>
              <w:ind w:left="-540" w:firstLine="540"/>
              <w:jc w:val="center"/>
              <w:rPr>
                <w:rFonts w:ascii="Times New Roman" w:hAnsi="Times New Roman" w:cs="Times New Roman"/>
              </w:rPr>
            </w:pPr>
            <w:r>
              <w:rPr>
                <w:rFonts w:ascii="Times New Roman" w:hAnsi="Times New Roman" w:cs="Times New Roman"/>
              </w:rPr>
              <w:t>28</w:t>
            </w:r>
          </w:p>
        </w:tc>
      </w:tr>
      <w:tr w:rsidR="002947E8" w:rsidRPr="00EC7700" w14:paraId="2B964AF9" w14:textId="2D9E769B" w:rsidTr="00EB7BBF">
        <w:trPr>
          <w:trHeight w:hRule="exact" w:val="332"/>
        </w:trPr>
        <w:tc>
          <w:tcPr>
            <w:tcW w:w="4536" w:type="dxa"/>
          </w:tcPr>
          <w:p w14:paraId="5CF71073" w14:textId="77777777" w:rsidR="002947E8" w:rsidRPr="00704071" w:rsidRDefault="002947E8" w:rsidP="002947E8">
            <w:pPr>
              <w:pStyle w:val="TableParagraph"/>
              <w:spacing w:line="315" w:lineRule="exact"/>
              <w:ind w:left="1030"/>
              <w:rPr>
                <w:sz w:val="22"/>
                <w:szCs w:val="22"/>
                <w:lang w:val="en-US"/>
              </w:rPr>
            </w:pPr>
            <w:proofErr w:type="spellStart"/>
            <w:r w:rsidRPr="00704071">
              <w:rPr>
                <w:sz w:val="22"/>
                <w:szCs w:val="22"/>
                <w:lang w:val="en-US"/>
              </w:rPr>
              <w:t>лабораторные</w:t>
            </w:r>
            <w:proofErr w:type="spellEnd"/>
            <w:r w:rsidRPr="00704071">
              <w:rPr>
                <w:sz w:val="22"/>
                <w:szCs w:val="22"/>
                <w:lang w:val="en-US"/>
              </w:rPr>
              <w:t xml:space="preserve"> </w:t>
            </w:r>
            <w:proofErr w:type="spellStart"/>
            <w:r w:rsidRPr="00704071">
              <w:rPr>
                <w:sz w:val="22"/>
                <w:szCs w:val="22"/>
                <w:lang w:val="en-US"/>
              </w:rPr>
              <w:t>работы</w:t>
            </w:r>
            <w:proofErr w:type="spellEnd"/>
          </w:p>
        </w:tc>
        <w:tc>
          <w:tcPr>
            <w:tcW w:w="1418" w:type="dxa"/>
            <w:vAlign w:val="center"/>
          </w:tcPr>
          <w:p w14:paraId="0D3EFEF2" w14:textId="77777777" w:rsidR="002947E8" w:rsidRPr="007A4FD7" w:rsidRDefault="002947E8" w:rsidP="002947E8">
            <w:pPr>
              <w:widowControl w:val="0"/>
              <w:jc w:val="center"/>
              <w:rPr>
                <w:rFonts w:ascii="Times New Roman" w:hAnsi="Times New Roman" w:cs="Times New Roman"/>
                <w:lang w:val="en-US"/>
              </w:rPr>
            </w:pPr>
          </w:p>
        </w:tc>
        <w:tc>
          <w:tcPr>
            <w:tcW w:w="1559" w:type="dxa"/>
            <w:vAlign w:val="center"/>
          </w:tcPr>
          <w:p w14:paraId="44C7445C" w14:textId="77777777" w:rsidR="002947E8" w:rsidRPr="007A4FD7" w:rsidRDefault="002947E8" w:rsidP="002947E8">
            <w:pPr>
              <w:widowControl w:val="0"/>
              <w:jc w:val="center"/>
              <w:rPr>
                <w:rFonts w:ascii="Times New Roman" w:hAnsi="Times New Roman" w:cs="Times New Roman"/>
                <w:lang w:val="en-US"/>
              </w:rPr>
            </w:pPr>
          </w:p>
        </w:tc>
        <w:tc>
          <w:tcPr>
            <w:tcW w:w="1843" w:type="dxa"/>
            <w:vAlign w:val="center"/>
          </w:tcPr>
          <w:p w14:paraId="3338EA82" w14:textId="77777777" w:rsidR="002947E8" w:rsidRPr="007A4FD7" w:rsidRDefault="002947E8" w:rsidP="002947E8">
            <w:pPr>
              <w:widowControl w:val="0"/>
              <w:ind w:left="-540" w:firstLine="540"/>
              <w:jc w:val="center"/>
              <w:rPr>
                <w:rFonts w:ascii="Times New Roman" w:hAnsi="Times New Roman" w:cs="Times New Roman"/>
                <w:lang w:val="en-US"/>
              </w:rPr>
            </w:pPr>
          </w:p>
        </w:tc>
      </w:tr>
      <w:tr w:rsidR="002947E8" w:rsidRPr="00EC7700" w14:paraId="460388E2" w14:textId="29893AAB" w:rsidTr="00EB7BBF">
        <w:trPr>
          <w:trHeight w:hRule="exact" w:val="334"/>
        </w:trPr>
        <w:tc>
          <w:tcPr>
            <w:tcW w:w="4536" w:type="dxa"/>
          </w:tcPr>
          <w:p w14:paraId="3FC70C39" w14:textId="77777777" w:rsidR="002947E8" w:rsidRPr="00704071" w:rsidRDefault="002947E8" w:rsidP="002947E8">
            <w:pPr>
              <w:pStyle w:val="TableParagraph"/>
              <w:spacing w:line="316" w:lineRule="exact"/>
              <w:ind w:left="180"/>
              <w:rPr>
                <w:sz w:val="22"/>
                <w:szCs w:val="22"/>
                <w:lang w:val="en-US"/>
              </w:rPr>
            </w:pPr>
            <w:proofErr w:type="spellStart"/>
            <w:r w:rsidRPr="00704071">
              <w:rPr>
                <w:sz w:val="22"/>
                <w:szCs w:val="22"/>
                <w:lang w:val="en-US"/>
              </w:rPr>
              <w:t>Внеаудиторная</w:t>
            </w:r>
            <w:proofErr w:type="spellEnd"/>
            <w:r w:rsidRPr="00704071">
              <w:rPr>
                <w:sz w:val="22"/>
                <w:szCs w:val="22"/>
                <w:lang w:val="en-US"/>
              </w:rPr>
              <w:t xml:space="preserve"> </w:t>
            </w:r>
            <w:proofErr w:type="spellStart"/>
            <w:r w:rsidRPr="00704071">
              <w:rPr>
                <w:sz w:val="22"/>
                <w:szCs w:val="22"/>
                <w:lang w:val="en-US"/>
              </w:rPr>
              <w:t>работа</w:t>
            </w:r>
            <w:proofErr w:type="spellEnd"/>
            <w:r w:rsidRPr="00704071">
              <w:rPr>
                <w:sz w:val="22"/>
                <w:szCs w:val="22"/>
                <w:lang w:val="en-US"/>
              </w:rPr>
              <w:t xml:space="preserve"> (</w:t>
            </w:r>
            <w:proofErr w:type="spellStart"/>
            <w:r w:rsidRPr="00704071">
              <w:rPr>
                <w:sz w:val="22"/>
                <w:szCs w:val="22"/>
                <w:lang w:val="en-US"/>
              </w:rPr>
              <w:t>всего</w:t>
            </w:r>
            <w:proofErr w:type="spellEnd"/>
            <w:r w:rsidRPr="00704071">
              <w:rPr>
                <w:sz w:val="22"/>
                <w:szCs w:val="22"/>
                <w:lang w:val="en-US"/>
              </w:rPr>
              <w:t>):</w:t>
            </w:r>
          </w:p>
        </w:tc>
        <w:tc>
          <w:tcPr>
            <w:tcW w:w="1418" w:type="dxa"/>
            <w:vAlign w:val="center"/>
          </w:tcPr>
          <w:p w14:paraId="522CB169" w14:textId="77777777" w:rsidR="002947E8" w:rsidRPr="007A4FD7" w:rsidRDefault="002947E8" w:rsidP="002947E8">
            <w:pPr>
              <w:widowControl w:val="0"/>
              <w:jc w:val="center"/>
              <w:rPr>
                <w:rFonts w:ascii="Times New Roman" w:hAnsi="Times New Roman" w:cs="Times New Roman"/>
              </w:rPr>
            </w:pPr>
          </w:p>
        </w:tc>
        <w:tc>
          <w:tcPr>
            <w:tcW w:w="1559" w:type="dxa"/>
            <w:vAlign w:val="center"/>
          </w:tcPr>
          <w:p w14:paraId="179EE6A8" w14:textId="77777777" w:rsidR="002947E8" w:rsidRPr="007A4FD7" w:rsidRDefault="002947E8" w:rsidP="002947E8">
            <w:pPr>
              <w:widowControl w:val="0"/>
              <w:jc w:val="center"/>
              <w:rPr>
                <w:rFonts w:ascii="Times New Roman" w:hAnsi="Times New Roman" w:cs="Times New Roman"/>
              </w:rPr>
            </w:pPr>
          </w:p>
        </w:tc>
        <w:tc>
          <w:tcPr>
            <w:tcW w:w="1843" w:type="dxa"/>
            <w:vAlign w:val="center"/>
          </w:tcPr>
          <w:p w14:paraId="109C89DE" w14:textId="77777777" w:rsidR="002947E8" w:rsidRPr="007A4FD7" w:rsidRDefault="002947E8" w:rsidP="002947E8">
            <w:pPr>
              <w:widowControl w:val="0"/>
              <w:ind w:left="-540" w:firstLine="540"/>
              <w:jc w:val="center"/>
              <w:rPr>
                <w:rFonts w:ascii="Times New Roman" w:hAnsi="Times New Roman" w:cs="Times New Roman"/>
              </w:rPr>
            </w:pPr>
          </w:p>
        </w:tc>
      </w:tr>
      <w:tr w:rsidR="002947E8" w:rsidRPr="00EC7700" w14:paraId="08FFF6B9" w14:textId="6061B1A9" w:rsidTr="00EB7BBF">
        <w:trPr>
          <w:trHeight w:hRule="exact" w:val="435"/>
        </w:trPr>
        <w:tc>
          <w:tcPr>
            <w:tcW w:w="4536" w:type="dxa"/>
          </w:tcPr>
          <w:p w14:paraId="10A71561" w14:textId="77777777" w:rsidR="002947E8" w:rsidRPr="00704071" w:rsidRDefault="002947E8" w:rsidP="002947E8">
            <w:pPr>
              <w:pStyle w:val="TableParagraph"/>
              <w:spacing w:line="316" w:lineRule="exact"/>
              <w:ind w:left="180"/>
              <w:rPr>
                <w:sz w:val="22"/>
                <w:szCs w:val="22"/>
                <w:lang w:val="en-US"/>
              </w:rPr>
            </w:pPr>
            <w:proofErr w:type="spellStart"/>
            <w:r w:rsidRPr="00704071">
              <w:rPr>
                <w:sz w:val="22"/>
                <w:szCs w:val="22"/>
                <w:lang w:val="en-US"/>
              </w:rPr>
              <w:t>Самостоятельная</w:t>
            </w:r>
            <w:proofErr w:type="spellEnd"/>
            <w:r w:rsidRPr="00704071">
              <w:rPr>
                <w:sz w:val="22"/>
                <w:szCs w:val="22"/>
                <w:lang w:val="en-US"/>
              </w:rPr>
              <w:t xml:space="preserve"> </w:t>
            </w:r>
            <w:proofErr w:type="spellStart"/>
            <w:r w:rsidRPr="00704071">
              <w:rPr>
                <w:sz w:val="22"/>
                <w:szCs w:val="22"/>
                <w:lang w:val="en-US"/>
              </w:rPr>
              <w:t>работа</w:t>
            </w:r>
            <w:proofErr w:type="spellEnd"/>
            <w:r w:rsidRPr="00704071">
              <w:rPr>
                <w:sz w:val="22"/>
                <w:szCs w:val="22"/>
                <w:lang w:val="en-US"/>
              </w:rPr>
              <w:t xml:space="preserve"> </w:t>
            </w:r>
            <w:proofErr w:type="spellStart"/>
            <w:r w:rsidRPr="00704071">
              <w:rPr>
                <w:sz w:val="22"/>
                <w:szCs w:val="22"/>
                <w:lang w:val="en-US"/>
              </w:rPr>
              <w:t>обучающихся</w:t>
            </w:r>
            <w:proofErr w:type="spellEnd"/>
            <w:r w:rsidRPr="00704071">
              <w:rPr>
                <w:rFonts w:ascii="Arial" w:hAnsi="Arial"/>
                <w:b/>
                <w:sz w:val="22"/>
                <w:szCs w:val="22"/>
                <w:lang w:val="en-US"/>
              </w:rPr>
              <w:t xml:space="preserve"> </w:t>
            </w:r>
            <w:r w:rsidRPr="00704071">
              <w:rPr>
                <w:sz w:val="22"/>
                <w:szCs w:val="22"/>
                <w:lang w:val="en-US"/>
              </w:rPr>
              <w:t>(</w:t>
            </w:r>
            <w:proofErr w:type="spellStart"/>
            <w:r w:rsidRPr="00704071">
              <w:rPr>
                <w:sz w:val="22"/>
                <w:szCs w:val="22"/>
                <w:lang w:val="en-US"/>
              </w:rPr>
              <w:t>всего</w:t>
            </w:r>
            <w:proofErr w:type="spellEnd"/>
            <w:r w:rsidRPr="00704071">
              <w:rPr>
                <w:sz w:val="22"/>
                <w:szCs w:val="22"/>
                <w:lang w:val="en-US"/>
              </w:rPr>
              <w:t>)</w:t>
            </w:r>
          </w:p>
        </w:tc>
        <w:tc>
          <w:tcPr>
            <w:tcW w:w="1418" w:type="dxa"/>
            <w:vAlign w:val="center"/>
          </w:tcPr>
          <w:p w14:paraId="74EBE474" w14:textId="050A4B62" w:rsidR="002947E8" w:rsidRPr="007A4FD7" w:rsidRDefault="002947E8" w:rsidP="002947E8">
            <w:pPr>
              <w:widowControl w:val="0"/>
              <w:jc w:val="center"/>
              <w:rPr>
                <w:rFonts w:ascii="Times New Roman" w:hAnsi="Times New Roman" w:cs="Times New Roman"/>
              </w:rPr>
            </w:pPr>
            <w:r>
              <w:rPr>
                <w:rFonts w:ascii="Times New Roman" w:hAnsi="Times New Roman" w:cs="Times New Roman"/>
              </w:rPr>
              <w:t>13</w:t>
            </w:r>
            <w:r w:rsidR="00CE686F">
              <w:rPr>
                <w:rFonts w:ascii="Times New Roman" w:hAnsi="Times New Roman" w:cs="Times New Roman"/>
              </w:rPr>
              <w:t>2</w:t>
            </w:r>
          </w:p>
        </w:tc>
        <w:tc>
          <w:tcPr>
            <w:tcW w:w="1559" w:type="dxa"/>
            <w:vAlign w:val="center"/>
          </w:tcPr>
          <w:p w14:paraId="18A83B84" w14:textId="0E61A0C6"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169</w:t>
            </w:r>
          </w:p>
        </w:tc>
        <w:tc>
          <w:tcPr>
            <w:tcW w:w="1843" w:type="dxa"/>
            <w:vAlign w:val="center"/>
          </w:tcPr>
          <w:p w14:paraId="1EE97A16" w14:textId="54C1975B" w:rsidR="002947E8" w:rsidRDefault="00CE686F" w:rsidP="002947E8">
            <w:pPr>
              <w:widowControl w:val="0"/>
              <w:ind w:left="-540" w:firstLine="540"/>
              <w:jc w:val="center"/>
              <w:rPr>
                <w:rFonts w:ascii="Times New Roman" w:hAnsi="Times New Roman" w:cs="Times New Roman"/>
              </w:rPr>
            </w:pPr>
            <w:r>
              <w:rPr>
                <w:rFonts w:ascii="Times New Roman" w:hAnsi="Times New Roman" w:cs="Times New Roman"/>
              </w:rPr>
              <w:t>215</w:t>
            </w:r>
          </w:p>
        </w:tc>
      </w:tr>
      <w:tr w:rsidR="002947E8" w:rsidRPr="00EC7700" w14:paraId="045EED06" w14:textId="7DFD61B9" w:rsidTr="00EB7BBF">
        <w:trPr>
          <w:trHeight w:hRule="exact" w:val="710"/>
        </w:trPr>
        <w:tc>
          <w:tcPr>
            <w:tcW w:w="4536" w:type="dxa"/>
          </w:tcPr>
          <w:p w14:paraId="5EA8BA6C" w14:textId="77777777" w:rsidR="002947E8" w:rsidRPr="00704071" w:rsidRDefault="002947E8" w:rsidP="002947E8">
            <w:pPr>
              <w:pStyle w:val="TableParagraph"/>
              <w:ind w:left="180"/>
              <w:rPr>
                <w:sz w:val="22"/>
                <w:szCs w:val="22"/>
              </w:rPr>
            </w:pPr>
            <w:r w:rsidRPr="00FE5DF9">
              <w:rPr>
                <w:sz w:val="24"/>
                <w:szCs w:val="24"/>
              </w:rPr>
              <w:t>Вид промежуточной аттестации</w:t>
            </w:r>
            <w:r w:rsidRPr="00FE5DF9">
              <w:rPr>
                <w:spacing w:val="63"/>
                <w:sz w:val="24"/>
                <w:szCs w:val="24"/>
              </w:rPr>
              <w:t xml:space="preserve"> </w:t>
            </w:r>
            <w:r w:rsidRPr="00FE5DF9">
              <w:rPr>
                <w:sz w:val="24"/>
                <w:szCs w:val="24"/>
              </w:rPr>
              <w:t>обучающегося (</w:t>
            </w:r>
            <w:r>
              <w:rPr>
                <w:sz w:val="24"/>
                <w:szCs w:val="24"/>
              </w:rPr>
              <w:t xml:space="preserve">зачеты, </w:t>
            </w:r>
            <w:r w:rsidRPr="00FE5DF9">
              <w:rPr>
                <w:sz w:val="24"/>
                <w:szCs w:val="24"/>
              </w:rPr>
              <w:t>экзамен)</w:t>
            </w:r>
          </w:p>
        </w:tc>
        <w:tc>
          <w:tcPr>
            <w:tcW w:w="1418" w:type="dxa"/>
            <w:vAlign w:val="center"/>
          </w:tcPr>
          <w:p w14:paraId="0A04A950" w14:textId="17DD604F" w:rsidR="002947E8" w:rsidRPr="007A4FD7" w:rsidRDefault="002947E8" w:rsidP="002947E8">
            <w:pPr>
              <w:widowControl w:val="0"/>
              <w:jc w:val="center"/>
              <w:rPr>
                <w:rFonts w:ascii="Times New Roman" w:hAnsi="Times New Roman" w:cs="Times New Roman"/>
              </w:rPr>
            </w:pPr>
            <w:r w:rsidRPr="007A4FD7">
              <w:rPr>
                <w:rFonts w:ascii="Times New Roman" w:hAnsi="Times New Roman" w:cs="Times New Roman"/>
              </w:rPr>
              <w:t>36</w:t>
            </w:r>
            <w:r>
              <w:rPr>
                <w:rFonts w:ascii="Times New Roman" w:hAnsi="Times New Roman" w:cs="Times New Roman"/>
              </w:rPr>
              <w:t>(</w:t>
            </w:r>
            <w:r w:rsidR="00CE686F">
              <w:rPr>
                <w:rFonts w:ascii="Times New Roman" w:hAnsi="Times New Roman" w:cs="Times New Roman"/>
              </w:rPr>
              <w:t>экзамен)</w:t>
            </w:r>
          </w:p>
        </w:tc>
        <w:tc>
          <w:tcPr>
            <w:tcW w:w="1559" w:type="dxa"/>
            <w:vAlign w:val="center"/>
          </w:tcPr>
          <w:p w14:paraId="6FE02100" w14:textId="10EF6589" w:rsidR="002947E8" w:rsidRPr="007A4FD7" w:rsidRDefault="00CE686F" w:rsidP="002947E8">
            <w:pPr>
              <w:widowControl w:val="0"/>
              <w:jc w:val="center"/>
              <w:rPr>
                <w:rFonts w:ascii="Times New Roman" w:hAnsi="Times New Roman" w:cs="Times New Roman"/>
              </w:rPr>
            </w:pPr>
            <w:r>
              <w:rPr>
                <w:rFonts w:ascii="Times New Roman" w:hAnsi="Times New Roman" w:cs="Times New Roman"/>
              </w:rPr>
              <w:t>27 (экзамен)</w:t>
            </w:r>
          </w:p>
        </w:tc>
        <w:tc>
          <w:tcPr>
            <w:tcW w:w="1843" w:type="dxa"/>
            <w:vAlign w:val="center"/>
          </w:tcPr>
          <w:p w14:paraId="7C9AFE33" w14:textId="497CBF6E" w:rsidR="002947E8" w:rsidRDefault="002947E8" w:rsidP="002947E8">
            <w:pPr>
              <w:widowControl w:val="0"/>
              <w:ind w:left="-540" w:firstLine="540"/>
              <w:jc w:val="center"/>
              <w:rPr>
                <w:rFonts w:ascii="Times New Roman" w:hAnsi="Times New Roman" w:cs="Times New Roman"/>
              </w:rPr>
            </w:pPr>
            <w:r>
              <w:rPr>
                <w:rFonts w:ascii="Times New Roman" w:hAnsi="Times New Roman" w:cs="Times New Roman"/>
              </w:rPr>
              <w:t>9 (</w:t>
            </w:r>
            <w:r w:rsidR="00CE686F">
              <w:rPr>
                <w:rFonts w:ascii="Times New Roman" w:hAnsi="Times New Roman" w:cs="Times New Roman"/>
              </w:rPr>
              <w:t>экзамен</w:t>
            </w:r>
            <w:r>
              <w:rPr>
                <w:rFonts w:ascii="Times New Roman" w:hAnsi="Times New Roman" w:cs="Times New Roman"/>
              </w:rPr>
              <w:t>)</w:t>
            </w:r>
          </w:p>
        </w:tc>
      </w:tr>
    </w:tbl>
    <w:p w14:paraId="48B7A192" w14:textId="77777777" w:rsidR="0017557C" w:rsidRPr="0017557C" w:rsidRDefault="0017557C" w:rsidP="006B43AA">
      <w:pPr>
        <w:spacing w:after="0" w:line="240" w:lineRule="auto"/>
        <w:rPr>
          <w:rFonts w:ascii="Times New Roman" w:hAnsi="Times New Roman"/>
          <w:b/>
          <w:sz w:val="24"/>
          <w:szCs w:val="24"/>
          <w:lang w:val="en-US"/>
        </w:rPr>
      </w:pPr>
    </w:p>
    <w:p w14:paraId="47BE4630" w14:textId="77777777" w:rsidR="00153A89" w:rsidRPr="006B43AA" w:rsidRDefault="00153A89" w:rsidP="006B43AA">
      <w:pPr>
        <w:pStyle w:val="NoSpacing1"/>
        <w:spacing w:line="240" w:lineRule="auto"/>
        <w:outlineLvl w:val="0"/>
        <w:rPr>
          <w:rFonts w:ascii="Times New Roman" w:hAnsi="Times New Roman" w:cs="Times New Roman"/>
          <w:b/>
          <w:sz w:val="24"/>
          <w:szCs w:val="24"/>
        </w:rPr>
      </w:pPr>
      <w:r w:rsidRPr="006B43AA">
        <w:rPr>
          <w:rFonts w:ascii="Times New Roman" w:hAnsi="Times New Roman" w:cs="Times New Roman"/>
          <w:b/>
          <w:sz w:val="24"/>
          <w:szCs w:val="24"/>
        </w:rPr>
        <w:t xml:space="preserve">4. </w:t>
      </w:r>
      <w:bookmarkStart w:id="12" w:name="_Toc486513502"/>
      <w:r w:rsidRPr="006B43AA">
        <w:rPr>
          <w:rFonts w:ascii="Times New Roman" w:hAnsi="Times New Roman" w:cs="Times New Roman"/>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12"/>
    </w:p>
    <w:p w14:paraId="69978BB5" w14:textId="77777777" w:rsidR="00983C11" w:rsidRPr="00D055EF" w:rsidRDefault="00983C11" w:rsidP="0017557C">
      <w:pPr>
        <w:spacing w:after="0" w:line="240" w:lineRule="auto"/>
        <w:rPr>
          <w:rFonts w:ascii="Times New Roman" w:hAnsi="Times New Roman"/>
          <w:b/>
          <w:sz w:val="24"/>
          <w:szCs w:val="24"/>
        </w:rPr>
      </w:pPr>
    </w:p>
    <w:p w14:paraId="75D78AA6" w14:textId="77777777" w:rsidR="00153A89" w:rsidRPr="00635534" w:rsidRDefault="00153A89" w:rsidP="006B43AA">
      <w:pPr>
        <w:pStyle w:val="NoSpacing1"/>
        <w:spacing w:line="240" w:lineRule="auto"/>
        <w:outlineLvl w:val="0"/>
        <w:rPr>
          <w:rFonts w:ascii="Times New Roman" w:hAnsi="Times New Roman" w:cs="Times New Roman"/>
          <w:b/>
          <w:i/>
          <w:sz w:val="24"/>
          <w:szCs w:val="24"/>
        </w:rPr>
      </w:pPr>
      <w:bookmarkStart w:id="13" w:name="_Toc486513503"/>
      <w:r w:rsidRPr="006B43AA">
        <w:rPr>
          <w:rFonts w:ascii="Times New Roman" w:hAnsi="Times New Roman" w:cs="Times New Roman"/>
          <w:b/>
          <w:i/>
          <w:sz w:val="24"/>
          <w:szCs w:val="24"/>
        </w:rPr>
        <w:t>4.1. Разделы дисциплины и трудоемкость по видам учебных занятий (в академических часах)</w:t>
      </w:r>
      <w:bookmarkEnd w:id="13"/>
    </w:p>
    <w:p w14:paraId="68EEF1B9" w14:textId="77777777" w:rsidR="0017557C" w:rsidRDefault="0017557C" w:rsidP="0017557C">
      <w:pPr>
        <w:spacing w:after="0" w:line="240" w:lineRule="auto"/>
        <w:rPr>
          <w:rFonts w:ascii="Times New Roman" w:hAnsi="Times New Roman"/>
          <w:b/>
          <w:sz w:val="24"/>
          <w:szCs w:val="24"/>
        </w:rPr>
      </w:pPr>
    </w:p>
    <w:p w14:paraId="31BC23F2" w14:textId="77777777" w:rsidR="00EC7D45" w:rsidRDefault="00EC7D45" w:rsidP="0017557C">
      <w:pPr>
        <w:spacing w:after="0" w:line="240" w:lineRule="auto"/>
        <w:rPr>
          <w:rFonts w:ascii="Times New Roman" w:hAnsi="Times New Roman"/>
          <w:b/>
          <w:sz w:val="24"/>
          <w:szCs w:val="24"/>
        </w:rPr>
      </w:pPr>
    </w:p>
    <w:p w14:paraId="19BBB74F" w14:textId="77777777" w:rsidR="00EC7D45" w:rsidRDefault="00EC7D45" w:rsidP="0017557C">
      <w:pPr>
        <w:spacing w:after="0" w:line="240" w:lineRule="auto"/>
        <w:rPr>
          <w:rFonts w:ascii="Times New Roman" w:hAnsi="Times New Roman"/>
          <w:b/>
          <w:sz w:val="24"/>
          <w:szCs w:val="24"/>
        </w:rPr>
      </w:pPr>
    </w:p>
    <w:p w14:paraId="5174149C" w14:textId="77777777" w:rsidR="00EC7D45" w:rsidRDefault="00EC7D45" w:rsidP="0017557C">
      <w:pPr>
        <w:spacing w:after="0" w:line="240" w:lineRule="auto"/>
        <w:rPr>
          <w:rFonts w:ascii="Times New Roman" w:hAnsi="Times New Roman"/>
          <w:b/>
          <w:sz w:val="24"/>
          <w:szCs w:val="24"/>
        </w:rPr>
      </w:pPr>
    </w:p>
    <w:p w14:paraId="6D478660" w14:textId="77777777" w:rsidR="00EC7D45" w:rsidRDefault="00EC7D45" w:rsidP="0017557C">
      <w:pPr>
        <w:spacing w:after="0" w:line="240" w:lineRule="auto"/>
        <w:rPr>
          <w:rFonts w:ascii="Times New Roman" w:hAnsi="Times New Roman"/>
          <w:b/>
          <w:sz w:val="24"/>
          <w:szCs w:val="24"/>
        </w:rPr>
      </w:pPr>
    </w:p>
    <w:p w14:paraId="6BFB0BAE" w14:textId="77777777" w:rsidR="00EC7D45" w:rsidRDefault="00EC7D45" w:rsidP="0017557C">
      <w:pPr>
        <w:spacing w:after="0" w:line="240" w:lineRule="auto"/>
        <w:rPr>
          <w:rFonts w:ascii="Times New Roman" w:hAnsi="Times New Roman"/>
          <w:b/>
          <w:sz w:val="24"/>
          <w:szCs w:val="24"/>
        </w:rPr>
      </w:pPr>
    </w:p>
    <w:p w14:paraId="18FC0754" w14:textId="77777777" w:rsidR="00EC7D45" w:rsidRPr="00EC7D45" w:rsidRDefault="00EC7D45" w:rsidP="0017557C">
      <w:pPr>
        <w:spacing w:after="0" w:line="240" w:lineRule="auto"/>
        <w:rPr>
          <w:rFonts w:ascii="Times New Roman" w:hAnsi="Times New Roman"/>
          <w:b/>
          <w:sz w:val="24"/>
          <w:szCs w:val="24"/>
        </w:rPr>
      </w:pPr>
    </w:p>
    <w:p w14:paraId="17B1D166" w14:textId="332273D8" w:rsidR="0017557C" w:rsidRDefault="00372D30" w:rsidP="0017557C">
      <w:pPr>
        <w:spacing w:after="0" w:line="360" w:lineRule="auto"/>
        <w:jc w:val="center"/>
        <w:rPr>
          <w:rFonts w:ascii="Times New Roman" w:hAnsi="Times New Roman"/>
          <w:b/>
          <w:sz w:val="24"/>
          <w:szCs w:val="24"/>
          <w:lang w:val="en-US"/>
        </w:rPr>
      </w:pPr>
      <w:bookmarkStart w:id="14" w:name="_Toc486513504"/>
      <w:r>
        <w:rPr>
          <w:rFonts w:ascii="Times New Roman" w:hAnsi="Times New Roman"/>
          <w:b/>
          <w:sz w:val="24"/>
          <w:szCs w:val="24"/>
        </w:rPr>
        <w:t>О</w:t>
      </w:r>
      <w:r w:rsidR="0017557C">
        <w:rPr>
          <w:rFonts w:ascii="Times New Roman" w:hAnsi="Times New Roman"/>
          <w:b/>
          <w:sz w:val="24"/>
          <w:szCs w:val="24"/>
        </w:rPr>
        <w:t>чн</w:t>
      </w:r>
      <w:r>
        <w:rPr>
          <w:rFonts w:ascii="Times New Roman" w:hAnsi="Times New Roman"/>
          <w:b/>
          <w:sz w:val="24"/>
          <w:szCs w:val="24"/>
        </w:rPr>
        <w:t>ая</w:t>
      </w:r>
      <w:r w:rsidR="0017557C">
        <w:rPr>
          <w:rFonts w:ascii="Times New Roman" w:hAnsi="Times New Roman"/>
          <w:b/>
          <w:sz w:val="24"/>
          <w:szCs w:val="24"/>
        </w:rPr>
        <w:t xml:space="preserve"> формы обучения</w:t>
      </w:r>
    </w:p>
    <w:p w14:paraId="1BBAEC28" w14:textId="77777777" w:rsidR="006E3A4B" w:rsidRPr="00374345" w:rsidRDefault="006E3A4B" w:rsidP="006E3A4B">
      <w:pPr>
        <w:spacing w:after="0" w:line="360" w:lineRule="auto"/>
        <w:rPr>
          <w:rFonts w:ascii="Times New Roman" w:hAnsi="Times New Roman"/>
          <w:sz w:val="24"/>
          <w:szCs w:val="24"/>
        </w:rPr>
      </w:pPr>
    </w:p>
    <w:tbl>
      <w:tblPr>
        <w:tblW w:w="10447" w:type="dxa"/>
        <w:tblInd w:w="-841" w:type="dxa"/>
        <w:tblLayout w:type="fixed"/>
        <w:tblLook w:val="0000" w:firstRow="0" w:lastRow="0" w:firstColumn="0" w:lastColumn="0" w:noHBand="0" w:noVBand="0"/>
      </w:tblPr>
      <w:tblGrid>
        <w:gridCol w:w="709"/>
        <w:gridCol w:w="4022"/>
        <w:gridCol w:w="362"/>
        <w:gridCol w:w="740"/>
        <w:gridCol w:w="405"/>
        <w:gridCol w:w="567"/>
        <w:gridCol w:w="551"/>
        <w:gridCol w:w="583"/>
        <w:gridCol w:w="425"/>
        <w:gridCol w:w="485"/>
        <w:gridCol w:w="1598"/>
      </w:tblGrid>
      <w:tr w:rsidR="006E3A4B" w:rsidRPr="00C0382A" w14:paraId="698EC11E" w14:textId="77777777" w:rsidTr="00372D30">
        <w:trPr>
          <w:cantSplit/>
          <w:trHeight w:val="742"/>
        </w:trPr>
        <w:tc>
          <w:tcPr>
            <w:tcW w:w="709" w:type="dxa"/>
            <w:vMerge w:val="restart"/>
            <w:tcBorders>
              <w:top w:val="single" w:sz="4" w:space="0" w:color="000000"/>
              <w:left w:val="single" w:sz="4" w:space="0" w:color="000000"/>
              <w:bottom w:val="single" w:sz="4" w:space="0" w:color="000000"/>
            </w:tcBorders>
            <w:vAlign w:val="center"/>
          </w:tcPr>
          <w:p w14:paraId="6D02738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bookmarkStart w:id="15" w:name="_Hlk97883008"/>
          </w:p>
          <w:p w14:paraId="1217CAD5"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p w14:paraId="35CD025B"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w:t>
            </w:r>
          </w:p>
          <w:p w14:paraId="14E020A6"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п/п</w:t>
            </w:r>
          </w:p>
        </w:tc>
        <w:tc>
          <w:tcPr>
            <w:tcW w:w="4022" w:type="dxa"/>
            <w:vMerge w:val="restart"/>
            <w:tcBorders>
              <w:top w:val="single" w:sz="4" w:space="0" w:color="000000"/>
              <w:left w:val="single" w:sz="4" w:space="0" w:color="000000"/>
              <w:bottom w:val="single" w:sz="4" w:space="0" w:color="000000"/>
            </w:tcBorders>
            <w:vAlign w:val="center"/>
          </w:tcPr>
          <w:p w14:paraId="75512DA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p w14:paraId="46509BEF"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Разделы и/или темы</w:t>
            </w:r>
          </w:p>
          <w:p w14:paraId="1D7AF1E0"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дисциплины</w:t>
            </w:r>
          </w:p>
        </w:tc>
        <w:tc>
          <w:tcPr>
            <w:tcW w:w="362" w:type="dxa"/>
            <w:vMerge w:val="restart"/>
            <w:tcBorders>
              <w:top w:val="single" w:sz="4" w:space="0" w:color="000000"/>
              <w:left w:val="single" w:sz="4" w:space="0" w:color="000000"/>
              <w:bottom w:val="single" w:sz="4" w:space="0" w:color="000000"/>
            </w:tcBorders>
            <w:textDirection w:val="btLr"/>
            <w:vAlign w:val="center"/>
          </w:tcPr>
          <w:p w14:paraId="109DCDE2"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Семестр</w:t>
            </w:r>
          </w:p>
        </w:tc>
        <w:tc>
          <w:tcPr>
            <w:tcW w:w="3756" w:type="dxa"/>
            <w:gridSpan w:val="7"/>
            <w:tcBorders>
              <w:top w:val="single" w:sz="4" w:space="0" w:color="000000"/>
              <w:left w:val="single" w:sz="4" w:space="0" w:color="000000"/>
              <w:bottom w:val="single" w:sz="4" w:space="0" w:color="000000"/>
            </w:tcBorders>
            <w:vAlign w:val="center"/>
          </w:tcPr>
          <w:p w14:paraId="10F010BA"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Виды учебной работы, включая самостоятельную работу обучающихся и трудоемкость (в часах)</w:t>
            </w:r>
          </w:p>
        </w:tc>
        <w:tc>
          <w:tcPr>
            <w:tcW w:w="15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4BE56D5"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i/>
                <w:sz w:val="24"/>
                <w:szCs w:val="24"/>
              </w:rPr>
            </w:pPr>
            <w:r w:rsidRPr="00C36361">
              <w:rPr>
                <w:rFonts w:ascii="Times New Roman" w:hAnsi="Times New Roman" w:cs="Times New Roman"/>
                <w:b/>
                <w:sz w:val="24"/>
                <w:szCs w:val="24"/>
              </w:rPr>
              <w:t xml:space="preserve">Вид оценочного средства текущего контроля успеваемости, промежуточной аттестации </w:t>
            </w:r>
          </w:p>
          <w:p w14:paraId="75160A1C"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b/>
                <w:i/>
                <w:sz w:val="24"/>
                <w:szCs w:val="24"/>
              </w:rPr>
              <w:t>(по семестрам)</w:t>
            </w:r>
          </w:p>
        </w:tc>
      </w:tr>
      <w:tr w:rsidR="006E3A4B" w:rsidRPr="00C0382A" w14:paraId="61FAC495" w14:textId="77777777" w:rsidTr="00372D30">
        <w:trPr>
          <w:cantSplit/>
          <w:trHeight w:val="438"/>
        </w:trPr>
        <w:tc>
          <w:tcPr>
            <w:tcW w:w="709" w:type="dxa"/>
            <w:vMerge/>
            <w:tcBorders>
              <w:top w:val="single" w:sz="4" w:space="0" w:color="000000"/>
              <w:left w:val="single" w:sz="4" w:space="0" w:color="000000"/>
              <w:bottom w:val="single" w:sz="4" w:space="0" w:color="000000"/>
            </w:tcBorders>
            <w:vAlign w:val="center"/>
          </w:tcPr>
          <w:p w14:paraId="249379EF"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48B99E17"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13F2B126"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val="restart"/>
            <w:tcBorders>
              <w:top w:val="single" w:sz="4" w:space="0" w:color="000000"/>
              <w:left w:val="single" w:sz="4" w:space="0" w:color="000000"/>
              <w:bottom w:val="single" w:sz="4" w:space="0" w:color="000000"/>
            </w:tcBorders>
            <w:textDirection w:val="btLr"/>
            <w:vAlign w:val="center"/>
          </w:tcPr>
          <w:p w14:paraId="6082BBA5"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1523" w:type="dxa"/>
            <w:gridSpan w:val="3"/>
            <w:tcBorders>
              <w:top w:val="single" w:sz="4" w:space="0" w:color="000000"/>
              <w:left w:val="single" w:sz="4" w:space="0" w:color="000000"/>
              <w:bottom w:val="single" w:sz="4" w:space="0" w:color="000000"/>
            </w:tcBorders>
            <w:vAlign w:val="center"/>
          </w:tcPr>
          <w:p w14:paraId="126595AA"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Из них аудиторные занятия</w:t>
            </w:r>
          </w:p>
        </w:tc>
        <w:tc>
          <w:tcPr>
            <w:tcW w:w="583" w:type="dxa"/>
            <w:vMerge w:val="restart"/>
            <w:tcBorders>
              <w:top w:val="single" w:sz="4" w:space="0" w:color="000000"/>
              <w:left w:val="single" w:sz="4" w:space="0" w:color="000000"/>
              <w:bottom w:val="single" w:sz="4" w:space="0" w:color="000000"/>
            </w:tcBorders>
            <w:textDirection w:val="btLr"/>
            <w:vAlign w:val="center"/>
          </w:tcPr>
          <w:p w14:paraId="5E2B63BD"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Самостоятельная работа</w:t>
            </w:r>
          </w:p>
        </w:tc>
        <w:tc>
          <w:tcPr>
            <w:tcW w:w="425" w:type="dxa"/>
            <w:vMerge w:val="restart"/>
            <w:tcBorders>
              <w:top w:val="single" w:sz="4" w:space="0" w:color="000000"/>
              <w:left w:val="single" w:sz="4" w:space="0" w:color="000000"/>
              <w:bottom w:val="single" w:sz="4" w:space="0" w:color="000000"/>
            </w:tcBorders>
            <w:textDirection w:val="btLr"/>
            <w:vAlign w:val="center"/>
          </w:tcPr>
          <w:p w14:paraId="419E205A"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Контрольная работа</w:t>
            </w:r>
          </w:p>
        </w:tc>
        <w:tc>
          <w:tcPr>
            <w:tcW w:w="485" w:type="dxa"/>
            <w:vMerge w:val="restart"/>
            <w:tcBorders>
              <w:top w:val="single" w:sz="4" w:space="0" w:color="000000"/>
              <w:left w:val="single" w:sz="4" w:space="0" w:color="000000"/>
              <w:bottom w:val="single" w:sz="4" w:space="0" w:color="000000"/>
            </w:tcBorders>
            <w:textDirection w:val="btLr"/>
            <w:vAlign w:val="center"/>
          </w:tcPr>
          <w:p w14:paraId="6A4BFC9A"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sz w:val="24"/>
                <w:szCs w:val="24"/>
              </w:rPr>
            </w:pPr>
            <w:r w:rsidRPr="00C36361">
              <w:rPr>
                <w:rFonts w:ascii="Times New Roman" w:hAnsi="Times New Roman" w:cs="Times New Roman"/>
                <w:b/>
                <w:sz w:val="24"/>
                <w:szCs w:val="24"/>
              </w:rPr>
              <w:t>Курсовая работа</w:t>
            </w: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00268CF8"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6E3A4B" w:rsidRPr="00C0382A" w14:paraId="1CD07C07" w14:textId="77777777" w:rsidTr="00372D30">
        <w:trPr>
          <w:cantSplit/>
          <w:trHeight w:val="2217"/>
        </w:trPr>
        <w:tc>
          <w:tcPr>
            <w:tcW w:w="709" w:type="dxa"/>
            <w:vMerge/>
            <w:tcBorders>
              <w:top w:val="single" w:sz="4" w:space="0" w:color="000000"/>
              <w:left w:val="single" w:sz="4" w:space="0" w:color="000000"/>
              <w:bottom w:val="single" w:sz="4" w:space="0" w:color="000000"/>
            </w:tcBorders>
            <w:vAlign w:val="center"/>
          </w:tcPr>
          <w:p w14:paraId="6C5474B3"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7F0DE6D1"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535CE06D"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tcBorders>
              <w:top w:val="single" w:sz="4" w:space="0" w:color="000000"/>
              <w:left w:val="single" w:sz="4" w:space="0" w:color="000000"/>
              <w:bottom w:val="single" w:sz="4" w:space="0" w:color="000000"/>
            </w:tcBorders>
            <w:vAlign w:val="center"/>
          </w:tcPr>
          <w:p w14:paraId="2D1AA33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textDirection w:val="btLr"/>
            <w:vAlign w:val="center"/>
          </w:tcPr>
          <w:p w14:paraId="71F46B37"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 xml:space="preserve">Лекции </w:t>
            </w:r>
          </w:p>
        </w:tc>
        <w:tc>
          <w:tcPr>
            <w:tcW w:w="567" w:type="dxa"/>
            <w:tcBorders>
              <w:top w:val="single" w:sz="4" w:space="0" w:color="000000"/>
              <w:left w:val="single" w:sz="4" w:space="0" w:color="000000"/>
              <w:bottom w:val="single" w:sz="4" w:space="0" w:color="000000"/>
            </w:tcBorders>
            <w:textDirection w:val="btLr"/>
            <w:vAlign w:val="center"/>
          </w:tcPr>
          <w:p w14:paraId="48C20EF2"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Лаборатор</w:t>
            </w:r>
            <w:proofErr w:type="spellEnd"/>
            <w:r w:rsidRPr="00C36361">
              <w:rPr>
                <w:rFonts w:ascii="Times New Roman" w:hAnsi="Times New Roman" w:cs="Times New Roman"/>
                <w:b/>
                <w:sz w:val="24"/>
                <w:szCs w:val="24"/>
              </w:rPr>
              <w:t>.</w:t>
            </w:r>
          </w:p>
          <w:p w14:paraId="57C43E64"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практикум</w:t>
            </w:r>
          </w:p>
        </w:tc>
        <w:tc>
          <w:tcPr>
            <w:tcW w:w="551" w:type="dxa"/>
            <w:tcBorders>
              <w:top w:val="single" w:sz="4" w:space="0" w:color="000000"/>
              <w:left w:val="single" w:sz="4" w:space="0" w:color="000000"/>
              <w:bottom w:val="single" w:sz="4" w:space="0" w:color="000000"/>
            </w:tcBorders>
            <w:textDirection w:val="btLr"/>
            <w:vAlign w:val="center"/>
          </w:tcPr>
          <w:p w14:paraId="1E9A726C" w14:textId="77777777" w:rsidR="006E3A4B" w:rsidRPr="00C36361" w:rsidRDefault="006E3A4B" w:rsidP="00C36361">
            <w:pPr>
              <w:widowControl w:val="0"/>
              <w:tabs>
                <w:tab w:val="left" w:pos="643"/>
              </w:tabs>
              <w:autoSpaceDE w:val="0"/>
              <w:spacing w:after="0" w:line="240"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Практическ.занятия</w:t>
            </w:r>
            <w:proofErr w:type="spellEnd"/>
            <w:r w:rsidRPr="00C36361">
              <w:rPr>
                <w:rFonts w:ascii="Times New Roman" w:hAnsi="Times New Roman" w:cs="Times New Roman"/>
                <w:b/>
                <w:sz w:val="24"/>
                <w:szCs w:val="24"/>
              </w:rPr>
              <w:t xml:space="preserve"> / семинары</w:t>
            </w:r>
          </w:p>
        </w:tc>
        <w:tc>
          <w:tcPr>
            <w:tcW w:w="583" w:type="dxa"/>
            <w:vMerge/>
            <w:tcBorders>
              <w:top w:val="single" w:sz="4" w:space="0" w:color="000000"/>
              <w:left w:val="single" w:sz="4" w:space="0" w:color="000000"/>
              <w:bottom w:val="single" w:sz="4" w:space="0" w:color="000000"/>
            </w:tcBorders>
            <w:vAlign w:val="center"/>
          </w:tcPr>
          <w:p w14:paraId="262468E3"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tcBorders>
            <w:vAlign w:val="center"/>
          </w:tcPr>
          <w:p w14:paraId="5DD88329"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vMerge/>
            <w:tcBorders>
              <w:top w:val="single" w:sz="4" w:space="0" w:color="000000"/>
              <w:left w:val="single" w:sz="4" w:space="0" w:color="000000"/>
              <w:bottom w:val="single" w:sz="4" w:space="0" w:color="000000"/>
            </w:tcBorders>
            <w:vAlign w:val="center"/>
          </w:tcPr>
          <w:p w14:paraId="562CACA9"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0AE8B766" w14:textId="77777777" w:rsidR="006E3A4B" w:rsidRPr="00C36361" w:rsidRDefault="006E3A4B" w:rsidP="00C36361">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6E3A4B" w:rsidRPr="00C0382A" w14:paraId="508A4A5B" w14:textId="77777777" w:rsidTr="00372D30">
        <w:tc>
          <w:tcPr>
            <w:tcW w:w="709" w:type="dxa"/>
            <w:tcBorders>
              <w:top w:val="single" w:sz="4" w:space="0" w:color="000000"/>
              <w:left w:val="single" w:sz="4" w:space="0" w:color="000000"/>
              <w:bottom w:val="single" w:sz="4" w:space="0" w:color="000000"/>
            </w:tcBorders>
            <w:vAlign w:val="center"/>
          </w:tcPr>
          <w:p w14:paraId="0532E653" w14:textId="77777777" w:rsidR="006E3A4B" w:rsidRPr="00C36361" w:rsidRDefault="006E3A4B" w:rsidP="00950831">
            <w:pPr>
              <w:widowControl w:val="0"/>
              <w:numPr>
                <w:ilvl w:val="0"/>
                <w:numId w:val="3"/>
              </w:numPr>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1</w:t>
            </w:r>
          </w:p>
        </w:tc>
        <w:tc>
          <w:tcPr>
            <w:tcW w:w="4022" w:type="dxa"/>
            <w:tcBorders>
              <w:top w:val="single" w:sz="4" w:space="0" w:color="000000"/>
              <w:left w:val="single" w:sz="4" w:space="0" w:color="000000"/>
              <w:bottom w:val="single" w:sz="4" w:space="0" w:color="000000"/>
            </w:tcBorders>
            <w:vAlign w:val="center"/>
          </w:tcPr>
          <w:p w14:paraId="0CBAA019" w14:textId="77777777" w:rsidR="006E3A4B" w:rsidRPr="00C36361" w:rsidRDefault="006E3A4B" w:rsidP="00C36361">
            <w:pPr>
              <w:pStyle w:val="1d"/>
            </w:pPr>
            <w:r w:rsidRPr="00C36361">
              <w:rPr>
                <w:b/>
              </w:rPr>
              <w:t>Раздел 1. Бытовая сфера общения.</w:t>
            </w:r>
          </w:p>
        </w:tc>
        <w:tc>
          <w:tcPr>
            <w:tcW w:w="362" w:type="dxa"/>
            <w:tcBorders>
              <w:top w:val="single" w:sz="4" w:space="0" w:color="000000"/>
              <w:left w:val="single" w:sz="4" w:space="0" w:color="000000"/>
              <w:bottom w:val="single" w:sz="4" w:space="0" w:color="000000"/>
            </w:tcBorders>
            <w:vAlign w:val="center"/>
          </w:tcPr>
          <w:p w14:paraId="6E9C9D6B"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095016DF"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608A2C5F"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2FD51DA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1DDFE4D7" w14:textId="77777777" w:rsidR="006E3A4B" w:rsidRPr="00C36361" w:rsidRDefault="006E3A4B" w:rsidP="00C36361">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315ADD07"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05DE35F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38C988E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6958133"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r>
      <w:tr w:rsidR="006E3A4B" w:rsidRPr="00C0382A" w14:paraId="37BA587F" w14:textId="77777777" w:rsidTr="00372D30">
        <w:tc>
          <w:tcPr>
            <w:tcW w:w="709" w:type="dxa"/>
            <w:tcBorders>
              <w:top w:val="single" w:sz="4" w:space="0" w:color="000000"/>
              <w:left w:val="single" w:sz="4" w:space="0" w:color="000000"/>
              <w:bottom w:val="single" w:sz="4" w:space="0" w:color="000000"/>
            </w:tcBorders>
            <w:vAlign w:val="center"/>
          </w:tcPr>
          <w:p w14:paraId="6453742D"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1.1</w:t>
            </w:r>
          </w:p>
        </w:tc>
        <w:tc>
          <w:tcPr>
            <w:tcW w:w="4022" w:type="dxa"/>
            <w:tcBorders>
              <w:top w:val="single" w:sz="4" w:space="0" w:color="000000"/>
              <w:left w:val="single" w:sz="4" w:space="0" w:color="000000"/>
              <w:bottom w:val="single" w:sz="4" w:space="0" w:color="000000"/>
            </w:tcBorders>
            <w:vAlign w:val="center"/>
          </w:tcPr>
          <w:p w14:paraId="709CCA7F" w14:textId="77777777" w:rsidR="006E3A4B" w:rsidRPr="00C36361" w:rsidRDefault="006E3A4B" w:rsidP="00C36361">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1.1 Introducing yourself and others in business environment.</w:t>
            </w:r>
          </w:p>
        </w:tc>
        <w:tc>
          <w:tcPr>
            <w:tcW w:w="362" w:type="dxa"/>
            <w:tcBorders>
              <w:top w:val="single" w:sz="4" w:space="0" w:color="000000"/>
              <w:left w:val="single" w:sz="4" w:space="0" w:color="000000"/>
              <w:bottom w:val="single" w:sz="4" w:space="0" w:color="000000"/>
            </w:tcBorders>
            <w:vAlign w:val="center"/>
          </w:tcPr>
          <w:p w14:paraId="4A11566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162CBFC1" w14:textId="4098AF77"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4DC51F23"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E485B4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8E1A8C6" w14:textId="2BF1430C"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64149DCD" w14:textId="3970C412"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05F6B49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479D22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07FF3D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Сообщение по теме.</w:t>
            </w:r>
          </w:p>
        </w:tc>
      </w:tr>
      <w:tr w:rsidR="006E3A4B" w:rsidRPr="00C33848" w14:paraId="3F65917B" w14:textId="77777777" w:rsidTr="00372D30">
        <w:tc>
          <w:tcPr>
            <w:tcW w:w="709" w:type="dxa"/>
            <w:tcBorders>
              <w:top w:val="single" w:sz="4" w:space="0" w:color="000000"/>
              <w:left w:val="single" w:sz="4" w:space="0" w:color="000000"/>
              <w:bottom w:val="single" w:sz="4" w:space="0" w:color="000000"/>
            </w:tcBorders>
            <w:vAlign w:val="center"/>
          </w:tcPr>
          <w:p w14:paraId="02E1CE5E"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1.2</w:t>
            </w:r>
          </w:p>
        </w:tc>
        <w:tc>
          <w:tcPr>
            <w:tcW w:w="4022" w:type="dxa"/>
            <w:tcBorders>
              <w:top w:val="single" w:sz="4" w:space="0" w:color="000000"/>
              <w:left w:val="single" w:sz="4" w:space="0" w:color="000000"/>
              <w:bottom w:val="single" w:sz="4" w:space="0" w:color="000000"/>
            </w:tcBorders>
          </w:tcPr>
          <w:p w14:paraId="2BB6918A" w14:textId="77777777" w:rsidR="006E3A4B" w:rsidRPr="00C36361" w:rsidRDefault="006E3A4B" w:rsidP="00C36361">
            <w:pPr>
              <w:snapToGrid w:val="0"/>
              <w:spacing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1.2 Visiting cafes and restaurants abroad. Receiving foreign visitors. </w:t>
            </w:r>
          </w:p>
        </w:tc>
        <w:tc>
          <w:tcPr>
            <w:tcW w:w="362" w:type="dxa"/>
            <w:tcBorders>
              <w:top w:val="single" w:sz="4" w:space="0" w:color="000000"/>
              <w:left w:val="single" w:sz="4" w:space="0" w:color="000000"/>
              <w:bottom w:val="single" w:sz="4" w:space="0" w:color="000000"/>
            </w:tcBorders>
            <w:vAlign w:val="center"/>
          </w:tcPr>
          <w:p w14:paraId="15FA271E"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38BB550F" w14:textId="208CE176"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05BAEBE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EF8D36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AD247F7" w14:textId="25DD9841"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501FC830" w14:textId="550C17CE"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6E4FC42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5243F5F"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A9FCC1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Лексический диктант</w:t>
            </w:r>
          </w:p>
        </w:tc>
      </w:tr>
      <w:tr w:rsidR="006E3A4B" w:rsidRPr="00C0382A" w14:paraId="6AEE6736" w14:textId="77777777" w:rsidTr="00372D30">
        <w:tc>
          <w:tcPr>
            <w:tcW w:w="709" w:type="dxa"/>
            <w:tcBorders>
              <w:top w:val="single" w:sz="4" w:space="0" w:color="000000"/>
              <w:left w:val="single" w:sz="4" w:space="0" w:color="000000"/>
              <w:bottom w:val="single" w:sz="4" w:space="0" w:color="000000"/>
            </w:tcBorders>
            <w:vAlign w:val="center"/>
          </w:tcPr>
          <w:p w14:paraId="368AF094"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1.3</w:t>
            </w:r>
          </w:p>
        </w:tc>
        <w:tc>
          <w:tcPr>
            <w:tcW w:w="4022" w:type="dxa"/>
            <w:tcBorders>
              <w:top w:val="single" w:sz="4" w:space="0" w:color="000000"/>
              <w:left w:val="single" w:sz="4" w:space="0" w:color="000000"/>
              <w:bottom w:val="single" w:sz="4" w:space="0" w:color="000000"/>
            </w:tcBorders>
          </w:tcPr>
          <w:p w14:paraId="0B3C2FE4" w14:textId="77777777" w:rsidR="006E3A4B" w:rsidRPr="00C36361" w:rsidRDefault="006E3A4B" w:rsidP="00C36361">
            <w:pPr>
              <w:snapToGrid w:val="0"/>
              <w:spacing w:line="240" w:lineRule="auto"/>
              <w:rPr>
                <w:rFonts w:ascii="Times New Roman" w:hAnsi="Times New Roman" w:cs="Times New Roman"/>
                <w:sz w:val="24"/>
                <w:szCs w:val="24"/>
              </w:rPr>
            </w:pPr>
            <w:r w:rsidRPr="00C36361">
              <w:rPr>
                <w:rFonts w:ascii="Times New Roman" w:hAnsi="Times New Roman" w:cs="Times New Roman"/>
                <w:sz w:val="24"/>
                <w:szCs w:val="24"/>
              </w:rPr>
              <w:t xml:space="preserve">Тема 1.3 </w:t>
            </w:r>
            <w:r w:rsidRPr="00C36361">
              <w:rPr>
                <w:rFonts w:ascii="Times New Roman" w:hAnsi="Times New Roman" w:cs="Times New Roman"/>
                <w:sz w:val="24"/>
                <w:szCs w:val="24"/>
                <w:lang w:val="en-US"/>
              </w:rPr>
              <w:t>Shopping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abroad</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Bargaining</w:t>
            </w:r>
            <w:r w:rsidRPr="00C36361">
              <w:rPr>
                <w:rFonts w:ascii="Times New Roman" w:hAnsi="Times New Roman" w:cs="Times New Roman"/>
                <w:sz w:val="24"/>
                <w:szCs w:val="24"/>
              </w:rPr>
              <w:t xml:space="preserve">. </w:t>
            </w:r>
          </w:p>
        </w:tc>
        <w:tc>
          <w:tcPr>
            <w:tcW w:w="362" w:type="dxa"/>
            <w:tcBorders>
              <w:top w:val="single" w:sz="4" w:space="0" w:color="000000"/>
              <w:left w:val="single" w:sz="4" w:space="0" w:color="000000"/>
              <w:bottom w:val="single" w:sz="4" w:space="0" w:color="000000"/>
            </w:tcBorders>
            <w:vAlign w:val="center"/>
          </w:tcPr>
          <w:p w14:paraId="1F05F44E"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427A09D6" w14:textId="5464D3C7"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5ED824BE"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5066A3C"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2265824" w14:textId="4E15E37E"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1410167A" w14:textId="399F9090"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483AFF0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A5726BC"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C75B6B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6E3A4B" w:rsidRPr="00C0382A" w14:paraId="541D262A" w14:textId="77777777" w:rsidTr="00372D30">
        <w:tc>
          <w:tcPr>
            <w:tcW w:w="709" w:type="dxa"/>
            <w:tcBorders>
              <w:top w:val="single" w:sz="4" w:space="0" w:color="000000"/>
              <w:left w:val="single" w:sz="4" w:space="0" w:color="000000"/>
              <w:bottom w:val="single" w:sz="4" w:space="0" w:color="000000"/>
            </w:tcBorders>
            <w:vAlign w:val="center"/>
          </w:tcPr>
          <w:p w14:paraId="56FA6453"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1.4</w:t>
            </w:r>
          </w:p>
        </w:tc>
        <w:tc>
          <w:tcPr>
            <w:tcW w:w="4022" w:type="dxa"/>
            <w:tcBorders>
              <w:top w:val="single" w:sz="4" w:space="0" w:color="000000"/>
              <w:left w:val="single" w:sz="4" w:space="0" w:color="000000"/>
              <w:bottom w:val="single" w:sz="4" w:space="0" w:color="000000"/>
            </w:tcBorders>
            <w:vAlign w:val="center"/>
          </w:tcPr>
          <w:p w14:paraId="5EE79898" w14:textId="77777777" w:rsidR="006E3A4B" w:rsidRPr="00C36361" w:rsidRDefault="006E3A4B" w:rsidP="00C36361">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 xml:space="preserve">Тема 1.4 </w:t>
            </w:r>
            <w:r w:rsidRPr="00C36361">
              <w:rPr>
                <w:rFonts w:ascii="Times New Roman" w:hAnsi="Times New Roman" w:cs="Times New Roman"/>
                <w:sz w:val="24"/>
                <w:szCs w:val="24"/>
                <w:lang w:val="en-US"/>
              </w:rPr>
              <w:t>Travelling. Intercultural communication.</w:t>
            </w:r>
          </w:p>
        </w:tc>
        <w:tc>
          <w:tcPr>
            <w:tcW w:w="362" w:type="dxa"/>
            <w:tcBorders>
              <w:top w:val="single" w:sz="4" w:space="0" w:color="000000"/>
              <w:left w:val="single" w:sz="4" w:space="0" w:color="000000"/>
              <w:bottom w:val="single" w:sz="4" w:space="0" w:color="000000"/>
            </w:tcBorders>
            <w:vAlign w:val="center"/>
          </w:tcPr>
          <w:p w14:paraId="75D5F441"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2C08572D" w14:textId="21E8F40F"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57053309"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D83CA5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3F759C8" w14:textId="03699DB9"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033C1B36" w14:textId="0ACC1A85"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3EC9A0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6DD7C8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9FEEED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64639D4A" w14:textId="77777777" w:rsidTr="00372D30">
        <w:tc>
          <w:tcPr>
            <w:tcW w:w="709" w:type="dxa"/>
            <w:tcBorders>
              <w:top w:val="single" w:sz="4" w:space="0" w:color="000000"/>
              <w:left w:val="single" w:sz="4" w:space="0" w:color="000000"/>
              <w:bottom w:val="single" w:sz="4" w:space="0" w:color="000000"/>
            </w:tcBorders>
            <w:vAlign w:val="center"/>
          </w:tcPr>
          <w:p w14:paraId="7D4DE95A"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2.</w:t>
            </w:r>
          </w:p>
        </w:tc>
        <w:tc>
          <w:tcPr>
            <w:tcW w:w="4022" w:type="dxa"/>
            <w:tcBorders>
              <w:top w:val="single" w:sz="4" w:space="0" w:color="000000"/>
              <w:left w:val="single" w:sz="4" w:space="0" w:color="000000"/>
              <w:bottom w:val="single" w:sz="4" w:space="0" w:color="000000"/>
            </w:tcBorders>
            <w:vAlign w:val="center"/>
          </w:tcPr>
          <w:p w14:paraId="30FE2891" w14:textId="77777777" w:rsidR="006E3A4B" w:rsidRPr="00C36361" w:rsidRDefault="006E3A4B" w:rsidP="00C36361">
            <w:pPr>
              <w:pStyle w:val="1d"/>
              <w:rPr>
                <w:b/>
              </w:rPr>
            </w:pPr>
            <w:r w:rsidRPr="00C36361">
              <w:rPr>
                <w:b/>
              </w:rPr>
              <w:t>Раздел 2 Учебно-познавательная сфера общения.</w:t>
            </w:r>
          </w:p>
        </w:tc>
        <w:tc>
          <w:tcPr>
            <w:tcW w:w="362" w:type="dxa"/>
            <w:tcBorders>
              <w:top w:val="single" w:sz="4" w:space="0" w:color="000000"/>
              <w:left w:val="single" w:sz="4" w:space="0" w:color="000000"/>
              <w:bottom w:val="single" w:sz="4" w:space="0" w:color="000000"/>
            </w:tcBorders>
            <w:vAlign w:val="center"/>
          </w:tcPr>
          <w:p w14:paraId="21671AB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0B78C8BB"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33B9772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D1C654F"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567819B" w14:textId="77777777" w:rsidR="006E3A4B" w:rsidRPr="00EC7D45" w:rsidRDefault="006E3A4B" w:rsidP="00C36361">
            <w:pPr>
              <w:widowControl w:val="0"/>
              <w:autoSpaceDE w:val="0"/>
              <w:spacing w:after="0" w:line="240" w:lineRule="auto"/>
              <w:jc w:val="center"/>
              <w:rPr>
                <w:rFonts w:ascii="Times New Roman" w:hAnsi="Times New Roman" w:cs="Times New Roman"/>
                <w:sz w:val="24"/>
                <w:szCs w:val="24"/>
                <w:lang w:val="en-US"/>
              </w:rPr>
            </w:pPr>
          </w:p>
        </w:tc>
        <w:tc>
          <w:tcPr>
            <w:tcW w:w="583" w:type="dxa"/>
            <w:tcBorders>
              <w:top w:val="single" w:sz="4" w:space="0" w:color="000000"/>
              <w:left w:val="single" w:sz="4" w:space="0" w:color="000000"/>
              <w:bottom w:val="single" w:sz="4" w:space="0" w:color="000000"/>
            </w:tcBorders>
            <w:vAlign w:val="center"/>
          </w:tcPr>
          <w:p w14:paraId="1EE4058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2CB4ED6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40353D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EB4426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70B56A11" w14:textId="77777777" w:rsidTr="00372D30">
        <w:tc>
          <w:tcPr>
            <w:tcW w:w="709" w:type="dxa"/>
            <w:tcBorders>
              <w:top w:val="single" w:sz="4" w:space="0" w:color="000000"/>
              <w:left w:val="single" w:sz="4" w:space="0" w:color="000000"/>
              <w:bottom w:val="single" w:sz="4" w:space="0" w:color="000000"/>
            </w:tcBorders>
            <w:vAlign w:val="center"/>
          </w:tcPr>
          <w:p w14:paraId="5C960B1B"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2.1</w:t>
            </w:r>
          </w:p>
        </w:tc>
        <w:tc>
          <w:tcPr>
            <w:tcW w:w="4022" w:type="dxa"/>
            <w:tcBorders>
              <w:top w:val="single" w:sz="4" w:space="0" w:color="000000"/>
              <w:left w:val="single" w:sz="4" w:space="0" w:color="000000"/>
              <w:bottom w:val="single" w:sz="4" w:space="0" w:color="000000"/>
            </w:tcBorders>
            <w:vAlign w:val="center"/>
          </w:tcPr>
          <w:p w14:paraId="0334E1E1" w14:textId="77777777" w:rsidR="006E3A4B" w:rsidRPr="00C36361" w:rsidRDefault="006E3A4B" w:rsidP="00C36361">
            <w:pPr>
              <w:pStyle w:val="1d"/>
              <w:rPr>
                <w:lang w:val="en-US"/>
              </w:rPr>
            </w:pPr>
            <w:r w:rsidRPr="00C36361">
              <w:t xml:space="preserve">Тема 2.1 </w:t>
            </w:r>
            <w:r w:rsidRPr="00C36361">
              <w:rPr>
                <w:lang w:val="en-US"/>
              </w:rPr>
              <w:t>My university.</w:t>
            </w:r>
          </w:p>
        </w:tc>
        <w:tc>
          <w:tcPr>
            <w:tcW w:w="362" w:type="dxa"/>
            <w:tcBorders>
              <w:top w:val="single" w:sz="4" w:space="0" w:color="000000"/>
              <w:left w:val="single" w:sz="4" w:space="0" w:color="000000"/>
              <w:bottom w:val="single" w:sz="4" w:space="0" w:color="000000"/>
            </w:tcBorders>
            <w:vAlign w:val="center"/>
          </w:tcPr>
          <w:p w14:paraId="1ECA2AC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4CD75342" w14:textId="4F8A5449"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7BA1E257"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C751BD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3BADBA9" w14:textId="443A7AA8"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328984DD" w14:textId="5FE20773"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60BADB0A"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B71F6C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E1542E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1F11DA6F" w14:textId="77777777" w:rsidTr="00372D30">
        <w:tc>
          <w:tcPr>
            <w:tcW w:w="709" w:type="dxa"/>
            <w:tcBorders>
              <w:top w:val="single" w:sz="4" w:space="0" w:color="000000"/>
              <w:left w:val="single" w:sz="4" w:space="0" w:color="000000"/>
              <w:bottom w:val="single" w:sz="4" w:space="0" w:color="000000"/>
            </w:tcBorders>
            <w:vAlign w:val="center"/>
          </w:tcPr>
          <w:p w14:paraId="7AB3048F"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2.2</w:t>
            </w:r>
          </w:p>
        </w:tc>
        <w:tc>
          <w:tcPr>
            <w:tcW w:w="4022" w:type="dxa"/>
            <w:tcBorders>
              <w:top w:val="single" w:sz="4" w:space="0" w:color="000000"/>
              <w:left w:val="single" w:sz="4" w:space="0" w:color="000000"/>
              <w:bottom w:val="single" w:sz="4" w:space="0" w:color="000000"/>
            </w:tcBorders>
            <w:vAlign w:val="center"/>
          </w:tcPr>
          <w:p w14:paraId="40C2E1DA" w14:textId="77777777" w:rsidR="006E3A4B" w:rsidRPr="00C36361" w:rsidRDefault="006E3A4B" w:rsidP="00C36361">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2.2 Higher education in Russia and abroad – comparative analysis.</w:t>
            </w:r>
          </w:p>
        </w:tc>
        <w:tc>
          <w:tcPr>
            <w:tcW w:w="362" w:type="dxa"/>
            <w:tcBorders>
              <w:top w:val="single" w:sz="4" w:space="0" w:color="000000"/>
              <w:left w:val="single" w:sz="4" w:space="0" w:color="000000"/>
              <w:bottom w:val="single" w:sz="4" w:space="0" w:color="000000"/>
            </w:tcBorders>
            <w:vAlign w:val="center"/>
          </w:tcPr>
          <w:p w14:paraId="0F5F446F"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4D120CD" w14:textId="7E744FEB"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75E44770"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195944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265C2DA" w14:textId="085ECD69"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44F11058" w14:textId="4C6563FC"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6F0CD037"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99CBC6C"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CF5718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0382A" w14:paraId="7C42CEF9" w14:textId="77777777" w:rsidTr="00372D30">
        <w:tc>
          <w:tcPr>
            <w:tcW w:w="709" w:type="dxa"/>
            <w:tcBorders>
              <w:top w:val="single" w:sz="4" w:space="0" w:color="000000"/>
              <w:left w:val="single" w:sz="4" w:space="0" w:color="000000"/>
              <w:bottom w:val="single" w:sz="4" w:space="0" w:color="000000"/>
            </w:tcBorders>
            <w:vAlign w:val="center"/>
          </w:tcPr>
          <w:p w14:paraId="0AF58E66"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2.3</w:t>
            </w:r>
          </w:p>
        </w:tc>
        <w:tc>
          <w:tcPr>
            <w:tcW w:w="4022" w:type="dxa"/>
            <w:tcBorders>
              <w:top w:val="single" w:sz="4" w:space="0" w:color="000000"/>
              <w:left w:val="single" w:sz="4" w:space="0" w:color="000000"/>
              <w:bottom w:val="single" w:sz="4" w:space="0" w:color="000000"/>
            </w:tcBorders>
            <w:vAlign w:val="center"/>
          </w:tcPr>
          <w:p w14:paraId="096489C4" w14:textId="77777777" w:rsidR="006E3A4B" w:rsidRPr="00C36361" w:rsidRDefault="006E3A4B" w:rsidP="00C36361">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2.3 Extracurricular activities of students.</w:t>
            </w:r>
          </w:p>
        </w:tc>
        <w:tc>
          <w:tcPr>
            <w:tcW w:w="362" w:type="dxa"/>
            <w:tcBorders>
              <w:top w:val="single" w:sz="4" w:space="0" w:color="000000"/>
              <w:left w:val="single" w:sz="4" w:space="0" w:color="000000"/>
              <w:bottom w:val="single" w:sz="4" w:space="0" w:color="000000"/>
            </w:tcBorders>
            <w:vAlign w:val="center"/>
          </w:tcPr>
          <w:p w14:paraId="7105EC35"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0B439C73" w14:textId="61CB9EBC"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BD5B089"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FE2398F"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4C6E8DB" w14:textId="2BBEF74B"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DE00575" w14:textId="32E5E6FB"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663E228F"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8C0A59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19E2D7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4136FF4E" w14:textId="77777777" w:rsidTr="00372D30">
        <w:tc>
          <w:tcPr>
            <w:tcW w:w="709" w:type="dxa"/>
            <w:tcBorders>
              <w:top w:val="single" w:sz="4" w:space="0" w:color="000000"/>
              <w:left w:val="single" w:sz="4" w:space="0" w:color="000000"/>
              <w:bottom w:val="single" w:sz="4" w:space="0" w:color="000000"/>
            </w:tcBorders>
            <w:vAlign w:val="center"/>
          </w:tcPr>
          <w:p w14:paraId="2A0B0EC2"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3</w:t>
            </w:r>
          </w:p>
        </w:tc>
        <w:tc>
          <w:tcPr>
            <w:tcW w:w="4022" w:type="dxa"/>
            <w:tcBorders>
              <w:top w:val="single" w:sz="4" w:space="0" w:color="000000"/>
              <w:left w:val="single" w:sz="4" w:space="0" w:color="000000"/>
              <w:bottom w:val="single" w:sz="4" w:space="0" w:color="000000"/>
            </w:tcBorders>
            <w:vAlign w:val="center"/>
          </w:tcPr>
          <w:p w14:paraId="0541FC53" w14:textId="77777777" w:rsidR="006E3A4B" w:rsidRPr="00C36361" w:rsidRDefault="006E3A4B" w:rsidP="00C36361">
            <w:pPr>
              <w:pStyle w:val="1d"/>
              <w:rPr>
                <w:b/>
              </w:rPr>
            </w:pPr>
            <w:r w:rsidRPr="00C36361">
              <w:rPr>
                <w:b/>
              </w:rPr>
              <w:t>Раздел 3.</w:t>
            </w:r>
            <w:r w:rsidRPr="00C36361">
              <w:t xml:space="preserve"> </w:t>
            </w:r>
            <w:r w:rsidRPr="00C36361">
              <w:rPr>
                <w:b/>
              </w:rPr>
              <w:t>Социально-культурная сфера общения.</w:t>
            </w:r>
          </w:p>
        </w:tc>
        <w:tc>
          <w:tcPr>
            <w:tcW w:w="362" w:type="dxa"/>
            <w:tcBorders>
              <w:top w:val="single" w:sz="4" w:space="0" w:color="000000"/>
              <w:left w:val="single" w:sz="4" w:space="0" w:color="000000"/>
              <w:bottom w:val="single" w:sz="4" w:space="0" w:color="000000"/>
            </w:tcBorders>
            <w:vAlign w:val="center"/>
          </w:tcPr>
          <w:p w14:paraId="4F79B971"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0BCC1439"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2F307EF6"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72837C4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3944AD7A" w14:textId="77777777" w:rsidR="006E3A4B" w:rsidRPr="00EC7D45" w:rsidRDefault="006E3A4B" w:rsidP="00C36361">
            <w:pPr>
              <w:widowControl w:val="0"/>
              <w:autoSpaceDE w:val="0"/>
              <w:spacing w:after="0" w:line="240" w:lineRule="auto"/>
              <w:jc w:val="center"/>
              <w:rPr>
                <w:rFonts w:ascii="Times New Roman" w:hAnsi="Times New Roman" w:cs="Times New Roman"/>
                <w:b/>
                <w:sz w:val="24"/>
                <w:szCs w:val="24"/>
                <w:lang w:val="en-US"/>
              </w:rPr>
            </w:pPr>
          </w:p>
        </w:tc>
        <w:tc>
          <w:tcPr>
            <w:tcW w:w="583" w:type="dxa"/>
            <w:tcBorders>
              <w:top w:val="single" w:sz="4" w:space="0" w:color="000000"/>
              <w:left w:val="single" w:sz="4" w:space="0" w:color="000000"/>
              <w:bottom w:val="single" w:sz="4" w:space="0" w:color="000000"/>
            </w:tcBorders>
            <w:vAlign w:val="center"/>
          </w:tcPr>
          <w:p w14:paraId="1AC005F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53B112F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4B30955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1DD489A"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1420653E" w14:textId="77777777" w:rsidTr="00372D30">
        <w:tc>
          <w:tcPr>
            <w:tcW w:w="709" w:type="dxa"/>
            <w:tcBorders>
              <w:top w:val="single" w:sz="4" w:space="0" w:color="000000"/>
              <w:left w:val="single" w:sz="4" w:space="0" w:color="000000"/>
              <w:bottom w:val="single" w:sz="4" w:space="0" w:color="000000"/>
            </w:tcBorders>
            <w:vAlign w:val="center"/>
          </w:tcPr>
          <w:p w14:paraId="75ED387C"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3.1</w:t>
            </w:r>
          </w:p>
        </w:tc>
        <w:tc>
          <w:tcPr>
            <w:tcW w:w="4022" w:type="dxa"/>
            <w:tcBorders>
              <w:top w:val="single" w:sz="4" w:space="0" w:color="000000"/>
              <w:left w:val="single" w:sz="4" w:space="0" w:color="000000"/>
              <w:bottom w:val="single" w:sz="4" w:space="0" w:color="000000"/>
            </w:tcBorders>
            <w:vAlign w:val="center"/>
          </w:tcPr>
          <w:p w14:paraId="289CF57E" w14:textId="77777777" w:rsidR="006E3A4B" w:rsidRPr="00C36361" w:rsidRDefault="006E3A4B" w:rsidP="00C36361">
            <w:pPr>
              <w:pStyle w:val="1d"/>
              <w:rPr>
                <w:lang w:val="en-US"/>
              </w:rPr>
            </w:pPr>
            <w:r w:rsidRPr="00C36361">
              <w:t>Тема</w:t>
            </w:r>
            <w:r w:rsidRPr="00C36361">
              <w:rPr>
                <w:lang w:val="en-US"/>
              </w:rPr>
              <w:t xml:space="preserve"> 3.1 Language as a means of intercultural communication. </w:t>
            </w:r>
          </w:p>
        </w:tc>
        <w:tc>
          <w:tcPr>
            <w:tcW w:w="362" w:type="dxa"/>
            <w:tcBorders>
              <w:top w:val="single" w:sz="4" w:space="0" w:color="000000"/>
              <w:left w:val="single" w:sz="4" w:space="0" w:color="000000"/>
              <w:bottom w:val="single" w:sz="4" w:space="0" w:color="000000"/>
            </w:tcBorders>
            <w:vAlign w:val="center"/>
          </w:tcPr>
          <w:p w14:paraId="2882B3C6"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393773F8" w14:textId="1702B456"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1F68BE0C"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04F9AB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8F03055" w14:textId="220F44E2"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117B0765" w14:textId="460EC0D5"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37D7715A"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F24645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22AEF0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61CA4E5B" w14:textId="77777777" w:rsidTr="00372D30">
        <w:tc>
          <w:tcPr>
            <w:tcW w:w="709" w:type="dxa"/>
            <w:tcBorders>
              <w:top w:val="single" w:sz="4" w:space="0" w:color="000000"/>
              <w:left w:val="single" w:sz="4" w:space="0" w:color="000000"/>
              <w:bottom w:val="single" w:sz="4" w:space="0" w:color="000000"/>
            </w:tcBorders>
            <w:vAlign w:val="center"/>
          </w:tcPr>
          <w:p w14:paraId="39D8A782"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3.2</w:t>
            </w:r>
          </w:p>
        </w:tc>
        <w:tc>
          <w:tcPr>
            <w:tcW w:w="4022" w:type="dxa"/>
            <w:tcBorders>
              <w:top w:val="single" w:sz="4" w:space="0" w:color="000000"/>
              <w:left w:val="single" w:sz="4" w:space="0" w:color="000000"/>
              <w:bottom w:val="single" w:sz="4" w:space="0" w:color="000000"/>
            </w:tcBorders>
            <w:vAlign w:val="center"/>
          </w:tcPr>
          <w:p w14:paraId="479EF19B" w14:textId="77777777" w:rsidR="006E3A4B" w:rsidRPr="00C36361" w:rsidRDefault="006E3A4B" w:rsidP="00C36361">
            <w:pPr>
              <w:pStyle w:val="1d"/>
              <w:rPr>
                <w:lang w:val="en-US"/>
              </w:rPr>
            </w:pPr>
            <w:r w:rsidRPr="00C36361">
              <w:t>Тема</w:t>
            </w:r>
            <w:r w:rsidRPr="00C36361">
              <w:rPr>
                <w:lang w:val="en-US"/>
              </w:rPr>
              <w:t xml:space="preserve"> 3.2. Healthy lifestyle – what does this notion presuppose?</w:t>
            </w:r>
          </w:p>
          <w:p w14:paraId="37A796CF" w14:textId="77777777" w:rsidR="006E3A4B" w:rsidRPr="00C36361" w:rsidRDefault="006E3A4B" w:rsidP="00C36361">
            <w:pPr>
              <w:pStyle w:val="1d"/>
              <w:rPr>
                <w:lang w:val="en-US"/>
              </w:rPr>
            </w:pPr>
          </w:p>
        </w:tc>
        <w:tc>
          <w:tcPr>
            <w:tcW w:w="362" w:type="dxa"/>
            <w:tcBorders>
              <w:top w:val="single" w:sz="4" w:space="0" w:color="000000"/>
              <w:left w:val="single" w:sz="4" w:space="0" w:color="000000"/>
              <w:bottom w:val="single" w:sz="4" w:space="0" w:color="000000"/>
            </w:tcBorders>
            <w:vAlign w:val="center"/>
          </w:tcPr>
          <w:p w14:paraId="33515253"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1D00CCC" w14:textId="634F23E3"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587D55D"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7110FC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497FC19" w14:textId="024553C9"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75AF0FA3" w14:textId="46CE714A"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57F7E82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C914D5F"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D521A5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835A7" w14:paraId="495F744A" w14:textId="77777777" w:rsidTr="00372D30">
        <w:tc>
          <w:tcPr>
            <w:tcW w:w="709" w:type="dxa"/>
            <w:tcBorders>
              <w:top w:val="single" w:sz="4" w:space="0" w:color="000000"/>
              <w:left w:val="single" w:sz="4" w:space="0" w:color="000000"/>
              <w:bottom w:val="single" w:sz="4" w:space="0" w:color="000000"/>
            </w:tcBorders>
            <w:vAlign w:val="center"/>
          </w:tcPr>
          <w:p w14:paraId="292CDA78"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3.3</w:t>
            </w:r>
          </w:p>
        </w:tc>
        <w:tc>
          <w:tcPr>
            <w:tcW w:w="4022" w:type="dxa"/>
            <w:tcBorders>
              <w:top w:val="single" w:sz="4" w:space="0" w:color="000000"/>
              <w:left w:val="single" w:sz="4" w:space="0" w:color="000000"/>
              <w:bottom w:val="single" w:sz="4" w:space="0" w:color="000000"/>
            </w:tcBorders>
            <w:vAlign w:val="center"/>
          </w:tcPr>
          <w:p w14:paraId="38C5E62A" w14:textId="77777777" w:rsidR="006E3A4B" w:rsidRPr="00C36361" w:rsidRDefault="006E3A4B" w:rsidP="00C36361">
            <w:pPr>
              <w:pStyle w:val="1d"/>
              <w:rPr>
                <w:lang w:val="en-US"/>
              </w:rPr>
            </w:pPr>
            <w:r w:rsidRPr="00C36361">
              <w:t>Тема</w:t>
            </w:r>
            <w:r w:rsidRPr="00C36361">
              <w:rPr>
                <w:lang w:val="en-US"/>
              </w:rPr>
              <w:t xml:space="preserve"> 3.3 Common and different features of various cultures in the world. </w:t>
            </w:r>
          </w:p>
          <w:p w14:paraId="1B1BB86B" w14:textId="77777777" w:rsidR="006E3A4B" w:rsidRPr="00C36361" w:rsidRDefault="006E3A4B" w:rsidP="00C36361">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p>
        </w:tc>
        <w:tc>
          <w:tcPr>
            <w:tcW w:w="362" w:type="dxa"/>
            <w:tcBorders>
              <w:top w:val="single" w:sz="4" w:space="0" w:color="000000"/>
              <w:left w:val="single" w:sz="4" w:space="0" w:color="000000"/>
              <w:bottom w:val="single" w:sz="4" w:space="0" w:color="000000"/>
            </w:tcBorders>
            <w:vAlign w:val="center"/>
          </w:tcPr>
          <w:p w14:paraId="117EAE93"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1</w:t>
            </w:r>
          </w:p>
        </w:tc>
        <w:tc>
          <w:tcPr>
            <w:tcW w:w="740" w:type="dxa"/>
            <w:tcBorders>
              <w:top w:val="single" w:sz="4" w:space="0" w:color="000000"/>
              <w:left w:val="single" w:sz="4" w:space="0" w:color="000000"/>
              <w:bottom w:val="single" w:sz="4" w:space="0" w:color="000000"/>
            </w:tcBorders>
            <w:vAlign w:val="center"/>
          </w:tcPr>
          <w:p w14:paraId="43FBFEBD" w14:textId="5DD3D1D3" w:rsidR="006E3A4B" w:rsidRPr="00220F3D"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568817C"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vAlign w:val="center"/>
          </w:tcPr>
          <w:p w14:paraId="053C505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551" w:type="dxa"/>
            <w:tcBorders>
              <w:top w:val="single" w:sz="4" w:space="0" w:color="000000"/>
              <w:left w:val="single" w:sz="4" w:space="0" w:color="000000"/>
              <w:bottom w:val="single" w:sz="4" w:space="0" w:color="000000"/>
            </w:tcBorders>
            <w:vAlign w:val="center"/>
          </w:tcPr>
          <w:p w14:paraId="75E1AD81" w14:textId="37F415CC"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6DCA20A7" w14:textId="50A837C2"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E538AF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485" w:type="dxa"/>
            <w:tcBorders>
              <w:top w:val="single" w:sz="4" w:space="0" w:color="000000"/>
              <w:left w:val="single" w:sz="4" w:space="0" w:color="000000"/>
              <w:bottom w:val="single" w:sz="4" w:space="0" w:color="000000"/>
            </w:tcBorders>
            <w:vAlign w:val="center"/>
          </w:tcPr>
          <w:p w14:paraId="66083AD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4C7359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0382A" w14:paraId="24FF7196" w14:textId="77777777" w:rsidTr="00372D30">
        <w:tc>
          <w:tcPr>
            <w:tcW w:w="709" w:type="dxa"/>
            <w:tcBorders>
              <w:top w:val="single" w:sz="4" w:space="0" w:color="000000"/>
              <w:left w:val="single" w:sz="4" w:space="0" w:color="000000"/>
              <w:bottom w:val="single" w:sz="4" w:space="0" w:color="000000"/>
            </w:tcBorders>
            <w:vAlign w:val="center"/>
          </w:tcPr>
          <w:p w14:paraId="6DFD0895"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lang w:val="en-US"/>
              </w:rPr>
              <w:t>3.4</w:t>
            </w:r>
          </w:p>
        </w:tc>
        <w:tc>
          <w:tcPr>
            <w:tcW w:w="4022" w:type="dxa"/>
            <w:tcBorders>
              <w:top w:val="single" w:sz="4" w:space="0" w:color="000000"/>
              <w:left w:val="single" w:sz="4" w:space="0" w:color="000000"/>
              <w:bottom w:val="single" w:sz="4" w:space="0" w:color="000000"/>
            </w:tcBorders>
            <w:vAlign w:val="center"/>
          </w:tcPr>
          <w:p w14:paraId="1F3F23D5" w14:textId="77777777" w:rsidR="006E3A4B" w:rsidRPr="00C36361" w:rsidRDefault="006E3A4B" w:rsidP="00C36361">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3.4. Business etiquette in various counties.</w:t>
            </w:r>
          </w:p>
        </w:tc>
        <w:tc>
          <w:tcPr>
            <w:tcW w:w="362" w:type="dxa"/>
            <w:tcBorders>
              <w:top w:val="single" w:sz="4" w:space="0" w:color="000000"/>
              <w:left w:val="single" w:sz="4" w:space="0" w:color="000000"/>
              <w:bottom w:val="single" w:sz="4" w:space="0" w:color="000000"/>
            </w:tcBorders>
            <w:vAlign w:val="center"/>
          </w:tcPr>
          <w:p w14:paraId="544E64D7"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E7F6A5D" w14:textId="30F597BB" w:rsidR="006E3A4B" w:rsidRPr="00C36361" w:rsidRDefault="00F53B04"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59205EF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9E7A96E"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75BC54A" w14:textId="357AE06E" w:rsidR="006E3A4B" w:rsidRPr="00EC157B" w:rsidRDefault="00EC157B"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76AC8A09" w14:textId="41405221" w:rsidR="006E3A4B" w:rsidRPr="00EC157B" w:rsidRDefault="00EC157B"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5438798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59AE61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278F297"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Тест</w:t>
            </w:r>
          </w:p>
        </w:tc>
      </w:tr>
      <w:tr w:rsidR="006E3A4B" w:rsidRPr="003C25DF" w14:paraId="108B9A86" w14:textId="77777777" w:rsidTr="00372D30">
        <w:tc>
          <w:tcPr>
            <w:tcW w:w="709" w:type="dxa"/>
            <w:tcBorders>
              <w:top w:val="single" w:sz="4" w:space="0" w:color="000000"/>
              <w:left w:val="single" w:sz="4" w:space="0" w:color="000000"/>
              <w:bottom w:val="single" w:sz="4" w:space="0" w:color="000000"/>
            </w:tcBorders>
            <w:vAlign w:val="center"/>
          </w:tcPr>
          <w:p w14:paraId="76B53C2A"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21D20BB3" w14:textId="77777777" w:rsidR="006E3A4B" w:rsidRPr="00C36361" w:rsidRDefault="006E3A4B" w:rsidP="00C36361">
            <w:pPr>
              <w:pStyle w:val="1d"/>
            </w:pPr>
            <w:r w:rsidRPr="00C36361">
              <w:t>Зачет</w:t>
            </w:r>
          </w:p>
        </w:tc>
        <w:tc>
          <w:tcPr>
            <w:tcW w:w="362" w:type="dxa"/>
            <w:tcBorders>
              <w:top w:val="single" w:sz="4" w:space="0" w:color="000000"/>
              <w:left w:val="single" w:sz="4" w:space="0" w:color="000000"/>
              <w:bottom w:val="single" w:sz="4" w:space="0" w:color="000000"/>
            </w:tcBorders>
            <w:vAlign w:val="center"/>
          </w:tcPr>
          <w:p w14:paraId="12178FFF" w14:textId="77777777" w:rsidR="006E3A4B" w:rsidRPr="00C36361" w:rsidRDefault="006E3A4B" w:rsidP="00C36361">
            <w:pPr>
              <w:tabs>
                <w:tab w:val="left" w:pos="643"/>
              </w:tabs>
              <w:suppressAutoHyphens w:val="0"/>
              <w:spacing w:after="160" w:line="240" w:lineRule="auto"/>
              <w:jc w:val="center"/>
              <w:rPr>
                <w:rFonts w:ascii="Times New Roman" w:hAnsi="Times New Roman" w:cs="Times New Roman"/>
                <w:sz w:val="24"/>
                <w:szCs w:val="24"/>
                <w:lang w:eastAsia="ru-RU"/>
              </w:rPr>
            </w:pPr>
            <w:r w:rsidRPr="00C36361">
              <w:rPr>
                <w:rFonts w:ascii="Times New Roman" w:hAnsi="Times New Roman" w:cs="Times New Roman"/>
                <w:sz w:val="24"/>
                <w:szCs w:val="24"/>
                <w:lang w:eastAsia="ru-RU"/>
              </w:rPr>
              <w:t>1</w:t>
            </w:r>
          </w:p>
        </w:tc>
        <w:tc>
          <w:tcPr>
            <w:tcW w:w="740" w:type="dxa"/>
            <w:tcBorders>
              <w:top w:val="single" w:sz="4" w:space="0" w:color="000000"/>
              <w:left w:val="single" w:sz="4" w:space="0" w:color="000000"/>
              <w:bottom w:val="single" w:sz="4" w:space="0" w:color="000000"/>
            </w:tcBorders>
            <w:vAlign w:val="center"/>
          </w:tcPr>
          <w:p w14:paraId="2CFBE56E" w14:textId="77777777" w:rsidR="006E3A4B" w:rsidRPr="00C36361" w:rsidRDefault="006E3A4B" w:rsidP="00C36361">
            <w:pPr>
              <w:tabs>
                <w:tab w:val="left" w:pos="643"/>
              </w:tabs>
              <w:suppressAutoHyphens w:val="0"/>
              <w:spacing w:after="160" w:line="240" w:lineRule="auto"/>
              <w:jc w:val="center"/>
              <w:rPr>
                <w:rFonts w:ascii="Times New Roman" w:hAnsi="Times New Roman" w:cs="Times New Roman"/>
                <w:sz w:val="24"/>
                <w:szCs w:val="24"/>
                <w:lang w:eastAsia="ru-RU"/>
              </w:rPr>
            </w:pPr>
            <w:r w:rsidRPr="00C36361">
              <w:rPr>
                <w:rFonts w:ascii="Times New Roman" w:hAnsi="Times New Roman" w:cs="Times New Roman"/>
                <w:sz w:val="24"/>
                <w:szCs w:val="24"/>
                <w:lang w:eastAsia="ru-RU"/>
              </w:rPr>
              <w:t>+</w:t>
            </w:r>
          </w:p>
        </w:tc>
        <w:tc>
          <w:tcPr>
            <w:tcW w:w="405" w:type="dxa"/>
            <w:tcBorders>
              <w:top w:val="single" w:sz="4" w:space="0" w:color="000000"/>
              <w:left w:val="single" w:sz="4" w:space="0" w:color="000000"/>
              <w:bottom w:val="single" w:sz="4" w:space="0" w:color="000000"/>
            </w:tcBorders>
            <w:vAlign w:val="center"/>
          </w:tcPr>
          <w:p w14:paraId="569D84D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73FE7B8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04D4FBAD" w14:textId="77777777" w:rsidR="006E3A4B" w:rsidRPr="00C36361" w:rsidRDefault="006E3A4B" w:rsidP="00C36361">
            <w:pPr>
              <w:tabs>
                <w:tab w:val="left" w:pos="643"/>
              </w:tabs>
              <w:suppressAutoHyphens w:val="0"/>
              <w:spacing w:after="160" w:line="240" w:lineRule="auto"/>
              <w:jc w:val="center"/>
              <w:rPr>
                <w:rFonts w:ascii="Times New Roman" w:hAnsi="Times New Roman" w:cs="Times New Roman"/>
                <w:sz w:val="24"/>
                <w:szCs w:val="24"/>
                <w:lang w:val="en-US" w:eastAsia="ru-RU"/>
              </w:rPr>
            </w:pPr>
          </w:p>
        </w:tc>
        <w:tc>
          <w:tcPr>
            <w:tcW w:w="583" w:type="dxa"/>
            <w:tcBorders>
              <w:top w:val="single" w:sz="4" w:space="0" w:color="000000"/>
              <w:left w:val="single" w:sz="4" w:space="0" w:color="000000"/>
              <w:bottom w:val="single" w:sz="4" w:space="0" w:color="000000"/>
            </w:tcBorders>
            <w:vAlign w:val="center"/>
          </w:tcPr>
          <w:p w14:paraId="79C7E06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tcBorders>
            <w:vAlign w:val="center"/>
          </w:tcPr>
          <w:p w14:paraId="03F8D75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C69EB4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6734E3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Вопросы</w:t>
            </w:r>
          </w:p>
        </w:tc>
      </w:tr>
      <w:tr w:rsidR="006E3A4B" w:rsidRPr="00C0382A" w14:paraId="7ED12B7A" w14:textId="77777777" w:rsidTr="00372D30">
        <w:tc>
          <w:tcPr>
            <w:tcW w:w="709" w:type="dxa"/>
            <w:tcBorders>
              <w:top w:val="single" w:sz="4" w:space="0" w:color="000000"/>
              <w:left w:val="single" w:sz="4" w:space="0" w:color="000000"/>
              <w:bottom w:val="single" w:sz="4" w:space="0" w:color="000000"/>
            </w:tcBorders>
            <w:vAlign w:val="center"/>
          </w:tcPr>
          <w:p w14:paraId="56B3CFA9"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4B325D16" w14:textId="77777777" w:rsidR="006E3A4B" w:rsidRPr="00C36361" w:rsidRDefault="006E3A4B" w:rsidP="00C36361">
            <w:pPr>
              <w:pStyle w:val="1d"/>
              <w:rPr>
                <w:b/>
                <w:lang w:eastAsia="ru-RU"/>
              </w:rPr>
            </w:pPr>
            <w:r w:rsidRPr="00C36361">
              <w:rPr>
                <w:b/>
              </w:rPr>
              <w:t>ВСЕГО</w:t>
            </w:r>
          </w:p>
        </w:tc>
        <w:tc>
          <w:tcPr>
            <w:tcW w:w="362" w:type="dxa"/>
            <w:tcBorders>
              <w:top w:val="single" w:sz="4" w:space="0" w:color="000000"/>
              <w:left w:val="single" w:sz="4" w:space="0" w:color="000000"/>
              <w:bottom w:val="single" w:sz="4" w:space="0" w:color="000000"/>
            </w:tcBorders>
            <w:vAlign w:val="center"/>
          </w:tcPr>
          <w:p w14:paraId="6629F4E6"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740" w:type="dxa"/>
            <w:tcBorders>
              <w:top w:val="single" w:sz="4" w:space="0" w:color="000000"/>
              <w:left w:val="single" w:sz="4" w:space="0" w:color="000000"/>
              <w:bottom w:val="single" w:sz="4" w:space="0" w:color="000000"/>
            </w:tcBorders>
            <w:vAlign w:val="center"/>
          </w:tcPr>
          <w:p w14:paraId="72A50893" w14:textId="4808A545" w:rsidR="006E3A4B" w:rsidRPr="00C36361" w:rsidRDefault="00F53B04" w:rsidP="00C36361">
            <w:pPr>
              <w:tabs>
                <w:tab w:val="left" w:pos="643"/>
              </w:tabs>
              <w:suppressAutoHyphens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108</w:t>
            </w:r>
          </w:p>
        </w:tc>
        <w:tc>
          <w:tcPr>
            <w:tcW w:w="405" w:type="dxa"/>
            <w:tcBorders>
              <w:top w:val="single" w:sz="4" w:space="0" w:color="000000"/>
              <w:left w:val="single" w:sz="4" w:space="0" w:color="000000"/>
              <w:bottom w:val="single" w:sz="4" w:space="0" w:color="000000"/>
            </w:tcBorders>
            <w:vAlign w:val="center"/>
          </w:tcPr>
          <w:p w14:paraId="4046D44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7849AE5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3DB1E239" w14:textId="24F07096" w:rsidR="006E3A4B" w:rsidRPr="00EC157B" w:rsidRDefault="00EC157B" w:rsidP="00C36361">
            <w:pPr>
              <w:tabs>
                <w:tab w:val="left" w:pos="643"/>
              </w:tabs>
              <w:suppressAutoHyphens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c>
          <w:tcPr>
            <w:tcW w:w="583" w:type="dxa"/>
            <w:tcBorders>
              <w:top w:val="single" w:sz="4" w:space="0" w:color="000000"/>
              <w:left w:val="single" w:sz="4" w:space="0" w:color="000000"/>
              <w:bottom w:val="single" w:sz="4" w:space="0" w:color="000000"/>
            </w:tcBorders>
            <w:vAlign w:val="center"/>
          </w:tcPr>
          <w:p w14:paraId="6C407B8C" w14:textId="06048AD9" w:rsidR="006E3A4B" w:rsidRPr="00EC157B" w:rsidRDefault="00EC157B" w:rsidP="00C36361">
            <w:pPr>
              <w:tabs>
                <w:tab w:val="left" w:pos="643"/>
              </w:tabs>
              <w:suppressAutoHyphens w:val="0"/>
              <w:snapToGrid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72</w:t>
            </w:r>
          </w:p>
        </w:tc>
        <w:tc>
          <w:tcPr>
            <w:tcW w:w="425" w:type="dxa"/>
            <w:tcBorders>
              <w:top w:val="single" w:sz="4" w:space="0" w:color="000000"/>
              <w:left w:val="single" w:sz="4" w:space="0" w:color="000000"/>
              <w:bottom w:val="single" w:sz="4" w:space="0" w:color="000000"/>
            </w:tcBorders>
            <w:vAlign w:val="center"/>
          </w:tcPr>
          <w:p w14:paraId="00D097B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D58B95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FCA4BF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 xml:space="preserve">Зачет </w:t>
            </w:r>
          </w:p>
        </w:tc>
      </w:tr>
      <w:tr w:rsidR="006E3A4B" w:rsidRPr="006206CA" w14:paraId="6F7F683E" w14:textId="77777777" w:rsidTr="00372D30">
        <w:tc>
          <w:tcPr>
            <w:tcW w:w="709" w:type="dxa"/>
            <w:tcBorders>
              <w:top w:val="single" w:sz="4" w:space="0" w:color="000000"/>
              <w:left w:val="single" w:sz="4" w:space="0" w:color="000000"/>
              <w:bottom w:val="single" w:sz="4" w:space="0" w:color="000000"/>
            </w:tcBorders>
            <w:vAlign w:val="center"/>
          </w:tcPr>
          <w:p w14:paraId="397DE4FA"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4</w:t>
            </w:r>
          </w:p>
        </w:tc>
        <w:tc>
          <w:tcPr>
            <w:tcW w:w="4022" w:type="dxa"/>
            <w:tcBorders>
              <w:top w:val="single" w:sz="4" w:space="0" w:color="000000"/>
              <w:left w:val="single" w:sz="4" w:space="0" w:color="000000"/>
              <w:bottom w:val="single" w:sz="4" w:space="0" w:color="000000"/>
            </w:tcBorders>
            <w:vAlign w:val="center"/>
          </w:tcPr>
          <w:p w14:paraId="2DC615D3" w14:textId="77777777" w:rsidR="006E3A4B" w:rsidRPr="00C36361" w:rsidRDefault="006E3A4B" w:rsidP="00C36361">
            <w:pPr>
              <w:pStyle w:val="1d"/>
              <w:rPr>
                <w:b/>
              </w:rPr>
            </w:pPr>
            <w:r w:rsidRPr="00C36361">
              <w:rPr>
                <w:b/>
              </w:rPr>
              <w:t>Раздел 4. Профессиональная сфера общения. Тема – международная торговля.</w:t>
            </w:r>
          </w:p>
        </w:tc>
        <w:tc>
          <w:tcPr>
            <w:tcW w:w="362" w:type="dxa"/>
            <w:tcBorders>
              <w:top w:val="single" w:sz="4" w:space="0" w:color="000000"/>
              <w:left w:val="single" w:sz="4" w:space="0" w:color="000000"/>
              <w:bottom w:val="single" w:sz="4" w:space="0" w:color="000000"/>
            </w:tcBorders>
            <w:vAlign w:val="center"/>
          </w:tcPr>
          <w:p w14:paraId="234012AD"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6C193436"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1DF4F2C1"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911A8C2"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58401BB" w14:textId="77777777" w:rsidR="006E3A4B" w:rsidRPr="00C36361" w:rsidRDefault="006E3A4B" w:rsidP="00C36361">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044321F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1E7A37E7"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1BF5D7A"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571F2E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6206CA" w14:paraId="4C7A323D" w14:textId="77777777" w:rsidTr="00372D30">
        <w:tc>
          <w:tcPr>
            <w:tcW w:w="709" w:type="dxa"/>
            <w:tcBorders>
              <w:top w:val="single" w:sz="4" w:space="0" w:color="000000"/>
              <w:left w:val="single" w:sz="4" w:space="0" w:color="000000"/>
              <w:bottom w:val="single" w:sz="4" w:space="0" w:color="000000"/>
            </w:tcBorders>
            <w:vAlign w:val="center"/>
          </w:tcPr>
          <w:p w14:paraId="05CF0FCF"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b/>
                <w:sz w:val="24"/>
                <w:szCs w:val="24"/>
              </w:rPr>
            </w:pPr>
            <w:r w:rsidRPr="00C36361">
              <w:rPr>
                <w:rFonts w:ascii="Times New Roman" w:hAnsi="Times New Roman" w:cs="Times New Roman"/>
                <w:sz w:val="24"/>
                <w:szCs w:val="24"/>
              </w:rPr>
              <w:t>4.1</w:t>
            </w:r>
          </w:p>
        </w:tc>
        <w:tc>
          <w:tcPr>
            <w:tcW w:w="4022" w:type="dxa"/>
            <w:tcBorders>
              <w:top w:val="single" w:sz="4" w:space="0" w:color="000000"/>
              <w:left w:val="single" w:sz="4" w:space="0" w:color="000000"/>
              <w:bottom w:val="single" w:sz="4" w:space="0" w:color="000000"/>
            </w:tcBorders>
            <w:vAlign w:val="center"/>
          </w:tcPr>
          <w:p w14:paraId="739E2048" w14:textId="77777777" w:rsidR="006E3A4B" w:rsidRPr="00C36361" w:rsidRDefault="006E3A4B" w:rsidP="00C36361">
            <w:pPr>
              <w:pStyle w:val="afe"/>
              <w:tabs>
                <w:tab w:val="left" w:pos="491"/>
              </w:tabs>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lang w:val="en-US"/>
              </w:rPr>
              <w:t>Customs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procedures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in</w:t>
            </w:r>
            <w:r w:rsidRPr="00C36361">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C36361">
                  <w:rPr>
                    <w:rFonts w:ascii="Times New Roman" w:hAnsi="Times New Roman" w:cs="Times New Roman"/>
                    <w:sz w:val="24"/>
                    <w:szCs w:val="24"/>
                    <w:lang w:val="en-US"/>
                  </w:rPr>
                  <w:t>Russia</w:t>
                </w:r>
              </w:smartTag>
            </w:smartTag>
            <w:r w:rsidRPr="00C36361">
              <w:rPr>
                <w:rFonts w:ascii="Times New Roman" w:hAnsi="Times New Roman" w:cs="Times New Roman"/>
                <w:sz w:val="24"/>
                <w:szCs w:val="24"/>
              </w:rPr>
              <w:t>.</w:t>
            </w:r>
          </w:p>
        </w:tc>
        <w:tc>
          <w:tcPr>
            <w:tcW w:w="362" w:type="dxa"/>
            <w:tcBorders>
              <w:top w:val="single" w:sz="4" w:space="0" w:color="000000"/>
              <w:left w:val="single" w:sz="4" w:space="0" w:color="000000"/>
              <w:bottom w:val="single" w:sz="4" w:space="0" w:color="000000"/>
            </w:tcBorders>
            <w:vAlign w:val="center"/>
          </w:tcPr>
          <w:p w14:paraId="1449712E"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6087B179"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50B05EE6"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93585A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55456CB" w14:textId="770B10DC" w:rsidR="006E3A4B" w:rsidRPr="00C36361"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7F927366" w14:textId="3C871698"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061FF1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A84436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F1B117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636CD01A" w14:textId="77777777" w:rsidTr="00372D30">
        <w:tc>
          <w:tcPr>
            <w:tcW w:w="709" w:type="dxa"/>
            <w:tcBorders>
              <w:top w:val="single" w:sz="4" w:space="0" w:color="000000"/>
              <w:left w:val="single" w:sz="4" w:space="0" w:color="000000"/>
              <w:bottom w:val="single" w:sz="4" w:space="0" w:color="000000"/>
            </w:tcBorders>
            <w:vAlign w:val="center"/>
          </w:tcPr>
          <w:p w14:paraId="06E61B91"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lastRenderedPageBreak/>
              <w:t>4.2</w:t>
            </w:r>
          </w:p>
        </w:tc>
        <w:tc>
          <w:tcPr>
            <w:tcW w:w="4022" w:type="dxa"/>
            <w:tcBorders>
              <w:top w:val="single" w:sz="4" w:space="0" w:color="000000"/>
              <w:left w:val="single" w:sz="4" w:space="0" w:color="000000"/>
              <w:bottom w:val="single" w:sz="4" w:space="0" w:color="000000"/>
            </w:tcBorders>
            <w:vAlign w:val="center"/>
          </w:tcPr>
          <w:p w14:paraId="44BC2F24"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Shipping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of</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goods, packaging.</w:t>
            </w:r>
          </w:p>
        </w:tc>
        <w:tc>
          <w:tcPr>
            <w:tcW w:w="362" w:type="dxa"/>
            <w:tcBorders>
              <w:top w:val="single" w:sz="4" w:space="0" w:color="000000"/>
              <w:left w:val="single" w:sz="4" w:space="0" w:color="000000"/>
              <w:bottom w:val="single" w:sz="4" w:space="0" w:color="000000"/>
            </w:tcBorders>
            <w:vAlign w:val="center"/>
          </w:tcPr>
          <w:p w14:paraId="02694B0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1C7001F2"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10074F7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37FB18B"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4CACEE7" w14:textId="5D9BE1D2"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370509C" w14:textId="5E5D7FDF"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06D1183D"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E9B8C0B"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058381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051DDE3B" w14:textId="77777777" w:rsidTr="00372D30">
        <w:tc>
          <w:tcPr>
            <w:tcW w:w="709" w:type="dxa"/>
            <w:tcBorders>
              <w:top w:val="single" w:sz="4" w:space="0" w:color="000000"/>
              <w:left w:val="single" w:sz="4" w:space="0" w:color="000000"/>
              <w:bottom w:val="single" w:sz="4" w:space="0" w:color="000000"/>
            </w:tcBorders>
            <w:vAlign w:val="center"/>
          </w:tcPr>
          <w:p w14:paraId="6078580D"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4.3</w:t>
            </w:r>
          </w:p>
        </w:tc>
        <w:tc>
          <w:tcPr>
            <w:tcW w:w="4022" w:type="dxa"/>
            <w:tcBorders>
              <w:top w:val="single" w:sz="4" w:space="0" w:color="000000"/>
              <w:left w:val="single" w:sz="4" w:space="0" w:color="000000"/>
              <w:bottom w:val="single" w:sz="4" w:space="0" w:color="000000"/>
            </w:tcBorders>
            <w:vAlign w:val="center"/>
          </w:tcPr>
          <w:p w14:paraId="03D6C610"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Export-import documents.</w:t>
            </w:r>
          </w:p>
        </w:tc>
        <w:tc>
          <w:tcPr>
            <w:tcW w:w="362" w:type="dxa"/>
            <w:tcBorders>
              <w:top w:val="single" w:sz="4" w:space="0" w:color="000000"/>
              <w:left w:val="single" w:sz="4" w:space="0" w:color="000000"/>
              <w:bottom w:val="single" w:sz="4" w:space="0" w:color="000000"/>
            </w:tcBorders>
            <w:vAlign w:val="center"/>
          </w:tcPr>
          <w:p w14:paraId="6179176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7D8377BF"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3795D67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A518BA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566E871" w14:textId="06788162" w:rsidR="006E3A4B" w:rsidRPr="00C36361"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7F03D67" w14:textId="40141E16"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26703FC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B4AB6D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C54326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170F7171" w14:textId="77777777" w:rsidTr="00372D30">
        <w:tc>
          <w:tcPr>
            <w:tcW w:w="709" w:type="dxa"/>
            <w:tcBorders>
              <w:top w:val="single" w:sz="4" w:space="0" w:color="000000"/>
              <w:left w:val="single" w:sz="4" w:space="0" w:color="000000"/>
              <w:bottom w:val="single" w:sz="4" w:space="0" w:color="000000"/>
            </w:tcBorders>
            <w:vAlign w:val="center"/>
          </w:tcPr>
          <w:p w14:paraId="65E31DE0"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4.4</w:t>
            </w:r>
          </w:p>
        </w:tc>
        <w:tc>
          <w:tcPr>
            <w:tcW w:w="4022" w:type="dxa"/>
            <w:tcBorders>
              <w:top w:val="single" w:sz="4" w:space="0" w:color="000000"/>
              <w:left w:val="single" w:sz="4" w:space="0" w:color="000000"/>
              <w:bottom w:val="single" w:sz="4" w:space="0" w:color="000000"/>
            </w:tcBorders>
            <w:vAlign w:val="center"/>
          </w:tcPr>
          <w:p w14:paraId="54FE0D2A"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Areas of free trade.</w:t>
            </w:r>
          </w:p>
        </w:tc>
        <w:tc>
          <w:tcPr>
            <w:tcW w:w="362" w:type="dxa"/>
            <w:tcBorders>
              <w:top w:val="single" w:sz="4" w:space="0" w:color="000000"/>
              <w:left w:val="single" w:sz="4" w:space="0" w:color="000000"/>
              <w:bottom w:val="single" w:sz="4" w:space="0" w:color="000000"/>
            </w:tcBorders>
            <w:vAlign w:val="center"/>
          </w:tcPr>
          <w:p w14:paraId="314BE89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4826A4A6"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0D874C3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A82F67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D3677C5" w14:textId="4E0262C9"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1D9D850E" w14:textId="6BF4002C"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F061E50"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8C5ADB0"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2A535D9"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5976F49B" w14:textId="77777777" w:rsidTr="00372D30">
        <w:tc>
          <w:tcPr>
            <w:tcW w:w="709" w:type="dxa"/>
            <w:tcBorders>
              <w:top w:val="single" w:sz="4" w:space="0" w:color="000000"/>
              <w:left w:val="single" w:sz="4" w:space="0" w:color="000000"/>
              <w:bottom w:val="single" w:sz="4" w:space="0" w:color="000000"/>
            </w:tcBorders>
            <w:vAlign w:val="center"/>
          </w:tcPr>
          <w:p w14:paraId="467FCAF4"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4.5</w:t>
            </w:r>
          </w:p>
        </w:tc>
        <w:tc>
          <w:tcPr>
            <w:tcW w:w="4022" w:type="dxa"/>
            <w:tcBorders>
              <w:top w:val="single" w:sz="4" w:space="0" w:color="000000"/>
              <w:left w:val="single" w:sz="4" w:space="0" w:color="000000"/>
              <w:bottom w:val="single" w:sz="4" w:space="0" w:color="000000"/>
            </w:tcBorders>
            <w:vAlign w:val="center"/>
          </w:tcPr>
          <w:p w14:paraId="2F99C763"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payment in international trade.</w:t>
            </w:r>
          </w:p>
        </w:tc>
        <w:tc>
          <w:tcPr>
            <w:tcW w:w="362" w:type="dxa"/>
            <w:tcBorders>
              <w:top w:val="single" w:sz="4" w:space="0" w:color="000000"/>
              <w:left w:val="single" w:sz="4" w:space="0" w:color="000000"/>
              <w:bottom w:val="single" w:sz="4" w:space="0" w:color="000000"/>
            </w:tcBorders>
            <w:vAlign w:val="center"/>
          </w:tcPr>
          <w:p w14:paraId="3982E526"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6D9DC7E1"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590A043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050870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C58D13D" w14:textId="79BEE001" w:rsidR="006E3A4B" w:rsidRPr="00C36361"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565FE5E7" w14:textId="174F6C5D"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803B97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1EEEF50"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65F84D0"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3F787A94" w14:textId="77777777" w:rsidTr="00372D30">
        <w:tc>
          <w:tcPr>
            <w:tcW w:w="709" w:type="dxa"/>
            <w:tcBorders>
              <w:top w:val="single" w:sz="4" w:space="0" w:color="000000"/>
              <w:left w:val="single" w:sz="4" w:space="0" w:color="000000"/>
              <w:bottom w:val="single" w:sz="4" w:space="0" w:color="000000"/>
            </w:tcBorders>
            <w:vAlign w:val="center"/>
          </w:tcPr>
          <w:p w14:paraId="4392D55F"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4.6</w:t>
            </w:r>
          </w:p>
        </w:tc>
        <w:tc>
          <w:tcPr>
            <w:tcW w:w="4022" w:type="dxa"/>
            <w:tcBorders>
              <w:top w:val="single" w:sz="4" w:space="0" w:color="000000"/>
              <w:left w:val="single" w:sz="4" w:space="0" w:color="000000"/>
              <w:bottom w:val="single" w:sz="4" w:space="0" w:color="000000"/>
            </w:tcBorders>
            <w:vAlign w:val="center"/>
          </w:tcPr>
          <w:p w14:paraId="73106909"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international contracts.</w:t>
            </w:r>
          </w:p>
        </w:tc>
        <w:tc>
          <w:tcPr>
            <w:tcW w:w="362" w:type="dxa"/>
            <w:tcBorders>
              <w:top w:val="single" w:sz="4" w:space="0" w:color="000000"/>
              <w:left w:val="single" w:sz="4" w:space="0" w:color="000000"/>
              <w:bottom w:val="single" w:sz="4" w:space="0" w:color="000000"/>
            </w:tcBorders>
            <w:vAlign w:val="center"/>
          </w:tcPr>
          <w:p w14:paraId="579A821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5D7CB37F"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13FEE98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550AF96"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36CF065" w14:textId="0685E683"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354F49E7" w14:textId="7224BD2C"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DD2FC7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22BF0A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ABC93A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6E267D8C" w14:textId="77777777" w:rsidTr="00372D30">
        <w:tc>
          <w:tcPr>
            <w:tcW w:w="709" w:type="dxa"/>
            <w:tcBorders>
              <w:top w:val="single" w:sz="4" w:space="0" w:color="000000"/>
              <w:left w:val="single" w:sz="4" w:space="0" w:color="000000"/>
              <w:bottom w:val="single" w:sz="4" w:space="0" w:color="000000"/>
            </w:tcBorders>
            <w:vAlign w:val="center"/>
          </w:tcPr>
          <w:p w14:paraId="0C03599C"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4.7</w:t>
            </w:r>
          </w:p>
        </w:tc>
        <w:tc>
          <w:tcPr>
            <w:tcW w:w="4022" w:type="dxa"/>
            <w:tcBorders>
              <w:top w:val="single" w:sz="4" w:space="0" w:color="000000"/>
              <w:left w:val="single" w:sz="4" w:space="0" w:color="000000"/>
              <w:bottom w:val="single" w:sz="4" w:space="0" w:color="000000"/>
            </w:tcBorders>
            <w:vAlign w:val="center"/>
          </w:tcPr>
          <w:p w14:paraId="779160FA"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Insurance</w:t>
            </w:r>
          </w:p>
        </w:tc>
        <w:tc>
          <w:tcPr>
            <w:tcW w:w="362" w:type="dxa"/>
            <w:tcBorders>
              <w:top w:val="single" w:sz="4" w:space="0" w:color="000000"/>
              <w:left w:val="single" w:sz="4" w:space="0" w:color="000000"/>
              <w:bottom w:val="single" w:sz="4" w:space="0" w:color="000000"/>
            </w:tcBorders>
            <w:vAlign w:val="center"/>
          </w:tcPr>
          <w:p w14:paraId="1F42569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4F0013B4"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5100B31C"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2E4276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5C80896" w14:textId="5436CD8C" w:rsidR="006E3A4B" w:rsidRPr="00C36361"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5FE337E" w14:textId="58EB087D"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040A29D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4F2DD84"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428D95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65664271" w14:textId="77777777" w:rsidTr="00372D30">
        <w:tc>
          <w:tcPr>
            <w:tcW w:w="709" w:type="dxa"/>
            <w:tcBorders>
              <w:top w:val="single" w:sz="4" w:space="0" w:color="000000"/>
              <w:left w:val="single" w:sz="4" w:space="0" w:color="000000"/>
              <w:bottom w:val="single" w:sz="4" w:space="0" w:color="000000"/>
            </w:tcBorders>
            <w:vAlign w:val="center"/>
          </w:tcPr>
          <w:p w14:paraId="55AB64BC"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4.8</w:t>
            </w:r>
          </w:p>
        </w:tc>
        <w:tc>
          <w:tcPr>
            <w:tcW w:w="4022" w:type="dxa"/>
            <w:tcBorders>
              <w:top w:val="single" w:sz="4" w:space="0" w:color="000000"/>
              <w:left w:val="single" w:sz="4" w:space="0" w:color="000000"/>
              <w:bottom w:val="single" w:sz="4" w:space="0" w:color="000000"/>
            </w:tcBorders>
            <w:vAlign w:val="center"/>
          </w:tcPr>
          <w:p w14:paraId="2B446A52"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Dealing with complaints.</w:t>
            </w:r>
          </w:p>
        </w:tc>
        <w:tc>
          <w:tcPr>
            <w:tcW w:w="362" w:type="dxa"/>
            <w:tcBorders>
              <w:top w:val="single" w:sz="4" w:space="0" w:color="000000"/>
              <w:left w:val="single" w:sz="4" w:space="0" w:color="000000"/>
              <w:bottom w:val="single" w:sz="4" w:space="0" w:color="000000"/>
            </w:tcBorders>
            <w:vAlign w:val="center"/>
          </w:tcPr>
          <w:p w14:paraId="7AAFA67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3F9181BD"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4C2B022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8FE91D9"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92DF917" w14:textId="06321C35" w:rsidR="006E3A4B" w:rsidRPr="00372D30" w:rsidRDefault="00372D30" w:rsidP="00C36361">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3B9B73C" w14:textId="42F8BC9D" w:rsidR="006E3A4B" w:rsidRPr="00372D30" w:rsidRDefault="00372D30" w:rsidP="00EC7D45">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06B71E0A"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A0823AD"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54D669B"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4F763C5C" w14:textId="77777777" w:rsidTr="00372D30">
        <w:tc>
          <w:tcPr>
            <w:tcW w:w="709" w:type="dxa"/>
            <w:tcBorders>
              <w:top w:val="single" w:sz="4" w:space="0" w:color="000000"/>
              <w:left w:val="single" w:sz="4" w:space="0" w:color="000000"/>
              <w:bottom w:val="single" w:sz="4" w:space="0" w:color="000000"/>
            </w:tcBorders>
            <w:vAlign w:val="center"/>
          </w:tcPr>
          <w:p w14:paraId="1F0FC5BD"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3B21B196"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rPr>
              <w:t>Зачет</w:t>
            </w:r>
          </w:p>
        </w:tc>
        <w:tc>
          <w:tcPr>
            <w:tcW w:w="362" w:type="dxa"/>
            <w:tcBorders>
              <w:top w:val="single" w:sz="4" w:space="0" w:color="000000"/>
              <w:left w:val="single" w:sz="4" w:space="0" w:color="000000"/>
              <w:bottom w:val="single" w:sz="4" w:space="0" w:color="000000"/>
            </w:tcBorders>
            <w:vAlign w:val="center"/>
          </w:tcPr>
          <w:p w14:paraId="16A69DBD"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10FE11C3"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w:t>
            </w:r>
          </w:p>
        </w:tc>
        <w:tc>
          <w:tcPr>
            <w:tcW w:w="405" w:type="dxa"/>
            <w:tcBorders>
              <w:top w:val="single" w:sz="4" w:space="0" w:color="000000"/>
              <w:left w:val="single" w:sz="4" w:space="0" w:color="000000"/>
              <w:bottom w:val="single" w:sz="4" w:space="0" w:color="000000"/>
            </w:tcBorders>
            <w:vAlign w:val="center"/>
          </w:tcPr>
          <w:p w14:paraId="7DFC1EDB"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C38C08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83ED66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5DB3312F"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3E72D22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5F4381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517DC97"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Зачет</w:t>
            </w:r>
          </w:p>
        </w:tc>
      </w:tr>
      <w:tr w:rsidR="006E3A4B" w:rsidRPr="006206CA" w14:paraId="0CF53D0E" w14:textId="77777777" w:rsidTr="00372D30">
        <w:tc>
          <w:tcPr>
            <w:tcW w:w="709" w:type="dxa"/>
            <w:tcBorders>
              <w:top w:val="single" w:sz="4" w:space="0" w:color="000000"/>
              <w:left w:val="single" w:sz="4" w:space="0" w:color="000000"/>
              <w:bottom w:val="single" w:sz="4" w:space="0" w:color="000000"/>
            </w:tcBorders>
            <w:vAlign w:val="center"/>
          </w:tcPr>
          <w:p w14:paraId="05F67569" w14:textId="77777777" w:rsidR="006E3A4B" w:rsidRPr="00C36361" w:rsidRDefault="006E3A4B" w:rsidP="00C36361">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5B02E468" w14:textId="77777777" w:rsidR="006E3A4B" w:rsidRPr="00C36361" w:rsidRDefault="006E3A4B" w:rsidP="00C36361">
            <w:pPr>
              <w:pStyle w:val="afe"/>
              <w:tabs>
                <w:tab w:val="left" w:pos="491"/>
              </w:tabs>
              <w:snapToGrid w:val="0"/>
              <w:spacing w:after="0" w:line="240" w:lineRule="auto"/>
              <w:ind w:left="0"/>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19014A84"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61947089"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72</w:t>
            </w:r>
          </w:p>
        </w:tc>
        <w:tc>
          <w:tcPr>
            <w:tcW w:w="405" w:type="dxa"/>
            <w:tcBorders>
              <w:top w:val="single" w:sz="4" w:space="0" w:color="000000"/>
              <w:left w:val="single" w:sz="4" w:space="0" w:color="000000"/>
              <w:bottom w:val="single" w:sz="4" w:space="0" w:color="000000"/>
            </w:tcBorders>
            <w:vAlign w:val="center"/>
          </w:tcPr>
          <w:p w14:paraId="16AE15A8"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2F81985D"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19BEE275" w14:textId="77AC4765" w:rsidR="006E3A4B" w:rsidRPr="00EC7D45" w:rsidRDefault="00372D30" w:rsidP="00C36361">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24</w:t>
            </w:r>
          </w:p>
        </w:tc>
        <w:tc>
          <w:tcPr>
            <w:tcW w:w="583" w:type="dxa"/>
            <w:tcBorders>
              <w:top w:val="single" w:sz="4" w:space="0" w:color="000000"/>
              <w:left w:val="single" w:sz="4" w:space="0" w:color="000000"/>
              <w:bottom w:val="single" w:sz="4" w:space="0" w:color="000000"/>
            </w:tcBorders>
            <w:vAlign w:val="center"/>
          </w:tcPr>
          <w:p w14:paraId="4B025E99" w14:textId="3D792619" w:rsidR="006E3A4B" w:rsidRPr="00372D30" w:rsidRDefault="00EC7D45" w:rsidP="00C36361">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4</w:t>
            </w:r>
            <w:r w:rsidR="00372D30">
              <w:rPr>
                <w:rFonts w:ascii="Times New Roman" w:hAnsi="Times New Roman" w:cs="Times New Roman"/>
                <w:b/>
                <w:sz w:val="24"/>
                <w:szCs w:val="24"/>
              </w:rPr>
              <w:t>8</w:t>
            </w:r>
          </w:p>
        </w:tc>
        <w:tc>
          <w:tcPr>
            <w:tcW w:w="425" w:type="dxa"/>
            <w:tcBorders>
              <w:top w:val="single" w:sz="4" w:space="0" w:color="000000"/>
              <w:left w:val="single" w:sz="4" w:space="0" w:color="000000"/>
              <w:bottom w:val="single" w:sz="4" w:space="0" w:color="000000"/>
            </w:tcBorders>
            <w:vAlign w:val="center"/>
          </w:tcPr>
          <w:p w14:paraId="34F3E0FC"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B0AEF61"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D8E08D2"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sz w:val="24"/>
                <w:szCs w:val="24"/>
              </w:rPr>
            </w:pPr>
          </w:p>
        </w:tc>
      </w:tr>
      <w:tr w:rsidR="006E3A4B" w:rsidRPr="00C0382A" w14:paraId="497F6198" w14:textId="77777777" w:rsidTr="00372D30">
        <w:tc>
          <w:tcPr>
            <w:tcW w:w="709" w:type="dxa"/>
            <w:tcBorders>
              <w:top w:val="single" w:sz="4" w:space="0" w:color="000000"/>
              <w:left w:val="single" w:sz="4" w:space="0" w:color="000000"/>
              <w:bottom w:val="single" w:sz="4" w:space="0" w:color="000000"/>
            </w:tcBorders>
            <w:vAlign w:val="center"/>
          </w:tcPr>
          <w:p w14:paraId="3733F09E"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5</w:t>
            </w:r>
          </w:p>
        </w:tc>
        <w:tc>
          <w:tcPr>
            <w:tcW w:w="4022" w:type="dxa"/>
            <w:tcBorders>
              <w:top w:val="single" w:sz="4" w:space="0" w:color="000000"/>
              <w:left w:val="single" w:sz="4" w:space="0" w:color="000000"/>
              <w:bottom w:val="single" w:sz="4" w:space="0" w:color="000000"/>
            </w:tcBorders>
            <w:vAlign w:val="center"/>
          </w:tcPr>
          <w:p w14:paraId="5EA2AF85" w14:textId="77777777" w:rsidR="006E3A4B" w:rsidRPr="00C36361" w:rsidRDefault="006E3A4B" w:rsidP="00C36361">
            <w:pPr>
              <w:pStyle w:val="1d"/>
              <w:rPr>
                <w:b/>
              </w:rPr>
            </w:pPr>
            <w:r w:rsidRPr="00C36361">
              <w:rPr>
                <w:b/>
              </w:rPr>
              <w:t>Раздел 5. Профессиональная сфера общения. Тема – менеджмент.</w:t>
            </w:r>
          </w:p>
        </w:tc>
        <w:tc>
          <w:tcPr>
            <w:tcW w:w="362" w:type="dxa"/>
            <w:tcBorders>
              <w:top w:val="single" w:sz="4" w:space="0" w:color="000000"/>
              <w:left w:val="single" w:sz="4" w:space="0" w:color="000000"/>
              <w:bottom w:val="single" w:sz="4" w:space="0" w:color="000000"/>
            </w:tcBorders>
            <w:vAlign w:val="center"/>
          </w:tcPr>
          <w:p w14:paraId="22345E2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4E0CDA0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5E1532E8"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E4ECB7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FE1791D" w14:textId="77777777" w:rsidR="006E3A4B" w:rsidRPr="00C36361" w:rsidRDefault="006E3A4B" w:rsidP="00C36361">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67F02D5E"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0409553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5166E8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89A10B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5413E2CA" w14:textId="77777777" w:rsidTr="00372D30">
        <w:tc>
          <w:tcPr>
            <w:tcW w:w="709" w:type="dxa"/>
            <w:tcBorders>
              <w:top w:val="single" w:sz="4" w:space="0" w:color="000000"/>
              <w:left w:val="single" w:sz="4" w:space="0" w:color="000000"/>
              <w:bottom w:val="single" w:sz="4" w:space="0" w:color="000000"/>
            </w:tcBorders>
            <w:vAlign w:val="center"/>
          </w:tcPr>
          <w:p w14:paraId="36CFD179"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5.1</w:t>
            </w:r>
          </w:p>
        </w:tc>
        <w:tc>
          <w:tcPr>
            <w:tcW w:w="4022" w:type="dxa"/>
            <w:tcBorders>
              <w:top w:val="single" w:sz="4" w:space="0" w:color="000000"/>
              <w:left w:val="single" w:sz="4" w:space="0" w:color="000000"/>
              <w:bottom w:val="single" w:sz="4" w:space="0" w:color="000000"/>
            </w:tcBorders>
          </w:tcPr>
          <w:p w14:paraId="5DA3CCD9" w14:textId="77777777" w:rsidR="006E3A4B" w:rsidRPr="00C36361" w:rsidRDefault="006E3A4B" w:rsidP="00C36361">
            <w:pPr>
              <w:pStyle w:val="1d"/>
              <w:rPr>
                <w:lang w:val="en-US"/>
              </w:rPr>
            </w:pPr>
            <w:r w:rsidRPr="00C36361">
              <w:t>Тема</w:t>
            </w:r>
            <w:r w:rsidRPr="00C36361">
              <w:rPr>
                <w:lang w:val="en-US"/>
              </w:rPr>
              <w:t xml:space="preserve"> 5.1 Telephone negotiations. Business correspondence.</w:t>
            </w:r>
          </w:p>
        </w:tc>
        <w:tc>
          <w:tcPr>
            <w:tcW w:w="362" w:type="dxa"/>
            <w:tcBorders>
              <w:top w:val="single" w:sz="4" w:space="0" w:color="000000"/>
              <w:left w:val="single" w:sz="4" w:space="0" w:color="000000"/>
              <w:bottom w:val="single" w:sz="4" w:space="0" w:color="000000"/>
            </w:tcBorders>
            <w:vAlign w:val="center"/>
          </w:tcPr>
          <w:p w14:paraId="6FF67C0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5E00A7D4" w14:textId="3207C3B5" w:rsidR="006E3A4B" w:rsidRPr="00C36361"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A334BF4"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CF5A49B"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6B8CDC2" w14:textId="6FF06BB4" w:rsidR="006E3A4B" w:rsidRPr="00372D30" w:rsidRDefault="00372D30"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 w:type="dxa"/>
            <w:tcBorders>
              <w:top w:val="single" w:sz="4" w:space="0" w:color="000000"/>
              <w:left w:val="single" w:sz="4" w:space="0" w:color="000000"/>
              <w:bottom w:val="single" w:sz="4" w:space="0" w:color="000000"/>
            </w:tcBorders>
            <w:vAlign w:val="center"/>
          </w:tcPr>
          <w:p w14:paraId="2ABA8AA2" w14:textId="07B19C03" w:rsidR="006E3A4B" w:rsidRPr="00372D30"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vAlign w:val="center"/>
          </w:tcPr>
          <w:p w14:paraId="516525C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066C3E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175ED0C"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6E3A4B" w:rsidRPr="00C0382A" w14:paraId="52404973" w14:textId="77777777" w:rsidTr="00372D30">
        <w:tc>
          <w:tcPr>
            <w:tcW w:w="709" w:type="dxa"/>
            <w:tcBorders>
              <w:top w:val="single" w:sz="4" w:space="0" w:color="000000"/>
              <w:left w:val="single" w:sz="4" w:space="0" w:color="000000"/>
              <w:bottom w:val="single" w:sz="4" w:space="0" w:color="000000"/>
            </w:tcBorders>
            <w:vAlign w:val="center"/>
          </w:tcPr>
          <w:p w14:paraId="19F03BEC"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5.2</w:t>
            </w:r>
          </w:p>
        </w:tc>
        <w:tc>
          <w:tcPr>
            <w:tcW w:w="4022" w:type="dxa"/>
            <w:tcBorders>
              <w:top w:val="single" w:sz="4" w:space="0" w:color="000000"/>
              <w:left w:val="single" w:sz="4" w:space="0" w:color="000000"/>
              <w:bottom w:val="single" w:sz="4" w:space="0" w:color="000000"/>
            </w:tcBorders>
          </w:tcPr>
          <w:p w14:paraId="30378CB9" w14:textId="77777777" w:rsidR="006E3A4B" w:rsidRPr="00C36361" w:rsidRDefault="006E3A4B" w:rsidP="00C36361">
            <w:pPr>
              <w:pStyle w:val="1d"/>
              <w:rPr>
                <w:lang w:val="en-US"/>
              </w:rPr>
            </w:pPr>
            <w:r w:rsidRPr="00C36361">
              <w:t xml:space="preserve">Тема 5.2 </w:t>
            </w:r>
            <w:r w:rsidRPr="00C36361">
              <w:rPr>
                <w:lang w:val="en-US"/>
              </w:rPr>
              <w:t>Types of companies.</w:t>
            </w:r>
          </w:p>
        </w:tc>
        <w:tc>
          <w:tcPr>
            <w:tcW w:w="362" w:type="dxa"/>
            <w:tcBorders>
              <w:top w:val="single" w:sz="4" w:space="0" w:color="000000"/>
              <w:left w:val="single" w:sz="4" w:space="0" w:color="000000"/>
              <w:bottom w:val="single" w:sz="4" w:space="0" w:color="000000"/>
            </w:tcBorders>
            <w:vAlign w:val="center"/>
          </w:tcPr>
          <w:p w14:paraId="5E1E73B1"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51492903" w14:textId="684F21A5" w:rsidR="006E3A4B" w:rsidRPr="00C36361"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7EB73E83"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6E6336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84EF485" w14:textId="7560D2F8" w:rsidR="006E3A4B" w:rsidRPr="00372D30" w:rsidRDefault="00372D30"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 w:type="dxa"/>
            <w:tcBorders>
              <w:top w:val="single" w:sz="4" w:space="0" w:color="000000"/>
              <w:left w:val="single" w:sz="4" w:space="0" w:color="000000"/>
              <w:bottom w:val="single" w:sz="4" w:space="0" w:color="000000"/>
            </w:tcBorders>
            <w:vAlign w:val="center"/>
          </w:tcPr>
          <w:p w14:paraId="6807870D" w14:textId="70CB1ABE" w:rsidR="006E3A4B" w:rsidRPr="00372D30"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vAlign w:val="center"/>
          </w:tcPr>
          <w:p w14:paraId="03D4FDC7"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D187F08"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FCE112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p w14:paraId="2F75B8D3"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Перевод текста</w:t>
            </w:r>
          </w:p>
        </w:tc>
      </w:tr>
      <w:tr w:rsidR="006E3A4B" w:rsidRPr="00C0382A" w14:paraId="4D026025" w14:textId="77777777" w:rsidTr="00372D30">
        <w:tc>
          <w:tcPr>
            <w:tcW w:w="709" w:type="dxa"/>
            <w:tcBorders>
              <w:top w:val="single" w:sz="4" w:space="0" w:color="000000"/>
              <w:left w:val="single" w:sz="4" w:space="0" w:color="000000"/>
              <w:bottom w:val="single" w:sz="4" w:space="0" w:color="000000"/>
            </w:tcBorders>
            <w:vAlign w:val="center"/>
          </w:tcPr>
          <w:p w14:paraId="074E8F9B"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5.3</w:t>
            </w:r>
          </w:p>
        </w:tc>
        <w:tc>
          <w:tcPr>
            <w:tcW w:w="4022" w:type="dxa"/>
            <w:tcBorders>
              <w:top w:val="single" w:sz="4" w:space="0" w:color="000000"/>
              <w:left w:val="single" w:sz="4" w:space="0" w:color="000000"/>
              <w:bottom w:val="single" w:sz="4" w:space="0" w:color="000000"/>
            </w:tcBorders>
          </w:tcPr>
          <w:p w14:paraId="6BE7E414" w14:textId="77777777" w:rsidR="006E3A4B" w:rsidRPr="00C36361" w:rsidRDefault="006E3A4B" w:rsidP="00C36361">
            <w:pPr>
              <w:spacing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5.3 Attending meetings and conferences. </w:t>
            </w:r>
          </w:p>
        </w:tc>
        <w:tc>
          <w:tcPr>
            <w:tcW w:w="362" w:type="dxa"/>
            <w:tcBorders>
              <w:top w:val="single" w:sz="4" w:space="0" w:color="000000"/>
              <w:left w:val="single" w:sz="4" w:space="0" w:color="000000"/>
              <w:bottom w:val="single" w:sz="4" w:space="0" w:color="000000"/>
            </w:tcBorders>
            <w:vAlign w:val="center"/>
          </w:tcPr>
          <w:p w14:paraId="3A25CB00"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56E9A307" w14:textId="01BE59AB" w:rsidR="006E3A4B" w:rsidRPr="00C36361"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C203030"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9E589D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5E4CB60" w14:textId="1E8A7A98" w:rsidR="006E3A4B" w:rsidRPr="00372D30" w:rsidRDefault="00372D30"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 w:type="dxa"/>
            <w:tcBorders>
              <w:top w:val="single" w:sz="4" w:space="0" w:color="000000"/>
              <w:left w:val="single" w:sz="4" w:space="0" w:color="000000"/>
              <w:bottom w:val="single" w:sz="4" w:space="0" w:color="000000"/>
            </w:tcBorders>
            <w:vAlign w:val="center"/>
          </w:tcPr>
          <w:p w14:paraId="455B0169" w14:textId="06B4F99E" w:rsidR="006E3A4B" w:rsidRPr="00372D30"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vAlign w:val="center"/>
          </w:tcPr>
          <w:p w14:paraId="4F51E353"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38ABA4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C17ED9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Перевод текста</w:t>
            </w:r>
          </w:p>
        </w:tc>
      </w:tr>
      <w:tr w:rsidR="006E3A4B" w:rsidRPr="00C0382A" w14:paraId="2EC05307" w14:textId="77777777" w:rsidTr="00372D30">
        <w:trPr>
          <w:trHeight w:val="399"/>
        </w:trPr>
        <w:tc>
          <w:tcPr>
            <w:tcW w:w="709" w:type="dxa"/>
            <w:tcBorders>
              <w:top w:val="single" w:sz="4" w:space="0" w:color="000000"/>
              <w:left w:val="single" w:sz="4" w:space="0" w:color="000000"/>
              <w:bottom w:val="single" w:sz="4" w:space="0" w:color="000000"/>
            </w:tcBorders>
            <w:vAlign w:val="center"/>
          </w:tcPr>
          <w:p w14:paraId="6F2F3E4F" w14:textId="77777777" w:rsidR="006E3A4B" w:rsidRPr="00C36361" w:rsidRDefault="006E3A4B" w:rsidP="00C36361">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5.4</w:t>
            </w:r>
          </w:p>
        </w:tc>
        <w:tc>
          <w:tcPr>
            <w:tcW w:w="4022" w:type="dxa"/>
            <w:tcBorders>
              <w:top w:val="single" w:sz="4" w:space="0" w:color="000000"/>
              <w:left w:val="single" w:sz="4" w:space="0" w:color="000000"/>
              <w:bottom w:val="single" w:sz="4" w:space="0" w:color="000000"/>
            </w:tcBorders>
          </w:tcPr>
          <w:p w14:paraId="027658DC" w14:textId="77777777" w:rsidR="006E3A4B" w:rsidRPr="00C36361" w:rsidRDefault="006E3A4B" w:rsidP="00C36361">
            <w:pPr>
              <w:pStyle w:val="1d"/>
              <w:rPr>
                <w:lang w:val="en-US"/>
              </w:rPr>
            </w:pPr>
            <w:r w:rsidRPr="00C36361">
              <w:t xml:space="preserve">Тема 5.4 </w:t>
            </w:r>
            <w:r w:rsidRPr="00C36361">
              <w:rPr>
                <w:lang w:val="en-US"/>
              </w:rPr>
              <w:t>Planning</w:t>
            </w:r>
            <w:r w:rsidRPr="00C36361">
              <w:t xml:space="preserve">. </w:t>
            </w:r>
            <w:r w:rsidRPr="00C36361">
              <w:rPr>
                <w:lang w:val="en-US"/>
              </w:rPr>
              <w:t>Motivating staff.</w:t>
            </w:r>
          </w:p>
        </w:tc>
        <w:tc>
          <w:tcPr>
            <w:tcW w:w="362" w:type="dxa"/>
            <w:tcBorders>
              <w:top w:val="single" w:sz="4" w:space="0" w:color="000000"/>
              <w:left w:val="single" w:sz="4" w:space="0" w:color="000000"/>
              <w:bottom w:val="single" w:sz="4" w:space="0" w:color="000000"/>
            </w:tcBorders>
            <w:vAlign w:val="center"/>
          </w:tcPr>
          <w:p w14:paraId="113BA2A7"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7DB9306" w14:textId="7E82B33C" w:rsidR="006E3A4B" w:rsidRPr="00C36361"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7DA41A0D"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B8872D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CAB51CA" w14:textId="418DCE7E" w:rsidR="006E3A4B" w:rsidRPr="00372D30" w:rsidRDefault="00372D30" w:rsidP="00C36361">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 w:type="dxa"/>
            <w:tcBorders>
              <w:top w:val="single" w:sz="4" w:space="0" w:color="000000"/>
              <w:left w:val="single" w:sz="4" w:space="0" w:color="000000"/>
              <w:bottom w:val="single" w:sz="4" w:space="0" w:color="000000"/>
            </w:tcBorders>
            <w:vAlign w:val="center"/>
          </w:tcPr>
          <w:p w14:paraId="336D937E" w14:textId="0432E852" w:rsidR="006E3A4B" w:rsidRPr="00372D30" w:rsidRDefault="00372D30" w:rsidP="00C36361">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vAlign w:val="center"/>
          </w:tcPr>
          <w:p w14:paraId="0DC00BD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B92DA0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BC2E461"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Тест</w:t>
            </w:r>
          </w:p>
        </w:tc>
      </w:tr>
      <w:tr w:rsidR="006E3A4B" w:rsidRPr="00ED0F81" w14:paraId="0F7D08A5" w14:textId="77777777" w:rsidTr="00372D30">
        <w:tc>
          <w:tcPr>
            <w:tcW w:w="709" w:type="dxa"/>
            <w:tcBorders>
              <w:top w:val="single" w:sz="4" w:space="0" w:color="000000"/>
              <w:left w:val="single" w:sz="4" w:space="0" w:color="000000"/>
              <w:bottom w:val="single" w:sz="4" w:space="0" w:color="000000"/>
            </w:tcBorders>
            <w:vAlign w:val="center"/>
          </w:tcPr>
          <w:p w14:paraId="233DFBB3"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1BEDD8CC" w14:textId="77777777" w:rsidR="006E3A4B" w:rsidRPr="00C36361" w:rsidRDefault="006E3A4B" w:rsidP="00C36361">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 xml:space="preserve">Экзамен </w:t>
            </w:r>
          </w:p>
        </w:tc>
        <w:tc>
          <w:tcPr>
            <w:tcW w:w="362" w:type="dxa"/>
            <w:tcBorders>
              <w:top w:val="single" w:sz="4" w:space="0" w:color="000000"/>
              <w:left w:val="single" w:sz="4" w:space="0" w:color="000000"/>
              <w:bottom w:val="single" w:sz="4" w:space="0" w:color="000000"/>
            </w:tcBorders>
            <w:vAlign w:val="center"/>
          </w:tcPr>
          <w:p w14:paraId="0EA2CAA0" w14:textId="77777777" w:rsidR="006E3A4B" w:rsidRPr="00C36361" w:rsidRDefault="006E3A4B" w:rsidP="00C36361">
            <w:pPr>
              <w:widowControl w:val="0"/>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16441EAA"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36</w:t>
            </w:r>
          </w:p>
        </w:tc>
        <w:tc>
          <w:tcPr>
            <w:tcW w:w="405" w:type="dxa"/>
            <w:tcBorders>
              <w:top w:val="single" w:sz="4" w:space="0" w:color="000000"/>
              <w:left w:val="single" w:sz="4" w:space="0" w:color="000000"/>
              <w:bottom w:val="single" w:sz="4" w:space="0" w:color="000000"/>
            </w:tcBorders>
            <w:vAlign w:val="center"/>
          </w:tcPr>
          <w:p w14:paraId="4E591E9F"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4BF8A2D0"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1C8AD25E" w14:textId="77777777" w:rsidR="006E3A4B" w:rsidRPr="00C36361" w:rsidRDefault="006E3A4B" w:rsidP="00C36361">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14B51A98" w14:textId="77777777" w:rsidR="006E3A4B" w:rsidRPr="00C36361" w:rsidRDefault="006E3A4B" w:rsidP="00C36361">
            <w:pPr>
              <w:widowControl w:val="0"/>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02CA06C6"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1B728D55"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4A4C096" w14:textId="77777777" w:rsidR="006E3A4B" w:rsidRPr="00C36361" w:rsidRDefault="006E3A4B" w:rsidP="00C36361">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sidRPr="00C36361">
              <w:rPr>
                <w:rFonts w:ascii="Times New Roman" w:hAnsi="Times New Roman" w:cs="Times New Roman"/>
                <w:b/>
                <w:sz w:val="24"/>
                <w:szCs w:val="24"/>
              </w:rPr>
              <w:t>Комплект билетов</w:t>
            </w:r>
          </w:p>
        </w:tc>
      </w:tr>
      <w:tr w:rsidR="006E3A4B" w:rsidRPr="00ED0F81" w14:paraId="63C08D1A" w14:textId="77777777" w:rsidTr="00372D30">
        <w:tc>
          <w:tcPr>
            <w:tcW w:w="709" w:type="dxa"/>
            <w:tcBorders>
              <w:top w:val="single" w:sz="4" w:space="0" w:color="000000"/>
              <w:left w:val="single" w:sz="4" w:space="0" w:color="000000"/>
              <w:bottom w:val="single" w:sz="4" w:space="0" w:color="000000"/>
            </w:tcBorders>
            <w:vAlign w:val="center"/>
          </w:tcPr>
          <w:p w14:paraId="4AC166BA"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bookmarkStart w:id="16" w:name="_Hlk483193549"/>
          </w:p>
        </w:tc>
        <w:tc>
          <w:tcPr>
            <w:tcW w:w="4022" w:type="dxa"/>
            <w:tcBorders>
              <w:top w:val="single" w:sz="4" w:space="0" w:color="000000"/>
              <w:left w:val="single" w:sz="4" w:space="0" w:color="000000"/>
              <w:bottom w:val="single" w:sz="4" w:space="0" w:color="000000"/>
            </w:tcBorders>
          </w:tcPr>
          <w:p w14:paraId="788EBDAA" w14:textId="77777777" w:rsidR="006E3A4B" w:rsidRPr="00C36361" w:rsidRDefault="006E3A4B" w:rsidP="00C36361">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170F29A2" w14:textId="77777777" w:rsidR="006E3A4B" w:rsidRPr="00C36361" w:rsidRDefault="006E3A4B" w:rsidP="00C36361">
            <w:pPr>
              <w:widowControl w:val="0"/>
              <w:autoSpaceDE w:val="0"/>
              <w:spacing w:after="0" w:line="240" w:lineRule="auto"/>
              <w:jc w:val="center"/>
              <w:rPr>
                <w:rFonts w:ascii="Times New Roman" w:hAnsi="Times New Roman" w:cs="Times New Roman"/>
                <w:b/>
                <w:sz w:val="24"/>
                <w:szCs w:val="24"/>
                <w:lang w:val="en-US"/>
              </w:rPr>
            </w:pPr>
            <w:r w:rsidRPr="00C36361">
              <w:rPr>
                <w:rFonts w:ascii="Times New Roman" w:hAnsi="Times New Roman" w:cs="Times New Roman"/>
                <w:b/>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BBCDD88" w14:textId="043DD8BD" w:rsidR="006E3A4B" w:rsidRPr="00C36361" w:rsidRDefault="00EC157B" w:rsidP="00C36361">
            <w:pPr>
              <w:widowControl w:val="0"/>
              <w:tabs>
                <w:tab w:val="left" w:pos="643"/>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05" w:type="dxa"/>
            <w:tcBorders>
              <w:top w:val="single" w:sz="4" w:space="0" w:color="000000"/>
              <w:left w:val="single" w:sz="4" w:space="0" w:color="000000"/>
              <w:bottom w:val="single" w:sz="4" w:space="0" w:color="000000"/>
            </w:tcBorders>
            <w:vAlign w:val="center"/>
          </w:tcPr>
          <w:p w14:paraId="578B6E4A" w14:textId="77777777" w:rsidR="006E3A4B" w:rsidRPr="00C36361" w:rsidRDefault="006E3A4B" w:rsidP="00C36361">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1B12FC7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426BB360" w14:textId="043D437B" w:rsidR="006E3A4B" w:rsidRPr="00EC7D45" w:rsidRDefault="00EC157B" w:rsidP="00C36361">
            <w:pPr>
              <w:widowControl w:val="0"/>
              <w:autoSpaceDE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24</w:t>
            </w:r>
          </w:p>
        </w:tc>
        <w:tc>
          <w:tcPr>
            <w:tcW w:w="583" w:type="dxa"/>
            <w:tcBorders>
              <w:top w:val="single" w:sz="4" w:space="0" w:color="000000"/>
              <w:left w:val="single" w:sz="4" w:space="0" w:color="000000"/>
              <w:bottom w:val="single" w:sz="4" w:space="0" w:color="000000"/>
            </w:tcBorders>
            <w:vAlign w:val="center"/>
          </w:tcPr>
          <w:p w14:paraId="38CD3D6C" w14:textId="3CCDCCA6" w:rsidR="006E3A4B" w:rsidRPr="00EC157B" w:rsidRDefault="00EC157B" w:rsidP="00C36361">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25" w:type="dxa"/>
            <w:tcBorders>
              <w:top w:val="single" w:sz="4" w:space="0" w:color="000000"/>
              <w:left w:val="single" w:sz="4" w:space="0" w:color="000000"/>
              <w:bottom w:val="single" w:sz="4" w:space="0" w:color="000000"/>
            </w:tcBorders>
            <w:vAlign w:val="center"/>
          </w:tcPr>
          <w:p w14:paraId="34BA2004"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636B13BD" w14:textId="77777777" w:rsidR="006E3A4B" w:rsidRPr="00C36361" w:rsidRDefault="006E3A4B" w:rsidP="00C36361">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DE13525" w14:textId="77777777" w:rsidR="006E3A4B" w:rsidRPr="00C36361" w:rsidRDefault="006E3A4B" w:rsidP="00C36361">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sidRPr="00C36361">
              <w:rPr>
                <w:rFonts w:ascii="Times New Roman" w:hAnsi="Times New Roman" w:cs="Times New Roman"/>
                <w:b/>
                <w:sz w:val="24"/>
                <w:szCs w:val="24"/>
              </w:rPr>
              <w:t>36 (экзамен)</w:t>
            </w:r>
          </w:p>
        </w:tc>
      </w:tr>
      <w:tr w:rsidR="006E3A4B" w:rsidRPr="00ED0F81" w14:paraId="53ED0B29" w14:textId="77777777" w:rsidTr="00372D30">
        <w:tc>
          <w:tcPr>
            <w:tcW w:w="709" w:type="dxa"/>
            <w:tcBorders>
              <w:top w:val="single" w:sz="4" w:space="0" w:color="000000"/>
              <w:left w:val="single" w:sz="4" w:space="0" w:color="000000"/>
              <w:bottom w:val="single" w:sz="4" w:space="0" w:color="000000"/>
            </w:tcBorders>
            <w:vAlign w:val="center"/>
          </w:tcPr>
          <w:p w14:paraId="6CF21547" w14:textId="77777777" w:rsidR="006E3A4B" w:rsidRPr="00C36361" w:rsidRDefault="006E3A4B" w:rsidP="00C36361">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1E274825" w14:textId="77777777" w:rsidR="006E3A4B" w:rsidRPr="00C36361" w:rsidRDefault="006E3A4B" w:rsidP="00C36361">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Итого:</w:t>
            </w:r>
          </w:p>
        </w:tc>
        <w:tc>
          <w:tcPr>
            <w:tcW w:w="362" w:type="dxa"/>
            <w:tcBorders>
              <w:top w:val="single" w:sz="4" w:space="0" w:color="000000"/>
              <w:left w:val="single" w:sz="4" w:space="0" w:color="000000"/>
              <w:bottom w:val="single" w:sz="4" w:space="0" w:color="000000"/>
            </w:tcBorders>
            <w:vAlign w:val="center"/>
          </w:tcPr>
          <w:p w14:paraId="640776F3" w14:textId="77777777" w:rsidR="006E3A4B" w:rsidRPr="00C36361" w:rsidRDefault="006E3A4B" w:rsidP="00C36361">
            <w:pPr>
              <w:widowControl w:val="0"/>
              <w:autoSpaceDE w:val="0"/>
              <w:spacing w:after="0" w:line="240" w:lineRule="auto"/>
              <w:jc w:val="center"/>
              <w:rPr>
                <w:rFonts w:ascii="Times New Roman" w:hAnsi="Times New Roman" w:cs="Times New Roman"/>
                <w:b/>
                <w:sz w:val="24"/>
                <w:szCs w:val="24"/>
              </w:rPr>
            </w:pPr>
          </w:p>
        </w:tc>
        <w:tc>
          <w:tcPr>
            <w:tcW w:w="740" w:type="dxa"/>
            <w:tcBorders>
              <w:top w:val="single" w:sz="4" w:space="0" w:color="000000"/>
              <w:left w:val="single" w:sz="4" w:space="0" w:color="000000"/>
              <w:bottom w:val="single" w:sz="4" w:space="0" w:color="000000"/>
            </w:tcBorders>
            <w:vAlign w:val="center"/>
          </w:tcPr>
          <w:p w14:paraId="0D6B3B5F"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252</w:t>
            </w:r>
          </w:p>
        </w:tc>
        <w:tc>
          <w:tcPr>
            <w:tcW w:w="405" w:type="dxa"/>
            <w:tcBorders>
              <w:top w:val="single" w:sz="4" w:space="0" w:color="000000"/>
              <w:left w:val="single" w:sz="4" w:space="0" w:color="000000"/>
              <w:bottom w:val="single" w:sz="4" w:space="0" w:color="000000"/>
            </w:tcBorders>
            <w:vAlign w:val="center"/>
          </w:tcPr>
          <w:p w14:paraId="65D15EFC"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2C35E195"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2A1BEA85" w14:textId="6F697F95" w:rsidR="006E3A4B" w:rsidRPr="00EC157B" w:rsidRDefault="00EC7D45" w:rsidP="00C36361">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8</w:t>
            </w:r>
            <w:r w:rsidR="00EC157B">
              <w:rPr>
                <w:rFonts w:ascii="Times New Roman" w:hAnsi="Times New Roman" w:cs="Times New Roman"/>
                <w:b/>
                <w:sz w:val="24"/>
                <w:szCs w:val="24"/>
              </w:rPr>
              <w:t>4</w:t>
            </w:r>
          </w:p>
        </w:tc>
        <w:tc>
          <w:tcPr>
            <w:tcW w:w="583" w:type="dxa"/>
            <w:tcBorders>
              <w:top w:val="single" w:sz="4" w:space="0" w:color="000000"/>
              <w:left w:val="single" w:sz="4" w:space="0" w:color="000000"/>
              <w:bottom w:val="single" w:sz="4" w:space="0" w:color="000000"/>
            </w:tcBorders>
            <w:vAlign w:val="center"/>
          </w:tcPr>
          <w:p w14:paraId="0C00BE8C" w14:textId="77777777" w:rsidR="006E3A4B" w:rsidRPr="00EC7D45" w:rsidRDefault="00EC7D45" w:rsidP="00C36361">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132</w:t>
            </w:r>
          </w:p>
        </w:tc>
        <w:tc>
          <w:tcPr>
            <w:tcW w:w="425" w:type="dxa"/>
            <w:tcBorders>
              <w:top w:val="single" w:sz="4" w:space="0" w:color="000000"/>
              <w:left w:val="single" w:sz="4" w:space="0" w:color="000000"/>
              <w:bottom w:val="single" w:sz="4" w:space="0" w:color="000000"/>
            </w:tcBorders>
            <w:vAlign w:val="center"/>
          </w:tcPr>
          <w:p w14:paraId="139AA640"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2EE8B13B"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FE3DEF4" w14:textId="77777777" w:rsidR="006E3A4B" w:rsidRPr="00C36361" w:rsidRDefault="006E3A4B" w:rsidP="00C36361">
            <w:pPr>
              <w:tabs>
                <w:tab w:val="left" w:pos="643"/>
              </w:tabs>
              <w:suppressAutoHyphens w:val="0"/>
              <w:snapToGrid w:val="0"/>
              <w:spacing w:after="16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36 (экзамен)</w:t>
            </w:r>
          </w:p>
        </w:tc>
      </w:tr>
      <w:bookmarkEnd w:id="15"/>
      <w:bookmarkEnd w:id="16"/>
    </w:tbl>
    <w:p w14:paraId="47D1F98A" w14:textId="77777777" w:rsidR="006E3A4B" w:rsidRDefault="006E3A4B" w:rsidP="006E3A4B">
      <w:pPr>
        <w:spacing w:after="0" w:line="360" w:lineRule="auto"/>
        <w:rPr>
          <w:rFonts w:ascii="Times New Roman" w:hAnsi="Times New Roman"/>
          <w:b/>
          <w:sz w:val="28"/>
          <w:szCs w:val="28"/>
        </w:rPr>
      </w:pPr>
    </w:p>
    <w:p w14:paraId="280BEA6F" w14:textId="77777777" w:rsidR="009111C9" w:rsidRDefault="009111C9" w:rsidP="00C36361">
      <w:pPr>
        <w:spacing w:after="0" w:line="360" w:lineRule="auto"/>
        <w:jc w:val="center"/>
        <w:rPr>
          <w:rFonts w:ascii="Times New Roman" w:hAnsi="Times New Roman"/>
          <w:b/>
          <w:sz w:val="24"/>
          <w:szCs w:val="24"/>
        </w:rPr>
      </w:pPr>
    </w:p>
    <w:p w14:paraId="5D5EEE36" w14:textId="33178311" w:rsidR="00EC7D45" w:rsidRDefault="009111C9" w:rsidP="00C36361">
      <w:pPr>
        <w:spacing w:after="0" w:line="360" w:lineRule="auto"/>
        <w:jc w:val="center"/>
        <w:rPr>
          <w:rFonts w:ascii="Times New Roman" w:hAnsi="Times New Roman"/>
          <w:b/>
          <w:sz w:val="24"/>
          <w:szCs w:val="24"/>
        </w:rPr>
      </w:pPr>
      <w:r>
        <w:rPr>
          <w:rFonts w:ascii="Times New Roman" w:hAnsi="Times New Roman"/>
          <w:b/>
          <w:sz w:val="24"/>
          <w:szCs w:val="24"/>
        </w:rPr>
        <w:t>Очно-заочная форма обучения</w:t>
      </w:r>
    </w:p>
    <w:p w14:paraId="654B70E9" w14:textId="1A379827" w:rsidR="009111C9" w:rsidRDefault="009111C9" w:rsidP="00C36361">
      <w:pPr>
        <w:spacing w:after="0" w:line="360" w:lineRule="auto"/>
        <w:jc w:val="center"/>
        <w:rPr>
          <w:rFonts w:ascii="Times New Roman" w:hAnsi="Times New Roman"/>
          <w:b/>
          <w:sz w:val="24"/>
          <w:szCs w:val="24"/>
        </w:rPr>
      </w:pPr>
    </w:p>
    <w:tbl>
      <w:tblPr>
        <w:tblW w:w="10447" w:type="dxa"/>
        <w:tblInd w:w="-841" w:type="dxa"/>
        <w:tblLayout w:type="fixed"/>
        <w:tblLook w:val="0000" w:firstRow="0" w:lastRow="0" w:firstColumn="0" w:lastColumn="0" w:noHBand="0" w:noVBand="0"/>
      </w:tblPr>
      <w:tblGrid>
        <w:gridCol w:w="709"/>
        <w:gridCol w:w="4022"/>
        <w:gridCol w:w="362"/>
        <w:gridCol w:w="740"/>
        <w:gridCol w:w="405"/>
        <w:gridCol w:w="567"/>
        <w:gridCol w:w="551"/>
        <w:gridCol w:w="583"/>
        <w:gridCol w:w="425"/>
        <w:gridCol w:w="485"/>
        <w:gridCol w:w="1598"/>
      </w:tblGrid>
      <w:tr w:rsidR="009111C9" w:rsidRPr="00C0382A" w14:paraId="0F2F3A2A" w14:textId="77777777" w:rsidTr="00CA7EA8">
        <w:trPr>
          <w:cantSplit/>
          <w:trHeight w:val="742"/>
        </w:trPr>
        <w:tc>
          <w:tcPr>
            <w:tcW w:w="709" w:type="dxa"/>
            <w:vMerge w:val="restart"/>
            <w:tcBorders>
              <w:top w:val="single" w:sz="4" w:space="0" w:color="000000"/>
              <w:left w:val="single" w:sz="4" w:space="0" w:color="000000"/>
              <w:bottom w:val="single" w:sz="4" w:space="0" w:color="000000"/>
            </w:tcBorders>
            <w:vAlign w:val="center"/>
          </w:tcPr>
          <w:p w14:paraId="050AEE2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p w14:paraId="0F60078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p w14:paraId="720D449E"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w:t>
            </w:r>
          </w:p>
          <w:p w14:paraId="020E504C"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п/п</w:t>
            </w:r>
          </w:p>
        </w:tc>
        <w:tc>
          <w:tcPr>
            <w:tcW w:w="4022" w:type="dxa"/>
            <w:vMerge w:val="restart"/>
            <w:tcBorders>
              <w:top w:val="single" w:sz="4" w:space="0" w:color="000000"/>
              <w:left w:val="single" w:sz="4" w:space="0" w:color="000000"/>
              <w:bottom w:val="single" w:sz="4" w:space="0" w:color="000000"/>
            </w:tcBorders>
            <w:vAlign w:val="center"/>
          </w:tcPr>
          <w:p w14:paraId="7A2B207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p w14:paraId="638A540C"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Разделы и/или темы</w:t>
            </w:r>
          </w:p>
          <w:p w14:paraId="4CC72BD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дисциплины</w:t>
            </w:r>
          </w:p>
        </w:tc>
        <w:tc>
          <w:tcPr>
            <w:tcW w:w="362" w:type="dxa"/>
            <w:vMerge w:val="restart"/>
            <w:tcBorders>
              <w:top w:val="single" w:sz="4" w:space="0" w:color="000000"/>
              <w:left w:val="single" w:sz="4" w:space="0" w:color="000000"/>
              <w:bottom w:val="single" w:sz="4" w:space="0" w:color="000000"/>
            </w:tcBorders>
            <w:textDirection w:val="btLr"/>
            <w:vAlign w:val="center"/>
          </w:tcPr>
          <w:p w14:paraId="0FE9F55B"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Семестр</w:t>
            </w:r>
          </w:p>
        </w:tc>
        <w:tc>
          <w:tcPr>
            <w:tcW w:w="3756" w:type="dxa"/>
            <w:gridSpan w:val="7"/>
            <w:tcBorders>
              <w:top w:val="single" w:sz="4" w:space="0" w:color="000000"/>
              <w:left w:val="single" w:sz="4" w:space="0" w:color="000000"/>
              <w:bottom w:val="single" w:sz="4" w:space="0" w:color="000000"/>
            </w:tcBorders>
            <w:vAlign w:val="center"/>
          </w:tcPr>
          <w:p w14:paraId="1D766F8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Виды учебной работы, включая самостоятельную работу обучающихся и трудоемкость (в часах)</w:t>
            </w:r>
          </w:p>
        </w:tc>
        <w:tc>
          <w:tcPr>
            <w:tcW w:w="15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3A0CB0E"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i/>
                <w:sz w:val="24"/>
                <w:szCs w:val="24"/>
              </w:rPr>
            </w:pPr>
            <w:r w:rsidRPr="00C36361">
              <w:rPr>
                <w:rFonts w:ascii="Times New Roman" w:hAnsi="Times New Roman" w:cs="Times New Roman"/>
                <w:b/>
                <w:sz w:val="24"/>
                <w:szCs w:val="24"/>
              </w:rPr>
              <w:t xml:space="preserve">Вид оценочного средства текущего контроля успеваемости, промежуточной аттестации </w:t>
            </w:r>
          </w:p>
          <w:p w14:paraId="2A9AC97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b/>
                <w:i/>
                <w:sz w:val="24"/>
                <w:szCs w:val="24"/>
              </w:rPr>
              <w:t>(по семестрам)</w:t>
            </w:r>
          </w:p>
        </w:tc>
      </w:tr>
      <w:tr w:rsidR="009111C9" w:rsidRPr="00C0382A" w14:paraId="047A8F3B" w14:textId="77777777" w:rsidTr="00CA7EA8">
        <w:trPr>
          <w:cantSplit/>
          <w:trHeight w:val="438"/>
        </w:trPr>
        <w:tc>
          <w:tcPr>
            <w:tcW w:w="709" w:type="dxa"/>
            <w:vMerge/>
            <w:tcBorders>
              <w:top w:val="single" w:sz="4" w:space="0" w:color="000000"/>
              <w:left w:val="single" w:sz="4" w:space="0" w:color="000000"/>
              <w:bottom w:val="single" w:sz="4" w:space="0" w:color="000000"/>
            </w:tcBorders>
            <w:vAlign w:val="center"/>
          </w:tcPr>
          <w:p w14:paraId="21D71AA0"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54253CE6"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339E160D"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val="restart"/>
            <w:tcBorders>
              <w:top w:val="single" w:sz="4" w:space="0" w:color="000000"/>
              <w:left w:val="single" w:sz="4" w:space="0" w:color="000000"/>
              <w:bottom w:val="single" w:sz="4" w:space="0" w:color="000000"/>
            </w:tcBorders>
            <w:textDirection w:val="btLr"/>
            <w:vAlign w:val="center"/>
          </w:tcPr>
          <w:p w14:paraId="52C0CA09"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1523" w:type="dxa"/>
            <w:gridSpan w:val="3"/>
            <w:tcBorders>
              <w:top w:val="single" w:sz="4" w:space="0" w:color="000000"/>
              <w:left w:val="single" w:sz="4" w:space="0" w:color="000000"/>
              <w:bottom w:val="single" w:sz="4" w:space="0" w:color="000000"/>
            </w:tcBorders>
            <w:vAlign w:val="center"/>
          </w:tcPr>
          <w:p w14:paraId="4913A8E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Из них аудиторные занятия</w:t>
            </w:r>
          </w:p>
        </w:tc>
        <w:tc>
          <w:tcPr>
            <w:tcW w:w="583" w:type="dxa"/>
            <w:vMerge w:val="restart"/>
            <w:tcBorders>
              <w:top w:val="single" w:sz="4" w:space="0" w:color="000000"/>
              <w:left w:val="single" w:sz="4" w:space="0" w:color="000000"/>
              <w:bottom w:val="single" w:sz="4" w:space="0" w:color="000000"/>
            </w:tcBorders>
            <w:textDirection w:val="btLr"/>
            <w:vAlign w:val="center"/>
          </w:tcPr>
          <w:p w14:paraId="124302B4"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Самостоятельная работа</w:t>
            </w:r>
          </w:p>
        </w:tc>
        <w:tc>
          <w:tcPr>
            <w:tcW w:w="425" w:type="dxa"/>
            <w:vMerge w:val="restart"/>
            <w:tcBorders>
              <w:top w:val="single" w:sz="4" w:space="0" w:color="000000"/>
              <w:left w:val="single" w:sz="4" w:space="0" w:color="000000"/>
              <w:bottom w:val="single" w:sz="4" w:space="0" w:color="000000"/>
            </w:tcBorders>
            <w:textDirection w:val="btLr"/>
            <w:vAlign w:val="center"/>
          </w:tcPr>
          <w:p w14:paraId="2FCB7EFF"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Контрольная работа</w:t>
            </w:r>
          </w:p>
        </w:tc>
        <w:tc>
          <w:tcPr>
            <w:tcW w:w="485" w:type="dxa"/>
            <w:vMerge w:val="restart"/>
            <w:tcBorders>
              <w:top w:val="single" w:sz="4" w:space="0" w:color="000000"/>
              <w:left w:val="single" w:sz="4" w:space="0" w:color="000000"/>
              <w:bottom w:val="single" w:sz="4" w:space="0" w:color="000000"/>
            </w:tcBorders>
            <w:textDirection w:val="btLr"/>
            <w:vAlign w:val="center"/>
          </w:tcPr>
          <w:p w14:paraId="2CD3BAAE"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sz w:val="24"/>
                <w:szCs w:val="24"/>
              </w:rPr>
            </w:pPr>
            <w:r w:rsidRPr="00C36361">
              <w:rPr>
                <w:rFonts w:ascii="Times New Roman" w:hAnsi="Times New Roman" w:cs="Times New Roman"/>
                <w:b/>
                <w:sz w:val="24"/>
                <w:szCs w:val="24"/>
              </w:rPr>
              <w:t>Курсовая работа</w:t>
            </w: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51AD67F9"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9111C9" w:rsidRPr="00C0382A" w14:paraId="628957C0" w14:textId="77777777" w:rsidTr="00CA7EA8">
        <w:trPr>
          <w:cantSplit/>
          <w:trHeight w:val="2217"/>
        </w:trPr>
        <w:tc>
          <w:tcPr>
            <w:tcW w:w="709" w:type="dxa"/>
            <w:vMerge/>
            <w:tcBorders>
              <w:top w:val="single" w:sz="4" w:space="0" w:color="000000"/>
              <w:left w:val="single" w:sz="4" w:space="0" w:color="000000"/>
              <w:bottom w:val="single" w:sz="4" w:space="0" w:color="000000"/>
            </w:tcBorders>
            <w:vAlign w:val="center"/>
          </w:tcPr>
          <w:p w14:paraId="6CD580C1"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55B96067"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43B425A9"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tcBorders>
              <w:top w:val="single" w:sz="4" w:space="0" w:color="000000"/>
              <w:left w:val="single" w:sz="4" w:space="0" w:color="000000"/>
              <w:bottom w:val="single" w:sz="4" w:space="0" w:color="000000"/>
            </w:tcBorders>
            <w:vAlign w:val="center"/>
          </w:tcPr>
          <w:p w14:paraId="7115A0D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textDirection w:val="btLr"/>
            <w:vAlign w:val="center"/>
          </w:tcPr>
          <w:p w14:paraId="65C8D0F1"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 xml:space="preserve">Лекции </w:t>
            </w:r>
          </w:p>
        </w:tc>
        <w:tc>
          <w:tcPr>
            <w:tcW w:w="567" w:type="dxa"/>
            <w:tcBorders>
              <w:top w:val="single" w:sz="4" w:space="0" w:color="000000"/>
              <w:left w:val="single" w:sz="4" w:space="0" w:color="000000"/>
              <w:bottom w:val="single" w:sz="4" w:space="0" w:color="000000"/>
            </w:tcBorders>
            <w:textDirection w:val="btLr"/>
            <w:vAlign w:val="center"/>
          </w:tcPr>
          <w:p w14:paraId="6404903B"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Лаборатор</w:t>
            </w:r>
            <w:proofErr w:type="spellEnd"/>
            <w:r w:rsidRPr="00C36361">
              <w:rPr>
                <w:rFonts w:ascii="Times New Roman" w:hAnsi="Times New Roman" w:cs="Times New Roman"/>
                <w:b/>
                <w:sz w:val="24"/>
                <w:szCs w:val="24"/>
              </w:rPr>
              <w:t>.</w:t>
            </w:r>
          </w:p>
          <w:p w14:paraId="1E1E09BE"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практикум</w:t>
            </w:r>
          </w:p>
        </w:tc>
        <w:tc>
          <w:tcPr>
            <w:tcW w:w="551" w:type="dxa"/>
            <w:tcBorders>
              <w:top w:val="single" w:sz="4" w:space="0" w:color="000000"/>
              <w:left w:val="single" w:sz="4" w:space="0" w:color="000000"/>
              <w:bottom w:val="single" w:sz="4" w:space="0" w:color="000000"/>
            </w:tcBorders>
            <w:textDirection w:val="btLr"/>
            <w:vAlign w:val="center"/>
          </w:tcPr>
          <w:p w14:paraId="01687D7E" w14:textId="77777777" w:rsidR="009111C9" w:rsidRPr="00C36361" w:rsidRDefault="009111C9" w:rsidP="00CA7EA8">
            <w:pPr>
              <w:widowControl w:val="0"/>
              <w:tabs>
                <w:tab w:val="left" w:pos="643"/>
              </w:tabs>
              <w:autoSpaceDE w:val="0"/>
              <w:spacing w:after="0" w:line="240"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Практическ.занятия</w:t>
            </w:r>
            <w:proofErr w:type="spellEnd"/>
            <w:r w:rsidRPr="00C36361">
              <w:rPr>
                <w:rFonts w:ascii="Times New Roman" w:hAnsi="Times New Roman" w:cs="Times New Roman"/>
                <w:b/>
                <w:sz w:val="24"/>
                <w:szCs w:val="24"/>
              </w:rPr>
              <w:t xml:space="preserve"> / семинары</w:t>
            </w:r>
          </w:p>
        </w:tc>
        <w:tc>
          <w:tcPr>
            <w:tcW w:w="583" w:type="dxa"/>
            <w:vMerge/>
            <w:tcBorders>
              <w:top w:val="single" w:sz="4" w:space="0" w:color="000000"/>
              <w:left w:val="single" w:sz="4" w:space="0" w:color="000000"/>
              <w:bottom w:val="single" w:sz="4" w:space="0" w:color="000000"/>
            </w:tcBorders>
            <w:vAlign w:val="center"/>
          </w:tcPr>
          <w:p w14:paraId="20A2F87B"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tcBorders>
            <w:vAlign w:val="center"/>
          </w:tcPr>
          <w:p w14:paraId="272358E2"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vMerge/>
            <w:tcBorders>
              <w:top w:val="single" w:sz="4" w:space="0" w:color="000000"/>
              <w:left w:val="single" w:sz="4" w:space="0" w:color="000000"/>
              <w:bottom w:val="single" w:sz="4" w:space="0" w:color="000000"/>
            </w:tcBorders>
            <w:vAlign w:val="center"/>
          </w:tcPr>
          <w:p w14:paraId="12159F0C"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62834F62" w14:textId="77777777" w:rsidR="009111C9" w:rsidRPr="00C36361" w:rsidRDefault="009111C9" w:rsidP="00CA7EA8">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9111C9" w:rsidRPr="00C0382A" w14:paraId="4A4DFDA5" w14:textId="77777777" w:rsidTr="00CA7EA8">
        <w:tc>
          <w:tcPr>
            <w:tcW w:w="709" w:type="dxa"/>
            <w:tcBorders>
              <w:top w:val="single" w:sz="4" w:space="0" w:color="000000"/>
              <w:left w:val="single" w:sz="4" w:space="0" w:color="000000"/>
              <w:bottom w:val="single" w:sz="4" w:space="0" w:color="000000"/>
            </w:tcBorders>
            <w:vAlign w:val="center"/>
          </w:tcPr>
          <w:p w14:paraId="49F84D8C" w14:textId="77777777" w:rsidR="009111C9" w:rsidRPr="00C36361" w:rsidRDefault="009111C9" w:rsidP="00950831">
            <w:pPr>
              <w:widowControl w:val="0"/>
              <w:numPr>
                <w:ilvl w:val="0"/>
                <w:numId w:val="9"/>
              </w:numPr>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lastRenderedPageBreak/>
              <w:t>1</w:t>
            </w:r>
          </w:p>
        </w:tc>
        <w:tc>
          <w:tcPr>
            <w:tcW w:w="4022" w:type="dxa"/>
            <w:tcBorders>
              <w:top w:val="single" w:sz="4" w:space="0" w:color="000000"/>
              <w:left w:val="single" w:sz="4" w:space="0" w:color="000000"/>
              <w:bottom w:val="single" w:sz="4" w:space="0" w:color="000000"/>
            </w:tcBorders>
            <w:vAlign w:val="center"/>
          </w:tcPr>
          <w:p w14:paraId="55C3C3CF" w14:textId="77777777" w:rsidR="009111C9" w:rsidRPr="00C36361" w:rsidRDefault="009111C9" w:rsidP="00CA7EA8">
            <w:pPr>
              <w:pStyle w:val="1d"/>
            </w:pPr>
            <w:r w:rsidRPr="00C36361">
              <w:rPr>
                <w:b/>
              </w:rPr>
              <w:t>Раздел 1. Бытовая сфера общения.</w:t>
            </w:r>
          </w:p>
        </w:tc>
        <w:tc>
          <w:tcPr>
            <w:tcW w:w="362" w:type="dxa"/>
            <w:tcBorders>
              <w:top w:val="single" w:sz="4" w:space="0" w:color="000000"/>
              <w:left w:val="single" w:sz="4" w:space="0" w:color="000000"/>
              <w:bottom w:val="single" w:sz="4" w:space="0" w:color="000000"/>
            </w:tcBorders>
            <w:vAlign w:val="center"/>
          </w:tcPr>
          <w:p w14:paraId="523BAEC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56AC9BD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36E3BD5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9E3362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7CA05811" w14:textId="77777777" w:rsidR="009111C9" w:rsidRPr="00C36361" w:rsidRDefault="009111C9" w:rsidP="00CA7EA8">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2E5F7A5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1FE5205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34158C8F"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9BE0837"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r>
      <w:tr w:rsidR="009111C9" w:rsidRPr="00C0382A" w14:paraId="5361AE02" w14:textId="77777777" w:rsidTr="00CA7EA8">
        <w:tc>
          <w:tcPr>
            <w:tcW w:w="709" w:type="dxa"/>
            <w:tcBorders>
              <w:top w:val="single" w:sz="4" w:space="0" w:color="000000"/>
              <w:left w:val="single" w:sz="4" w:space="0" w:color="000000"/>
              <w:bottom w:val="single" w:sz="4" w:space="0" w:color="000000"/>
            </w:tcBorders>
            <w:vAlign w:val="center"/>
          </w:tcPr>
          <w:p w14:paraId="2D0890B6"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1.1</w:t>
            </w:r>
          </w:p>
        </w:tc>
        <w:tc>
          <w:tcPr>
            <w:tcW w:w="4022" w:type="dxa"/>
            <w:tcBorders>
              <w:top w:val="single" w:sz="4" w:space="0" w:color="000000"/>
              <w:left w:val="single" w:sz="4" w:space="0" w:color="000000"/>
              <w:bottom w:val="single" w:sz="4" w:space="0" w:color="000000"/>
            </w:tcBorders>
            <w:vAlign w:val="center"/>
          </w:tcPr>
          <w:p w14:paraId="3CA473EE" w14:textId="77777777" w:rsidR="009111C9" w:rsidRPr="00C36361" w:rsidRDefault="009111C9" w:rsidP="00CA7EA8">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1.1 Introducing yourself and others in business environment.</w:t>
            </w:r>
          </w:p>
        </w:tc>
        <w:tc>
          <w:tcPr>
            <w:tcW w:w="362" w:type="dxa"/>
            <w:tcBorders>
              <w:top w:val="single" w:sz="4" w:space="0" w:color="000000"/>
              <w:left w:val="single" w:sz="4" w:space="0" w:color="000000"/>
              <w:bottom w:val="single" w:sz="4" w:space="0" w:color="000000"/>
            </w:tcBorders>
            <w:vAlign w:val="center"/>
          </w:tcPr>
          <w:p w14:paraId="0C0034D3"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7EF74170"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6E966E21"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C0BDF5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E8440D0" w14:textId="49EDD5A8"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02B7191F" w14:textId="5D2DE164"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454B7E8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C41A05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CB1FDC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Сообщение по теме.</w:t>
            </w:r>
          </w:p>
        </w:tc>
      </w:tr>
      <w:tr w:rsidR="009111C9" w:rsidRPr="00C33848" w14:paraId="4580E6B1" w14:textId="77777777" w:rsidTr="00CA7EA8">
        <w:tc>
          <w:tcPr>
            <w:tcW w:w="709" w:type="dxa"/>
            <w:tcBorders>
              <w:top w:val="single" w:sz="4" w:space="0" w:color="000000"/>
              <w:left w:val="single" w:sz="4" w:space="0" w:color="000000"/>
              <w:bottom w:val="single" w:sz="4" w:space="0" w:color="000000"/>
            </w:tcBorders>
            <w:vAlign w:val="center"/>
          </w:tcPr>
          <w:p w14:paraId="655D6029"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1.2</w:t>
            </w:r>
          </w:p>
        </w:tc>
        <w:tc>
          <w:tcPr>
            <w:tcW w:w="4022" w:type="dxa"/>
            <w:tcBorders>
              <w:top w:val="single" w:sz="4" w:space="0" w:color="000000"/>
              <w:left w:val="single" w:sz="4" w:space="0" w:color="000000"/>
              <w:bottom w:val="single" w:sz="4" w:space="0" w:color="000000"/>
            </w:tcBorders>
          </w:tcPr>
          <w:p w14:paraId="4A3EF224" w14:textId="77777777" w:rsidR="009111C9" w:rsidRPr="00C36361" w:rsidRDefault="009111C9" w:rsidP="00CA7EA8">
            <w:pPr>
              <w:snapToGrid w:val="0"/>
              <w:spacing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1.2 Visiting cafes and restaurants abroad. Receiving foreign visitors. </w:t>
            </w:r>
          </w:p>
        </w:tc>
        <w:tc>
          <w:tcPr>
            <w:tcW w:w="362" w:type="dxa"/>
            <w:tcBorders>
              <w:top w:val="single" w:sz="4" w:space="0" w:color="000000"/>
              <w:left w:val="single" w:sz="4" w:space="0" w:color="000000"/>
              <w:bottom w:val="single" w:sz="4" w:space="0" w:color="000000"/>
            </w:tcBorders>
            <w:vAlign w:val="center"/>
          </w:tcPr>
          <w:p w14:paraId="6BDC227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77235C2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229399C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37FAED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462C9B1" w14:textId="35EA0A11"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7CE05A7F" w14:textId="1909CE40"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45FCBA1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B7CCDAB"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DEAD88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Лексический диктант</w:t>
            </w:r>
          </w:p>
        </w:tc>
      </w:tr>
      <w:tr w:rsidR="009111C9" w:rsidRPr="00C0382A" w14:paraId="643A3302" w14:textId="77777777" w:rsidTr="00CA7EA8">
        <w:tc>
          <w:tcPr>
            <w:tcW w:w="709" w:type="dxa"/>
            <w:tcBorders>
              <w:top w:val="single" w:sz="4" w:space="0" w:color="000000"/>
              <w:left w:val="single" w:sz="4" w:space="0" w:color="000000"/>
              <w:bottom w:val="single" w:sz="4" w:space="0" w:color="000000"/>
            </w:tcBorders>
            <w:vAlign w:val="center"/>
          </w:tcPr>
          <w:p w14:paraId="7D1EEA9D"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1.3</w:t>
            </w:r>
          </w:p>
        </w:tc>
        <w:tc>
          <w:tcPr>
            <w:tcW w:w="4022" w:type="dxa"/>
            <w:tcBorders>
              <w:top w:val="single" w:sz="4" w:space="0" w:color="000000"/>
              <w:left w:val="single" w:sz="4" w:space="0" w:color="000000"/>
              <w:bottom w:val="single" w:sz="4" w:space="0" w:color="000000"/>
            </w:tcBorders>
          </w:tcPr>
          <w:p w14:paraId="261B92D5" w14:textId="77777777" w:rsidR="009111C9" w:rsidRPr="00C36361" w:rsidRDefault="009111C9" w:rsidP="00CA7EA8">
            <w:pPr>
              <w:snapToGrid w:val="0"/>
              <w:spacing w:line="240" w:lineRule="auto"/>
              <w:rPr>
                <w:rFonts w:ascii="Times New Roman" w:hAnsi="Times New Roman" w:cs="Times New Roman"/>
                <w:sz w:val="24"/>
                <w:szCs w:val="24"/>
              </w:rPr>
            </w:pPr>
            <w:r w:rsidRPr="00C36361">
              <w:rPr>
                <w:rFonts w:ascii="Times New Roman" w:hAnsi="Times New Roman" w:cs="Times New Roman"/>
                <w:sz w:val="24"/>
                <w:szCs w:val="24"/>
              </w:rPr>
              <w:t xml:space="preserve">Тема 1.3 </w:t>
            </w:r>
            <w:r w:rsidRPr="00C36361">
              <w:rPr>
                <w:rFonts w:ascii="Times New Roman" w:hAnsi="Times New Roman" w:cs="Times New Roman"/>
                <w:sz w:val="24"/>
                <w:szCs w:val="24"/>
                <w:lang w:val="en-US"/>
              </w:rPr>
              <w:t>Shopping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abroad</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Bargaining</w:t>
            </w:r>
            <w:r w:rsidRPr="00C36361">
              <w:rPr>
                <w:rFonts w:ascii="Times New Roman" w:hAnsi="Times New Roman" w:cs="Times New Roman"/>
                <w:sz w:val="24"/>
                <w:szCs w:val="24"/>
              </w:rPr>
              <w:t xml:space="preserve">. </w:t>
            </w:r>
          </w:p>
        </w:tc>
        <w:tc>
          <w:tcPr>
            <w:tcW w:w="362" w:type="dxa"/>
            <w:tcBorders>
              <w:top w:val="single" w:sz="4" w:space="0" w:color="000000"/>
              <w:left w:val="single" w:sz="4" w:space="0" w:color="000000"/>
              <w:bottom w:val="single" w:sz="4" w:space="0" w:color="000000"/>
            </w:tcBorders>
            <w:vAlign w:val="center"/>
          </w:tcPr>
          <w:p w14:paraId="0ADCAA5B"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4E8028A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25A415A3"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2DEE3EF"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BDB19DF" w14:textId="5BFD746E"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7F7C55E0" w14:textId="5D3E9560"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5FF778B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3DF1EE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1B191F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9111C9" w:rsidRPr="00C0382A" w14:paraId="2E1A1CC0" w14:textId="77777777" w:rsidTr="00CA7EA8">
        <w:tc>
          <w:tcPr>
            <w:tcW w:w="709" w:type="dxa"/>
            <w:tcBorders>
              <w:top w:val="single" w:sz="4" w:space="0" w:color="000000"/>
              <w:left w:val="single" w:sz="4" w:space="0" w:color="000000"/>
              <w:bottom w:val="single" w:sz="4" w:space="0" w:color="000000"/>
            </w:tcBorders>
            <w:vAlign w:val="center"/>
          </w:tcPr>
          <w:p w14:paraId="27C3B1FD"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1.4</w:t>
            </w:r>
          </w:p>
        </w:tc>
        <w:tc>
          <w:tcPr>
            <w:tcW w:w="4022" w:type="dxa"/>
            <w:tcBorders>
              <w:top w:val="single" w:sz="4" w:space="0" w:color="000000"/>
              <w:left w:val="single" w:sz="4" w:space="0" w:color="000000"/>
              <w:bottom w:val="single" w:sz="4" w:space="0" w:color="000000"/>
            </w:tcBorders>
            <w:vAlign w:val="center"/>
          </w:tcPr>
          <w:p w14:paraId="198FFDB8" w14:textId="77777777" w:rsidR="009111C9" w:rsidRPr="00C36361" w:rsidRDefault="009111C9" w:rsidP="00CA7EA8">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 xml:space="preserve">Тема 1.4 </w:t>
            </w:r>
            <w:r w:rsidRPr="00C36361">
              <w:rPr>
                <w:rFonts w:ascii="Times New Roman" w:hAnsi="Times New Roman" w:cs="Times New Roman"/>
                <w:sz w:val="24"/>
                <w:szCs w:val="24"/>
                <w:lang w:val="en-US"/>
              </w:rPr>
              <w:t>Travelling. Intercultural communication.</w:t>
            </w:r>
          </w:p>
        </w:tc>
        <w:tc>
          <w:tcPr>
            <w:tcW w:w="362" w:type="dxa"/>
            <w:tcBorders>
              <w:top w:val="single" w:sz="4" w:space="0" w:color="000000"/>
              <w:left w:val="single" w:sz="4" w:space="0" w:color="000000"/>
              <w:bottom w:val="single" w:sz="4" w:space="0" w:color="000000"/>
            </w:tcBorders>
            <w:vAlign w:val="center"/>
          </w:tcPr>
          <w:p w14:paraId="4405484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19B2636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6B9BFBD8"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A198BB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1121499" w14:textId="50E212FD"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4DACE3A2" w14:textId="4D55CE4E"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CA5A49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9A79CB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E34793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C0382A" w14:paraId="32497E32" w14:textId="77777777" w:rsidTr="00CA7EA8">
        <w:tc>
          <w:tcPr>
            <w:tcW w:w="709" w:type="dxa"/>
            <w:tcBorders>
              <w:top w:val="single" w:sz="4" w:space="0" w:color="000000"/>
              <w:left w:val="single" w:sz="4" w:space="0" w:color="000000"/>
              <w:bottom w:val="single" w:sz="4" w:space="0" w:color="000000"/>
            </w:tcBorders>
            <w:vAlign w:val="center"/>
          </w:tcPr>
          <w:p w14:paraId="3ACDC452"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2.</w:t>
            </w:r>
          </w:p>
        </w:tc>
        <w:tc>
          <w:tcPr>
            <w:tcW w:w="4022" w:type="dxa"/>
            <w:tcBorders>
              <w:top w:val="single" w:sz="4" w:space="0" w:color="000000"/>
              <w:left w:val="single" w:sz="4" w:space="0" w:color="000000"/>
              <w:bottom w:val="single" w:sz="4" w:space="0" w:color="000000"/>
            </w:tcBorders>
            <w:vAlign w:val="center"/>
          </w:tcPr>
          <w:p w14:paraId="02F15E13" w14:textId="77777777" w:rsidR="009111C9" w:rsidRPr="00C36361" w:rsidRDefault="009111C9" w:rsidP="00CA7EA8">
            <w:pPr>
              <w:pStyle w:val="1d"/>
              <w:rPr>
                <w:b/>
              </w:rPr>
            </w:pPr>
            <w:r w:rsidRPr="00C36361">
              <w:rPr>
                <w:b/>
              </w:rPr>
              <w:t>Раздел 2 Учебно-познавательная сфера общения.</w:t>
            </w:r>
          </w:p>
        </w:tc>
        <w:tc>
          <w:tcPr>
            <w:tcW w:w="362" w:type="dxa"/>
            <w:tcBorders>
              <w:top w:val="single" w:sz="4" w:space="0" w:color="000000"/>
              <w:left w:val="single" w:sz="4" w:space="0" w:color="000000"/>
              <w:bottom w:val="single" w:sz="4" w:space="0" w:color="000000"/>
            </w:tcBorders>
            <w:vAlign w:val="center"/>
          </w:tcPr>
          <w:p w14:paraId="00B2C20B"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64CAC9E2"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52AFC22E"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BB938B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BC10AA3" w14:textId="77777777" w:rsidR="009111C9" w:rsidRPr="00EC7D45" w:rsidRDefault="009111C9" w:rsidP="00CA7EA8">
            <w:pPr>
              <w:widowControl w:val="0"/>
              <w:autoSpaceDE w:val="0"/>
              <w:spacing w:after="0" w:line="240" w:lineRule="auto"/>
              <w:jc w:val="center"/>
              <w:rPr>
                <w:rFonts w:ascii="Times New Roman" w:hAnsi="Times New Roman" w:cs="Times New Roman"/>
                <w:sz w:val="24"/>
                <w:szCs w:val="24"/>
                <w:lang w:val="en-US"/>
              </w:rPr>
            </w:pPr>
          </w:p>
        </w:tc>
        <w:tc>
          <w:tcPr>
            <w:tcW w:w="583" w:type="dxa"/>
            <w:tcBorders>
              <w:top w:val="single" w:sz="4" w:space="0" w:color="000000"/>
              <w:left w:val="single" w:sz="4" w:space="0" w:color="000000"/>
              <w:bottom w:val="single" w:sz="4" w:space="0" w:color="000000"/>
            </w:tcBorders>
            <w:vAlign w:val="center"/>
          </w:tcPr>
          <w:p w14:paraId="47C1E05D"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73C91EC2"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5ADE38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AFF616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9111C9" w:rsidRPr="00C0382A" w14:paraId="2783A400" w14:textId="77777777" w:rsidTr="00CA7EA8">
        <w:tc>
          <w:tcPr>
            <w:tcW w:w="709" w:type="dxa"/>
            <w:tcBorders>
              <w:top w:val="single" w:sz="4" w:space="0" w:color="000000"/>
              <w:left w:val="single" w:sz="4" w:space="0" w:color="000000"/>
              <w:bottom w:val="single" w:sz="4" w:space="0" w:color="000000"/>
            </w:tcBorders>
            <w:vAlign w:val="center"/>
          </w:tcPr>
          <w:p w14:paraId="487B17B5"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2.1</w:t>
            </w:r>
          </w:p>
        </w:tc>
        <w:tc>
          <w:tcPr>
            <w:tcW w:w="4022" w:type="dxa"/>
            <w:tcBorders>
              <w:top w:val="single" w:sz="4" w:space="0" w:color="000000"/>
              <w:left w:val="single" w:sz="4" w:space="0" w:color="000000"/>
              <w:bottom w:val="single" w:sz="4" w:space="0" w:color="000000"/>
            </w:tcBorders>
            <w:vAlign w:val="center"/>
          </w:tcPr>
          <w:p w14:paraId="354968E6" w14:textId="77777777" w:rsidR="009111C9" w:rsidRPr="00C36361" w:rsidRDefault="009111C9" w:rsidP="00CA7EA8">
            <w:pPr>
              <w:pStyle w:val="1d"/>
              <w:rPr>
                <w:lang w:val="en-US"/>
              </w:rPr>
            </w:pPr>
            <w:r w:rsidRPr="00C36361">
              <w:t xml:space="preserve">Тема 2.1 </w:t>
            </w:r>
            <w:r w:rsidRPr="00C36361">
              <w:rPr>
                <w:lang w:val="en-US"/>
              </w:rPr>
              <w:t>My university.</w:t>
            </w:r>
          </w:p>
        </w:tc>
        <w:tc>
          <w:tcPr>
            <w:tcW w:w="362" w:type="dxa"/>
            <w:tcBorders>
              <w:top w:val="single" w:sz="4" w:space="0" w:color="000000"/>
              <w:left w:val="single" w:sz="4" w:space="0" w:color="000000"/>
              <w:bottom w:val="single" w:sz="4" w:space="0" w:color="000000"/>
            </w:tcBorders>
            <w:vAlign w:val="center"/>
          </w:tcPr>
          <w:p w14:paraId="5C4A19D8"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21CE489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01C3898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57F83C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7EFB95F" w14:textId="7807B40A"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52A74BF3" w14:textId="2FF7D0B9"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7198C5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2A2977A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3E0860F"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C0382A" w14:paraId="49AB0D3D" w14:textId="77777777" w:rsidTr="00CA7EA8">
        <w:tc>
          <w:tcPr>
            <w:tcW w:w="709" w:type="dxa"/>
            <w:tcBorders>
              <w:top w:val="single" w:sz="4" w:space="0" w:color="000000"/>
              <w:left w:val="single" w:sz="4" w:space="0" w:color="000000"/>
              <w:bottom w:val="single" w:sz="4" w:space="0" w:color="000000"/>
            </w:tcBorders>
            <w:vAlign w:val="center"/>
          </w:tcPr>
          <w:p w14:paraId="00375079"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2.2</w:t>
            </w:r>
          </w:p>
        </w:tc>
        <w:tc>
          <w:tcPr>
            <w:tcW w:w="4022" w:type="dxa"/>
            <w:tcBorders>
              <w:top w:val="single" w:sz="4" w:space="0" w:color="000000"/>
              <w:left w:val="single" w:sz="4" w:space="0" w:color="000000"/>
              <w:bottom w:val="single" w:sz="4" w:space="0" w:color="000000"/>
            </w:tcBorders>
            <w:vAlign w:val="center"/>
          </w:tcPr>
          <w:p w14:paraId="6516D579" w14:textId="77777777" w:rsidR="009111C9" w:rsidRPr="00C36361" w:rsidRDefault="009111C9" w:rsidP="00CA7EA8">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2.2 Higher education in Russia and abroad – comparative analysis.</w:t>
            </w:r>
          </w:p>
        </w:tc>
        <w:tc>
          <w:tcPr>
            <w:tcW w:w="362" w:type="dxa"/>
            <w:tcBorders>
              <w:top w:val="single" w:sz="4" w:space="0" w:color="000000"/>
              <w:left w:val="single" w:sz="4" w:space="0" w:color="000000"/>
              <w:bottom w:val="single" w:sz="4" w:space="0" w:color="000000"/>
            </w:tcBorders>
            <w:vAlign w:val="center"/>
          </w:tcPr>
          <w:p w14:paraId="3808608B"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346C97B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45049AC0"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CB180BB"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0A45CA1" w14:textId="047BDAB4"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5C824608" w14:textId="68C0802B"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0CC58DE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1E2A1F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E6BD3D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C0382A" w14:paraId="5D7E49D0" w14:textId="77777777" w:rsidTr="00CA7EA8">
        <w:tc>
          <w:tcPr>
            <w:tcW w:w="709" w:type="dxa"/>
            <w:tcBorders>
              <w:top w:val="single" w:sz="4" w:space="0" w:color="000000"/>
              <w:left w:val="single" w:sz="4" w:space="0" w:color="000000"/>
              <w:bottom w:val="single" w:sz="4" w:space="0" w:color="000000"/>
            </w:tcBorders>
            <w:vAlign w:val="center"/>
          </w:tcPr>
          <w:p w14:paraId="4227BC18"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2.3</w:t>
            </w:r>
          </w:p>
        </w:tc>
        <w:tc>
          <w:tcPr>
            <w:tcW w:w="4022" w:type="dxa"/>
            <w:tcBorders>
              <w:top w:val="single" w:sz="4" w:space="0" w:color="000000"/>
              <w:left w:val="single" w:sz="4" w:space="0" w:color="000000"/>
              <w:bottom w:val="single" w:sz="4" w:space="0" w:color="000000"/>
            </w:tcBorders>
            <w:vAlign w:val="center"/>
          </w:tcPr>
          <w:p w14:paraId="0967C3E2" w14:textId="77777777" w:rsidR="009111C9" w:rsidRPr="00C36361" w:rsidRDefault="009111C9" w:rsidP="00CA7EA8">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2.3 Extracurricular activities of students.</w:t>
            </w:r>
          </w:p>
        </w:tc>
        <w:tc>
          <w:tcPr>
            <w:tcW w:w="362" w:type="dxa"/>
            <w:tcBorders>
              <w:top w:val="single" w:sz="4" w:space="0" w:color="000000"/>
              <w:left w:val="single" w:sz="4" w:space="0" w:color="000000"/>
              <w:bottom w:val="single" w:sz="4" w:space="0" w:color="000000"/>
            </w:tcBorders>
            <w:vAlign w:val="center"/>
          </w:tcPr>
          <w:p w14:paraId="6CD25C70"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D311C63"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401AEAC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3AE25A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AE6F1C0" w14:textId="126A50E1"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78D51F2C" w14:textId="211644C5"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2319E5A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38D001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348DE2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C0382A" w14:paraId="50633D23" w14:textId="77777777" w:rsidTr="00CA7EA8">
        <w:tc>
          <w:tcPr>
            <w:tcW w:w="709" w:type="dxa"/>
            <w:tcBorders>
              <w:top w:val="single" w:sz="4" w:space="0" w:color="000000"/>
              <w:left w:val="single" w:sz="4" w:space="0" w:color="000000"/>
              <w:bottom w:val="single" w:sz="4" w:space="0" w:color="000000"/>
            </w:tcBorders>
            <w:vAlign w:val="center"/>
          </w:tcPr>
          <w:p w14:paraId="50E2A8BF"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3</w:t>
            </w:r>
          </w:p>
        </w:tc>
        <w:tc>
          <w:tcPr>
            <w:tcW w:w="4022" w:type="dxa"/>
            <w:tcBorders>
              <w:top w:val="single" w:sz="4" w:space="0" w:color="000000"/>
              <w:left w:val="single" w:sz="4" w:space="0" w:color="000000"/>
              <w:bottom w:val="single" w:sz="4" w:space="0" w:color="000000"/>
            </w:tcBorders>
            <w:vAlign w:val="center"/>
          </w:tcPr>
          <w:p w14:paraId="22708EB7" w14:textId="77777777" w:rsidR="009111C9" w:rsidRPr="00C36361" w:rsidRDefault="009111C9" w:rsidP="00CA7EA8">
            <w:pPr>
              <w:pStyle w:val="1d"/>
              <w:rPr>
                <w:b/>
              </w:rPr>
            </w:pPr>
            <w:r w:rsidRPr="00C36361">
              <w:rPr>
                <w:b/>
              </w:rPr>
              <w:t>Раздел 3.</w:t>
            </w:r>
            <w:r w:rsidRPr="00C36361">
              <w:t xml:space="preserve"> </w:t>
            </w:r>
            <w:r w:rsidRPr="00C36361">
              <w:rPr>
                <w:b/>
              </w:rPr>
              <w:t>Социально-культурная сфера общения.</w:t>
            </w:r>
          </w:p>
        </w:tc>
        <w:tc>
          <w:tcPr>
            <w:tcW w:w="362" w:type="dxa"/>
            <w:tcBorders>
              <w:top w:val="single" w:sz="4" w:space="0" w:color="000000"/>
              <w:left w:val="single" w:sz="4" w:space="0" w:color="000000"/>
              <w:bottom w:val="single" w:sz="4" w:space="0" w:color="000000"/>
            </w:tcBorders>
            <w:vAlign w:val="center"/>
          </w:tcPr>
          <w:p w14:paraId="531FC87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055A49BC"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73CB763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F83937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55BD3AEF" w14:textId="77777777" w:rsidR="009111C9" w:rsidRPr="00EC7D45" w:rsidRDefault="009111C9" w:rsidP="00CA7EA8">
            <w:pPr>
              <w:widowControl w:val="0"/>
              <w:autoSpaceDE w:val="0"/>
              <w:spacing w:after="0" w:line="240" w:lineRule="auto"/>
              <w:jc w:val="center"/>
              <w:rPr>
                <w:rFonts w:ascii="Times New Roman" w:hAnsi="Times New Roman" w:cs="Times New Roman"/>
                <w:b/>
                <w:sz w:val="24"/>
                <w:szCs w:val="24"/>
                <w:lang w:val="en-US"/>
              </w:rPr>
            </w:pPr>
          </w:p>
        </w:tc>
        <w:tc>
          <w:tcPr>
            <w:tcW w:w="583" w:type="dxa"/>
            <w:tcBorders>
              <w:top w:val="single" w:sz="4" w:space="0" w:color="000000"/>
              <w:left w:val="single" w:sz="4" w:space="0" w:color="000000"/>
              <w:bottom w:val="single" w:sz="4" w:space="0" w:color="000000"/>
            </w:tcBorders>
            <w:vAlign w:val="center"/>
          </w:tcPr>
          <w:p w14:paraId="578AC29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0157AD3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1B9CDDB7"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BF27AF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9111C9" w:rsidRPr="00C0382A" w14:paraId="4FC9D41B" w14:textId="77777777" w:rsidTr="00CA7EA8">
        <w:tc>
          <w:tcPr>
            <w:tcW w:w="709" w:type="dxa"/>
            <w:tcBorders>
              <w:top w:val="single" w:sz="4" w:space="0" w:color="000000"/>
              <w:left w:val="single" w:sz="4" w:space="0" w:color="000000"/>
              <w:bottom w:val="single" w:sz="4" w:space="0" w:color="000000"/>
            </w:tcBorders>
            <w:vAlign w:val="center"/>
          </w:tcPr>
          <w:p w14:paraId="0A2D5830"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3.1</w:t>
            </w:r>
          </w:p>
        </w:tc>
        <w:tc>
          <w:tcPr>
            <w:tcW w:w="4022" w:type="dxa"/>
            <w:tcBorders>
              <w:top w:val="single" w:sz="4" w:space="0" w:color="000000"/>
              <w:left w:val="single" w:sz="4" w:space="0" w:color="000000"/>
              <w:bottom w:val="single" w:sz="4" w:space="0" w:color="000000"/>
            </w:tcBorders>
            <w:vAlign w:val="center"/>
          </w:tcPr>
          <w:p w14:paraId="089CCF34" w14:textId="77777777" w:rsidR="009111C9" w:rsidRPr="00C36361" w:rsidRDefault="009111C9" w:rsidP="00CA7EA8">
            <w:pPr>
              <w:pStyle w:val="1d"/>
              <w:rPr>
                <w:lang w:val="en-US"/>
              </w:rPr>
            </w:pPr>
            <w:r w:rsidRPr="00C36361">
              <w:t>Тема</w:t>
            </w:r>
            <w:r w:rsidRPr="00C36361">
              <w:rPr>
                <w:lang w:val="en-US"/>
              </w:rPr>
              <w:t xml:space="preserve"> 3.1 Language as a means of intercultural communication. </w:t>
            </w:r>
          </w:p>
        </w:tc>
        <w:tc>
          <w:tcPr>
            <w:tcW w:w="362" w:type="dxa"/>
            <w:tcBorders>
              <w:top w:val="single" w:sz="4" w:space="0" w:color="000000"/>
              <w:left w:val="single" w:sz="4" w:space="0" w:color="000000"/>
              <w:bottom w:val="single" w:sz="4" w:space="0" w:color="000000"/>
            </w:tcBorders>
            <w:vAlign w:val="center"/>
          </w:tcPr>
          <w:p w14:paraId="02C5C65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7857109B"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F250711"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A8CF23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C34F60E" w14:textId="5BDBE8FC"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76D05B43" w14:textId="6BAF089D"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324A13EC"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EEB24D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DF2343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C0382A" w14:paraId="750D6070" w14:textId="77777777" w:rsidTr="00CA7EA8">
        <w:tc>
          <w:tcPr>
            <w:tcW w:w="709" w:type="dxa"/>
            <w:tcBorders>
              <w:top w:val="single" w:sz="4" w:space="0" w:color="000000"/>
              <w:left w:val="single" w:sz="4" w:space="0" w:color="000000"/>
              <w:bottom w:val="single" w:sz="4" w:space="0" w:color="000000"/>
            </w:tcBorders>
            <w:vAlign w:val="center"/>
          </w:tcPr>
          <w:p w14:paraId="0CDAFD95"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3.2</w:t>
            </w:r>
          </w:p>
        </w:tc>
        <w:tc>
          <w:tcPr>
            <w:tcW w:w="4022" w:type="dxa"/>
            <w:tcBorders>
              <w:top w:val="single" w:sz="4" w:space="0" w:color="000000"/>
              <w:left w:val="single" w:sz="4" w:space="0" w:color="000000"/>
              <w:bottom w:val="single" w:sz="4" w:space="0" w:color="000000"/>
            </w:tcBorders>
            <w:vAlign w:val="center"/>
          </w:tcPr>
          <w:p w14:paraId="483EF493" w14:textId="77777777" w:rsidR="009111C9" w:rsidRPr="00C36361" w:rsidRDefault="009111C9" w:rsidP="00CA7EA8">
            <w:pPr>
              <w:pStyle w:val="1d"/>
              <w:rPr>
                <w:lang w:val="en-US"/>
              </w:rPr>
            </w:pPr>
            <w:r w:rsidRPr="00C36361">
              <w:t>Тема</w:t>
            </w:r>
            <w:r w:rsidRPr="00C36361">
              <w:rPr>
                <w:lang w:val="en-US"/>
              </w:rPr>
              <w:t xml:space="preserve"> 3.2. Healthy lifestyle – what does this notion presuppose?</w:t>
            </w:r>
          </w:p>
          <w:p w14:paraId="32399521" w14:textId="77777777" w:rsidR="009111C9" w:rsidRPr="00C36361" w:rsidRDefault="009111C9" w:rsidP="00CA7EA8">
            <w:pPr>
              <w:pStyle w:val="1d"/>
              <w:rPr>
                <w:lang w:val="en-US"/>
              </w:rPr>
            </w:pPr>
          </w:p>
        </w:tc>
        <w:tc>
          <w:tcPr>
            <w:tcW w:w="362" w:type="dxa"/>
            <w:tcBorders>
              <w:top w:val="single" w:sz="4" w:space="0" w:color="000000"/>
              <w:left w:val="single" w:sz="4" w:space="0" w:color="000000"/>
              <w:bottom w:val="single" w:sz="4" w:space="0" w:color="000000"/>
            </w:tcBorders>
            <w:vAlign w:val="center"/>
          </w:tcPr>
          <w:p w14:paraId="661AD1C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2DEEA160"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6B1B0CC"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9D8628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D493F91" w14:textId="3CD82789"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5E188C0B" w14:textId="525BFA2C"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6EC1713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E202D8F"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38088D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6835A7" w14:paraId="0C5627CB" w14:textId="77777777" w:rsidTr="00CA7EA8">
        <w:tc>
          <w:tcPr>
            <w:tcW w:w="709" w:type="dxa"/>
            <w:tcBorders>
              <w:top w:val="single" w:sz="4" w:space="0" w:color="000000"/>
              <w:left w:val="single" w:sz="4" w:space="0" w:color="000000"/>
              <w:bottom w:val="single" w:sz="4" w:space="0" w:color="000000"/>
            </w:tcBorders>
            <w:vAlign w:val="center"/>
          </w:tcPr>
          <w:p w14:paraId="1D399077"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3.3</w:t>
            </w:r>
          </w:p>
        </w:tc>
        <w:tc>
          <w:tcPr>
            <w:tcW w:w="4022" w:type="dxa"/>
            <w:tcBorders>
              <w:top w:val="single" w:sz="4" w:space="0" w:color="000000"/>
              <w:left w:val="single" w:sz="4" w:space="0" w:color="000000"/>
              <w:bottom w:val="single" w:sz="4" w:space="0" w:color="000000"/>
            </w:tcBorders>
            <w:vAlign w:val="center"/>
          </w:tcPr>
          <w:p w14:paraId="4467EEBC" w14:textId="77777777" w:rsidR="009111C9" w:rsidRPr="00C36361" w:rsidRDefault="009111C9" w:rsidP="00CA7EA8">
            <w:pPr>
              <w:pStyle w:val="1d"/>
              <w:rPr>
                <w:lang w:val="en-US"/>
              </w:rPr>
            </w:pPr>
            <w:r w:rsidRPr="00C36361">
              <w:t>Тема</w:t>
            </w:r>
            <w:r w:rsidRPr="00C36361">
              <w:rPr>
                <w:lang w:val="en-US"/>
              </w:rPr>
              <w:t xml:space="preserve"> 3.3 Common and different features of various cultures in the world. </w:t>
            </w:r>
          </w:p>
          <w:p w14:paraId="623E8367" w14:textId="77777777" w:rsidR="009111C9" w:rsidRPr="00C36361" w:rsidRDefault="009111C9" w:rsidP="00CA7EA8">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p>
        </w:tc>
        <w:tc>
          <w:tcPr>
            <w:tcW w:w="362" w:type="dxa"/>
            <w:tcBorders>
              <w:top w:val="single" w:sz="4" w:space="0" w:color="000000"/>
              <w:left w:val="single" w:sz="4" w:space="0" w:color="000000"/>
              <w:bottom w:val="single" w:sz="4" w:space="0" w:color="000000"/>
            </w:tcBorders>
            <w:vAlign w:val="center"/>
          </w:tcPr>
          <w:p w14:paraId="1343EFD8"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1</w:t>
            </w:r>
          </w:p>
        </w:tc>
        <w:tc>
          <w:tcPr>
            <w:tcW w:w="740" w:type="dxa"/>
            <w:tcBorders>
              <w:top w:val="single" w:sz="4" w:space="0" w:color="000000"/>
              <w:left w:val="single" w:sz="4" w:space="0" w:color="000000"/>
              <w:bottom w:val="single" w:sz="4" w:space="0" w:color="000000"/>
            </w:tcBorders>
            <w:vAlign w:val="center"/>
          </w:tcPr>
          <w:p w14:paraId="3054FAC0" w14:textId="77777777" w:rsidR="009111C9" w:rsidRPr="00220F3D"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472463F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vAlign w:val="center"/>
          </w:tcPr>
          <w:p w14:paraId="5A1B571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551" w:type="dxa"/>
            <w:tcBorders>
              <w:top w:val="single" w:sz="4" w:space="0" w:color="000000"/>
              <w:left w:val="single" w:sz="4" w:space="0" w:color="000000"/>
              <w:bottom w:val="single" w:sz="4" w:space="0" w:color="000000"/>
            </w:tcBorders>
            <w:vAlign w:val="center"/>
          </w:tcPr>
          <w:p w14:paraId="65E7EF54" w14:textId="3B9CB753"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0DD566A6" w14:textId="32DFD8E4"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4ECFAED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485" w:type="dxa"/>
            <w:tcBorders>
              <w:top w:val="single" w:sz="4" w:space="0" w:color="000000"/>
              <w:left w:val="single" w:sz="4" w:space="0" w:color="000000"/>
              <w:bottom w:val="single" w:sz="4" w:space="0" w:color="000000"/>
            </w:tcBorders>
            <w:vAlign w:val="center"/>
          </w:tcPr>
          <w:p w14:paraId="107270D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lang w:val="en-US"/>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15F33E2"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C0382A" w14:paraId="666B13CA" w14:textId="77777777" w:rsidTr="00CA7EA8">
        <w:tc>
          <w:tcPr>
            <w:tcW w:w="709" w:type="dxa"/>
            <w:tcBorders>
              <w:top w:val="single" w:sz="4" w:space="0" w:color="000000"/>
              <w:left w:val="single" w:sz="4" w:space="0" w:color="000000"/>
              <w:bottom w:val="single" w:sz="4" w:space="0" w:color="000000"/>
            </w:tcBorders>
            <w:vAlign w:val="center"/>
          </w:tcPr>
          <w:p w14:paraId="60413D2F"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lang w:val="en-US"/>
              </w:rPr>
              <w:t>3.4</w:t>
            </w:r>
          </w:p>
        </w:tc>
        <w:tc>
          <w:tcPr>
            <w:tcW w:w="4022" w:type="dxa"/>
            <w:tcBorders>
              <w:top w:val="single" w:sz="4" w:space="0" w:color="000000"/>
              <w:left w:val="single" w:sz="4" w:space="0" w:color="000000"/>
              <w:bottom w:val="single" w:sz="4" w:space="0" w:color="000000"/>
            </w:tcBorders>
            <w:vAlign w:val="center"/>
          </w:tcPr>
          <w:p w14:paraId="41D514E2" w14:textId="77777777" w:rsidR="009111C9" w:rsidRPr="00C36361" w:rsidRDefault="009111C9" w:rsidP="00CA7EA8">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3.4. Business etiquette in various counties.</w:t>
            </w:r>
          </w:p>
        </w:tc>
        <w:tc>
          <w:tcPr>
            <w:tcW w:w="362" w:type="dxa"/>
            <w:tcBorders>
              <w:top w:val="single" w:sz="4" w:space="0" w:color="000000"/>
              <w:left w:val="single" w:sz="4" w:space="0" w:color="000000"/>
              <w:bottom w:val="single" w:sz="4" w:space="0" w:color="000000"/>
            </w:tcBorders>
            <w:vAlign w:val="center"/>
          </w:tcPr>
          <w:p w14:paraId="268EEFA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48CB36E"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4" w:space="0" w:color="000000"/>
              <w:left w:val="single" w:sz="4" w:space="0" w:color="000000"/>
              <w:bottom w:val="single" w:sz="4" w:space="0" w:color="000000"/>
            </w:tcBorders>
            <w:vAlign w:val="center"/>
          </w:tcPr>
          <w:p w14:paraId="34CC740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28C0E0E"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203FCEF" w14:textId="26CF9422" w:rsidR="009111C9" w:rsidRPr="00EC157B" w:rsidRDefault="009111C9"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1E0B5277" w14:textId="27FCBD69" w:rsidR="009111C9" w:rsidRPr="00EC157B"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3367599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EE52F8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95D2BE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Тест</w:t>
            </w:r>
          </w:p>
        </w:tc>
      </w:tr>
      <w:tr w:rsidR="009111C9" w:rsidRPr="003C25DF" w14:paraId="2A1BA2CA" w14:textId="77777777" w:rsidTr="00CA7EA8">
        <w:tc>
          <w:tcPr>
            <w:tcW w:w="709" w:type="dxa"/>
            <w:tcBorders>
              <w:top w:val="single" w:sz="4" w:space="0" w:color="000000"/>
              <w:left w:val="single" w:sz="4" w:space="0" w:color="000000"/>
              <w:bottom w:val="single" w:sz="4" w:space="0" w:color="000000"/>
            </w:tcBorders>
            <w:vAlign w:val="center"/>
          </w:tcPr>
          <w:p w14:paraId="34E30D6A"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05867DF8" w14:textId="77777777" w:rsidR="009111C9" w:rsidRPr="00C36361" w:rsidRDefault="009111C9" w:rsidP="00CA7EA8">
            <w:pPr>
              <w:pStyle w:val="1d"/>
            </w:pPr>
            <w:r w:rsidRPr="00C36361">
              <w:t>Зачет</w:t>
            </w:r>
          </w:p>
        </w:tc>
        <w:tc>
          <w:tcPr>
            <w:tcW w:w="362" w:type="dxa"/>
            <w:tcBorders>
              <w:top w:val="single" w:sz="4" w:space="0" w:color="000000"/>
              <w:left w:val="single" w:sz="4" w:space="0" w:color="000000"/>
              <w:bottom w:val="single" w:sz="4" w:space="0" w:color="000000"/>
            </w:tcBorders>
            <w:vAlign w:val="center"/>
          </w:tcPr>
          <w:p w14:paraId="139B3A22" w14:textId="77777777" w:rsidR="009111C9" w:rsidRPr="00C36361" w:rsidRDefault="009111C9" w:rsidP="00CA7EA8">
            <w:pPr>
              <w:tabs>
                <w:tab w:val="left" w:pos="643"/>
              </w:tabs>
              <w:suppressAutoHyphens w:val="0"/>
              <w:spacing w:after="160" w:line="240" w:lineRule="auto"/>
              <w:jc w:val="center"/>
              <w:rPr>
                <w:rFonts w:ascii="Times New Roman" w:hAnsi="Times New Roman" w:cs="Times New Roman"/>
                <w:sz w:val="24"/>
                <w:szCs w:val="24"/>
                <w:lang w:eastAsia="ru-RU"/>
              </w:rPr>
            </w:pPr>
            <w:r w:rsidRPr="00C36361">
              <w:rPr>
                <w:rFonts w:ascii="Times New Roman" w:hAnsi="Times New Roman" w:cs="Times New Roman"/>
                <w:sz w:val="24"/>
                <w:szCs w:val="24"/>
                <w:lang w:eastAsia="ru-RU"/>
              </w:rPr>
              <w:t>1</w:t>
            </w:r>
          </w:p>
        </w:tc>
        <w:tc>
          <w:tcPr>
            <w:tcW w:w="740" w:type="dxa"/>
            <w:tcBorders>
              <w:top w:val="single" w:sz="4" w:space="0" w:color="000000"/>
              <w:left w:val="single" w:sz="4" w:space="0" w:color="000000"/>
              <w:bottom w:val="single" w:sz="4" w:space="0" w:color="000000"/>
            </w:tcBorders>
            <w:vAlign w:val="center"/>
          </w:tcPr>
          <w:p w14:paraId="4511F62E" w14:textId="77777777" w:rsidR="009111C9" w:rsidRPr="00C36361" w:rsidRDefault="009111C9" w:rsidP="00CA7EA8">
            <w:pPr>
              <w:tabs>
                <w:tab w:val="left" w:pos="643"/>
              </w:tabs>
              <w:suppressAutoHyphens w:val="0"/>
              <w:spacing w:after="160" w:line="240" w:lineRule="auto"/>
              <w:jc w:val="center"/>
              <w:rPr>
                <w:rFonts w:ascii="Times New Roman" w:hAnsi="Times New Roman" w:cs="Times New Roman"/>
                <w:sz w:val="24"/>
                <w:szCs w:val="24"/>
                <w:lang w:eastAsia="ru-RU"/>
              </w:rPr>
            </w:pPr>
            <w:r w:rsidRPr="00C36361">
              <w:rPr>
                <w:rFonts w:ascii="Times New Roman" w:hAnsi="Times New Roman" w:cs="Times New Roman"/>
                <w:sz w:val="24"/>
                <w:szCs w:val="24"/>
                <w:lang w:eastAsia="ru-RU"/>
              </w:rPr>
              <w:t>+</w:t>
            </w:r>
          </w:p>
        </w:tc>
        <w:tc>
          <w:tcPr>
            <w:tcW w:w="405" w:type="dxa"/>
            <w:tcBorders>
              <w:top w:val="single" w:sz="4" w:space="0" w:color="000000"/>
              <w:left w:val="single" w:sz="4" w:space="0" w:color="000000"/>
              <w:bottom w:val="single" w:sz="4" w:space="0" w:color="000000"/>
            </w:tcBorders>
            <w:vAlign w:val="center"/>
          </w:tcPr>
          <w:p w14:paraId="5D1E15A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6631AAC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1A7202A4" w14:textId="77777777" w:rsidR="009111C9" w:rsidRPr="00C36361" w:rsidRDefault="009111C9" w:rsidP="00CA7EA8">
            <w:pPr>
              <w:tabs>
                <w:tab w:val="left" w:pos="643"/>
              </w:tabs>
              <w:suppressAutoHyphens w:val="0"/>
              <w:spacing w:after="160" w:line="240" w:lineRule="auto"/>
              <w:jc w:val="center"/>
              <w:rPr>
                <w:rFonts w:ascii="Times New Roman" w:hAnsi="Times New Roman" w:cs="Times New Roman"/>
                <w:sz w:val="24"/>
                <w:szCs w:val="24"/>
                <w:lang w:val="en-US" w:eastAsia="ru-RU"/>
              </w:rPr>
            </w:pPr>
          </w:p>
        </w:tc>
        <w:tc>
          <w:tcPr>
            <w:tcW w:w="583" w:type="dxa"/>
            <w:tcBorders>
              <w:top w:val="single" w:sz="4" w:space="0" w:color="000000"/>
              <w:left w:val="single" w:sz="4" w:space="0" w:color="000000"/>
              <w:bottom w:val="single" w:sz="4" w:space="0" w:color="000000"/>
            </w:tcBorders>
            <w:vAlign w:val="center"/>
          </w:tcPr>
          <w:p w14:paraId="22DC1FB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tcBorders>
            <w:vAlign w:val="center"/>
          </w:tcPr>
          <w:p w14:paraId="71B8F2DC"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F49E42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0C253F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Вопросы</w:t>
            </w:r>
          </w:p>
        </w:tc>
      </w:tr>
      <w:tr w:rsidR="009111C9" w:rsidRPr="00C0382A" w14:paraId="0EA2AADE" w14:textId="77777777" w:rsidTr="00CA7EA8">
        <w:tc>
          <w:tcPr>
            <w:tcW w:w="709" w:type="dxa"/>
            <w:tcBorders>
              <w:top w:val="single" w:sz="4" w:space="0" w:color="000000"/>
              <w:left w:val="single" w:sz="4" w:space="0" w:color="000000"/>
              <w:bottom w:val="single" w:sz="4" w:space="0" w:color="000000"/>
            </w:tcBorders>
            <w:vAlign w:val="center"/>
          </w:tcPr>
          <w:p w14:paraId="0140EF7C"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33302231" w14:textId="77777777" w:rsidR="009111C9" w:rsidRPr="00C36361" w:rsidRDefault="009111C9" w:rsidP="00CA7EA8">
            <w:pPr>
              <w:pStyle w:val="1d"/>
              <w:rPr>
                <w:b/>
                <w:lang w:eastAsia="ru-RU"/>
              </w:rPr>
            </w:pPr>
            <w:r w:rsidRPr="00C36361">
              <w:rPr>
                <w:b/>
              </w:rPr>
              <w:t>ВСЕГО</w:t>
            </w:r>
          </w:p>
        </w:tc>
        <w:tc>
          <w:tcPr>
            <w:tcW w:w="362" w:type="dxa"/>
            <w:tcBorders>
              <w:top w:val="single" w:sz="4" w:space="0" w:color="000000"/>
              <w:left w:val="single" w:sz="4" w:space="0" w:color="000000"/>
              <w:bottom w:val="single" w:sz="4" w:space="0" w:color="000000"/>
            </w:tcBorders>
            <w:vAlign w:val="center"/>
          </w:tcPr>
          <w:p w14:paraId="589C89D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740" w:type="dxa"/>
            <w:tcBorders>
              <w:top w:val="single" w:sz="4" w:space="0" w:color="000000"/>
              <w:left w:val="single" w:sz="4" w:space="0" w:color="000000"/>
              <w:bottom w:val="single" w:sz="4" w:space="0" w:color="000000"/>
            </w:tcBorders>
            <w:vAlign w:val="center"/>
          </w:tcPr>
          <w:p w14:paraId="0860F2DC" w14:textId="77777777" w:rsidR="009111C9" w:rsidRPr="00C36361" w:rsidRDefault="009111C9" w:rsidP="00CA7EA8">
            <w:pPr>
              <w:tabs>
                <w:tab w:val="left" w:pos="643"/>
              </w:tabs>
              <w:suppressAutoHyphens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108</w:t>
            </w:r>
          </w:p>
        </w:tc>
        <w:tc>
          <w:tcPr>
            <w:tcW w:w="405" w:type="dxa"/>
            <w:tcBorders>
              <w:top w:val="single" w:sz="4" w:space="0" w:color="000000"/>
              <w:left w:val="single" w:sz="4" w:space="0" w:color="000000"/>
              <w:bottom w:val="single" w:sz="4" w:space="0" w:color="000000"/>
            </w:tcBorders>
            <w:vAlign w:val="center"/>
          </w:tcPr>
          <w:p w14:paraId="0A519361"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768F9F3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7EDBFCE9" w14:textId="28BC9A1B" w:rsidR="009111C9" w:rsidRPr="00EC157B" w:rsidRDefault="009111C9" w:rsidP="00CA7EA8">
            <w:pPr>
              <w:tabs>
                <w:tab w:val="left" w:pos="643"/>
              </w:tabs>
              <w:suppressAutoHyphens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24</w:t>
            </w:r>
          </w:p>
        </w:tc>
        <w:tc>
          <w:tcPr>
            <w:tcW w:w="583" w:type="dxa"/>
            <w:tcBorders>
              <w:top w:val="single" w:sz="4" w:space="0" w:color="000000"/>
              <w:left w:val="single" w:sz="4" w:space="0" w:color="000000"/>
              <w:bottom w:val="single" w:sz="4" w:space="0" w:color="000000"/>
            </w:tcBorders>
            <w:vAlign w:val="center"/>
          </w:tcPr>
          <w:p w14:paraId="58826144" w14:textId="53AB2314" w:rsidR="009111C9" w:rsidRPr="00EC157B"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84</w:t>
            </w:r>
          </w:p>
        </w:tc>
        <w:tc>
          <w:tcPr>
            <w:tcW w:w="425" w:type="dxa"/>
            <w:tcBorders>
              <w:top w:val="single" w:sz="4" w:space="0" w:color="000000"/>
              <w:left w:val="single" w:sz="4" w:space="0" w:color="000000"/>
              <w:bottom w:val="single" w:sz="4" w:space="0" w:color="000000"/>
            </w:tcBorders>
            <w:vAlign w:val="center"/>
          </w:tcPr>
          <w:p w14:paraId="1CDA59D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FB4D19C"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6DA455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 xml:space="preserve">Зачет </w:t>
            </w:r>
          </w:p>
        </w:tc>
      </w:tr>
      <w:tr w:rsidR="009111C9" w:rsidRPr="006206CA" w14:paraId="31AFAF5A" w14:textId="77777777" w:rsidTr="00CA7EA8">
        <w:tc>
          <w:tcPr>
            <w:tcW w:w="709" w:type="dxa"/>
            <w:tcBorders>
              <w:top w:val="single" w:sz="4" w:space="0" w:color="000000"/>
              <w:left w:val="single" w:sz="4" w:space="0" w:color="000000"/>
              <w:bottom w:val="single" w:sz="4" w:space="0" w:color="000000"/>
            </w:tcBorders>
            <w:vAlign w:val="center"/>
          </w:tcPr>
          <w:p w14:paraId="1181CA16"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4</w:t>
            </w:r>
          </w:p>
        </w:tc>
        <w:tc>
          <w:tcPr>
            <w:tcW w:w="4022" w:type="dxa"/>
            <w:tcBorders>
              <w:top w:val="single" w:sz="4" w:space="0" w:color="000000"/>
              <w:left w:val="single" w:sz="4" w:space="0" w:color="000000"/>
              <w:bottom w:val="single" w:sz="4" w:space="0" w:color="000000"/>
            </w:tcBorders>
            <w:vAlign w:val="center"/>
          </w:tcPr>
          <w:p w14:paraId="3B3273C0" w14:textId="77777777" w:rsidR="009111C9" w:rsidRPr="00C36361" w:rsidRDefault="009111C9" w:rsidP="00CA7EA8">
            <w:pPr>
              <w:pStyle w:val="1d"/>
              <w:rPr>
                <w:b/>
              </w:rPr>
            </w:pPr>
            <w:r w:rsidRPr="00C36361">
              <w:rPr>
                <w:b/>
              </w:rPr>
              <w:t>Раздел 4. Профессиональная сфера общения. Тема – международная торговля.</w:t>
            </w:r>
          </w:p>
        </w:tc>
        <w:tc>
          <w:tcPr>
            <w:tcW w:w="362" w:type="dxa"/>
            <w:tcBorders>
              <w:top w:val="single" w:sz="4" w:space="0" w:color="000000"/>
              <w:left w:val="single" w:sz="4" w:space="0" w:color="000000"/>
              <w:bottom w:val="single" w:sz="4" w:space="0" w:color="000000"/>
            </w:tcBorders>
            <w:vAlign w:val="center"/>
          </w:tcPr>
          <w:p w14:paraId="198F6AB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2DFD996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74F3546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5FA6FB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639C1658" w14:textId="77777777" w:rsidR="009111C9" w:rsidRPr="00C36361" w:rsidRDefault="009111C9" w:rsidP="00CA7EA8">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7612128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2E5D6F6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186A7D7"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5E1C78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9111C9" w:rsidRPr="006206CA" w14:paraId="63238BFC" w14:textId="77777777" w:rsidTr="00CA7EA8">
        <w:tc>
          <w:tcPr>
            <w:tcW w:w="709" w:type="dxa"/>
            <w:tcBorders>
              <w:top w:val="single" w:sz="4" w:space="0" w:color="000000"/>
              <w:left w:val="single" w:sz="4" w:space="0" w:color="000000"/>
              <w:bottom w:val="single" w:sz="4" w:space="0" w:color="000000"/>
            </w:tcBorders>
            <w:vAlign w:val="center"/>
          </w:tcPr>
          <w:p w14:paraId="3BE6E377"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b/>
                <w:sz w:val="24"/>
                <w:szCs w:val="24"/>
              </w:rPr>
            </w:pPr>
            <w:r w:rsidRPr="00C36361">
              <w:rPr>
                <w:rFonts w:ascii="Times New Roman" w:hAnsi="Times New Roman" w:cs="Times New Roman"/>
                <w:sz w:val="24"/>
                <w:szCs w:val="24"/>
              </w:rPr>
              <w:t>4.1</w:t>
            </w:r>
          </w:p>
        </w:tc>
        <w:tc>
          <w:tcPr>
            <w:tcW w:w="4022" w:type="dxa"/>
            <w:tcBorders>
              <w:top w:val="single" w:sz="4" w:space="0" w:color="000000"/>
              <w:left w:val="single" w:sz="4" w:space="0" w:color="000000"/>
              <w:bottom w:val="single" w:sz="4" w:space="0" w:color="000000"/>
            </w:tcBorders>
            <w:vAlign w:val="center"/>
          </w:tcPr>
          <w:p w14:paraId="23B128EB" w14:textId="77777777" w:rsidR="009111C9" w:rsidRPr="00C36361" w:rsidRDefault="009111C9" w:rsidP="00CA7EA8">
            <w:pPr>
              <w:pStyle w:val="afe"/>
              <w:tabs>
                <w:tab w:val="left" w:pos="491"/>
              </w:tabs>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lang w:val="en-US"/>
              </w:rPr>
              <w:t>Customs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procedures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in</w:t>
            </w:r>
            <w:r w:rsidRPr="00C36361">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C36361">
                  <w:rPr>
                    <w:rFonts w:ascii="Times New Roman" w:hAnsi="Times New Roman" w:cs="Times New Roman"/>
                    <w:sz w:val="24"/>
                    <w:szCs w:val="24"/>
                    <w:lang w:val="en-US"/>
                  </w:rPr>
                  <w:t>Russia</w:t>
                </w:r>
              </w:smartTag>
            </w:smartTag>
            <w:r w:rsidRPr="00C36361">
              <w:rPr>
                <w:rFonts w:ascii="Times New Roman" w:hAnsi="Times New Roman" w:cs="Times New Roman"/>
                <w:sz w:val="24"/>
                <w:szCs w:val="24"/>
              </w:rPr>
              <w:t>.</w:t>
            </w:r>
          </w:p>
        </w:tc>
        <w:tc>
          <w:tcPr>
            <w:tcW w:w="362" w:type="dxa"/>
            <w:tcBorders>
              <w:top w:val="single" w:sz="4" w:space="0" w:color="000000"/>
              <w:left w:val="single" w:sz="4" w:space="0" w:color="000000"/>
              <w:bottom w:val="single" w:sz="4" w:space="0" w:color="000000"/>
            </w:tcBorders>
            <w:vAlign w:val="center"/>
          </w:tcPr>
          <w:p w14:paraId="5E7B8D4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44E872DA"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248AF1A9"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165996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1BB5A1D" w14:textId="726FA5D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7B7CE5DF" w14:textId="2B9791B0"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018B917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2583E3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E58E3AE"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6206CA" w14:paraId="57B8AC31" w14:textId="77777777" w:rsidTr="00CA7EA8">
        <w:tc>
          <w:tcPr>
            <w:tcW w:w="709" w:type="dxa"/>
            <w:tcBorders>
              <w:top w:val="single" w:sz="4" w:space="0" w:color="000000"/>
              <w:left w:val="single" w:sz="4" w:space="0" w:color="000000"/>
              <w:bottom w:val="single" w:sz="4" w:space="0" w:color="000000"/>
            </w:tcBorders>
            <w:vAlign w:val="center"/>
          </w:tcPr>
          <w:p w14:paraId="65BE3376"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4.2</w:t>
            </w:r>
          </w:p>
        </w:tc>
        <w:tc>
          <w:tcPr>
            <w:tcW w:w="4022" w:type="dxa"/>
            <w:tcBorders>
              <w:top w:val="single" w:sz="4" w:space="0" w:color="000000"/>
              <w:left w:val="single" w:sz="4" w:space="0" w:color="000000"/>
              <w:bottom w:val="single" w:sz="4" w:space="0" w:color="000000"/>
            </w:tcBorders>
            <w:vAlign w:val="center"/>
          </w:tcPr>
          <w:p w14:paraId="4CC92BCE"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Shipping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of</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goods, packaging.</w:t>
            </w:r>
          </w:p>
        </w:tc>
        <w:tc>
          <w:tcPr>
            <w:tcW w:w="362" w:type="dxa"/>
            <w:tcBorders>
              <w:top w:val="single" w:sz="4" w:space="0" w:color="000000"/>
              <w:left w:val="single" w:sz="4" w:space="0" w:color="000000"/>
              <w:bottom w:val="single" w:sz="4" w:space="0" w:color="000000"/>
            </w:tcBorders>
            <w:vAlign w:val="center"/>
          </w:tcPr>
          <w:p w14:paraId="5CA253ED"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5A7A9FFC"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2D586E2D"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4876FD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ADA6D7C" w14:textId="0D122BEF"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38A71AD8" w14:textId="4F202648"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DBDA06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EBFFB71"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61DFE7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6206CA" w14:paraId="59686E66" w14:textId="77777777" w:rsidTr="00CA7EA8">
        <w:tc>
          <w:tcPr>
            <w:tcW w:w="709" w:type="dxa"/>
            <w:tcBorders>
              <w:top w:val="single" w:sz="4" w:space="0" w:color="000000"/>
              <w:left w:val="single" w:sz="4" w:space="0" w:color="000000"/>
              <w:bottom w:val="single" w:sz="4" w:space="0" w:color="000000"/>
            </w:tcBorders>
            <w:vAlign w:val="center"/>
          </w:tcPr>
          <w:p w14:paraId="62B2C923"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lastRenderedPageBreak/>
              <w:t>4.3</w:t>
            </w:r>
          </w:p>
        </w:tc>
        <w:tc>
          <w:tcPr>
            <w:tcW w:w="4022" w:type="dxa"/>
            <w:tcBorders>
              <w:top w:val="single" w:sz="4" w:space="0" w:color="000000"/>
              <w:left w:val="single" w:sz="4" w:space="0" w:color="000000"/>
              <w:bottom w:val="single" w:sz="4" w:space="0" w:color="000000"/>
            </w:tcBorders>
            <w:vAlign w:val="center"/>
          </w:tcPr>
          <w:p w14:paraId="7FDB2EC9"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Export-import documents.</w:t>
            </w:r>
          </w:p>
        </w:tc>
        <w:tc>
          <w:tcPr>
            <w:tcW w:w="362" w:type="dxa"/>
            <w:tcBorders>
              <w:top w:val="single" w:sz="4" w:space="0" w:color="000000"/>
              <w:left w:val="single" w:sz="4" w:space="0" w:color="000000"/>
              <w:bottom w:val="single" w:sz="4" w:space="0" w:color="000000"/>
            </w:tcBorders>
            <w:vAlign w:val="center"/>
          </w:tcPr>
          <w:p w14:paraId="169EC48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63E5BA37"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7F25CE0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85D107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54EB605" w14:textId="26F370EE"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47A9CE82" w14:textId="61E181AD"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5864324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6E8F06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15C9FB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6206CA" w14:paraId="27ACDFCC" w14:textId="77777777" w:rsidTr="00CA7EA8">
        <w:tc>
          <w:tcPr>
            <w:tcW w:w="709" w:type="dxa"/>
            <w:tcBorders>
              <w:top w:val="single" w:sz="4" w:space="0" w:color="000000"/>
              <w:left w:val="single" w:sz="4" w:space="0" w:color="000000"/>
              <w:bottom w:val="single" w:sz="4" w:space="0" w:color="000000"/>
            </w:tcBorders>
            <w:vAlign w:val="center"/>
          </w:tcPr>
          <w:p w14:paraId="16601201"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4.4</w:t>
            </w:r>
          </w:p>
        </w:tc>
        <w:tc>
          <w:tcPr>
            <w:tcW w:w="4022" w:type="dxa"/>
            <w:tcBorders>
              <w:top w:val="single" w:sz="4" w:space="0" w:color="000000"/>
              <w:left w:val="single" w:sz="4" w:space="0" w:color="000000"/>
              <w:bottom w:val="single" w:sz="4" w:space="0" w:color="000000"/>
            </w:tcBorders>
            <w:vAlign w:val="center"/>
          </w:tcPr>
          <w:p w14:paraId="7E9F7239"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Areas of free trade.</w:t>
            </w:r>
          </w:p>
        </w:tc>
        <w:tc>
          <w:tcPr>
            <w:tcW w:w="362" w:type="dxa"/>
            <w:tcBorders>
              <w:top w:val="single" w:sz="4" w:space="0" w:color="000000"/>
              <w:left w:val="single" w:sz="4" w:space="0" w:color="000000"/>
              <w:bottom w:val="single" w:sz="4" w:space="0" w:color="000000"/>
            </w:tcBorders>
            <w:vAlign w:val="center"/>
          </w:tcPr>
          <w:p w14:paraId="45EDE7F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52E816D7"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2CC10D79"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52EACD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6AAA157D" w14:textId="1497DA55"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1A0744A3" w14:textId="56E549CB"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23E0EE1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71AD023"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AAF71C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9111C9" w:rsidRPr="006206CA" w14:paraId="02E55D7A" w14:textId="77777777" w:rsidTr="00CA7EA8">
        <w:tc>
          <w:tcPr>
            <w:tcW w:w="709" w:type="dxa"/>
            <w:tcBorders>
              <w:top w:val="single" w:sz="4" w:space="0" w:color="000000"/>
              <w:left w:val="single" w:sz="4" w:space="0" w:color="000000"/>
              <w:bottom w:val="single" w:sz="4" w:space="0" w:color="000000"/>
            </w:tcBorders>
            <w:vAlign w:val="center"/>
          </w:tcPr>
          <w:p w14:paraId="2E125C4B"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4.5</w:t>
            </w:r>
          </w:p>
        </w:tc>
        <w:tc>
          <w:tcPr>
            <w:tcW w:w="4022" w:type="dxa"/>
            <w:tcBorders>
              <w:top w:val="single" w:sz="4" w:space="0" w:color="000000"/>
              <w:left w:val="single" w:sz="4" w:space="0" w:color="000000"/>
              <w:bottom w:val="single" w:sz="4" w:space="0" w:color="000000"/>
            </w:tcBorders>
            <w:vAlign w:val="center"/>
          </w:tcPr>
          <w:p w14:paraId="116B7228"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payment in international trade.</w:t>
            </w:r>
          </w:p>
        </w:tc>
        <w:tc>
          <w:tcPr>
            <w:tcW w:w="362" w:type="dxa"/>
            <w:tcBorders>
              <w:top w:val="single" w:sz="4" w:space="0" w:color="000000"/>
              <w:left w:val="single" w:sz="4" w:space="0" w:color="000000"/>
              <w:bottom w:val="single" w:sz="4" w:space="0" w:color="000000"/>
            </w:tcBorders>
            <w:vAlign w:val="center"/>
          </w:tcPr>
          <w:p w14:paraId="620711E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44463BDC"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55732D3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E9A0C4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6D56784" w14:textId="6528CD90"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33F1127D" w14:textId="55FCAC8A"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425F0F9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3E5E6F3"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5D9E2F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6206CA" w14:paraId="1C3A5E0B" w14:textId="77777777" w:rsidTr="00CA7EA8">
        <w:tc>
          <w:tcPr>
            <w:tcW w:w="709" w:type="dxa"/>
            <w:tcBorders>
              <w:top w:val="single" w:sz="4" w:space="0" w:color="000000"/>
              <w:left w:val="single" w:sz="4" w:space="0" w:color="000000"/>
              <w:bottom w:val="single" w:sz="4" w:space="0" w:color="000000"/>
            </w:tcBorders>
            <w:vAlign w:val="center"/>
          </w:tcPr>
          <w:p w14:paraId="343FBDD4"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4.6</w:t>
            </w:r>
          </w:p>
        </w:tc>
        <w:tc>
          <w:tcPr>
            <w:tcW w:w="4022" w:type="dxa"/>
            <w:tcBorders>
              <w:top w:val="single" w:sz="4" w:space="0" w:color="000000"/>
              <w:left w:val="single" w:sz="4" w:space="0" w:color="000000"/>
              <w:bottom w:val="single" w:sz="4" w:space="0" w:color="000000"/>
            </w:tcBorders>
            <w:vAlign w:val="center"/>
          </w:tcPr>
          <w:p w14:paraId="0C6243D0"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international contracts.</w:t>
            </w:r>
          </w:p>
        </w:tc>
        <w:tc>
          <w:tcPr>
            <w:tcW w:w="362" w:type="dxa"/>
            <w:tcBorders>
              <w:top w:val="single" w:sz="4" w:space="0" w:color="000000"/>
              <w:left w:val="single" w:sz="4" w:space="0" w:color="000000"/>
              <w:bottom w:val="single" w:sz="4" w:space="0" w:color="000000"/>
            </w:tcBorders>
            <w:vAlign w:val="center"/>
          </w:tcPr>
          <w:p w14:paraId="30D04C3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4208C906"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6614CC5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6F0D5D0"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0477816" w14:textId="1853C176"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70D6B091" w14:textId="100694FC"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7409CF0"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4D1A38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97BC4D0"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6206CA" w14:paraId="2761ABA0" w14:textId="77777777" w:rsidTr="00CA7EA8">
        <w:tc>
          <w:tcPr>
            <w:tcW w:w="709" w:type="dxa"/>
            <w:tcBorders>
              <w:top w:val="single" w:sz="4" w:space="0" w:color="000000"/>
              <w:left w:val="single" w:sz="4" w:space="0" w:color="000000"/>
              <w:bottom w:val="single" w:sz="4" w:space="0" w:color="000000"/>
            </w:tcBorders>
            <w:vAlign w:val="center"/>
          </w:tcPr>
          <w:p w14:paraId="063696DA"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4.7</w:t>
            </w:r>
          </w:p>
        </w:tc>
        <w:tc>
          <w:tcPr>
            <w:tcW w:w="4022" w:type="dxa"/>
            <w:tcBorders>
              <w:top w:val="single" w:sz="4" w:space="0" w:color="000000"/>
              <w:left w:val="single" w:sz="4" w:space="0" w:color="000000"/>
              <w:bottom w:val="single" w:sz="4" w:space="0" w:color="000000"/>
            </w:tcBorders>
            <w:vAlign w:val="center"/>
          </w:tcPr>
          <w:p w14:paraId="7745EE47"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Insurance</w:t>
            </w:r>
          </w:p>
        </w:tc>
        <w:tc>
          <w:tcPr>
            <w:tcW w:w="362" w:type="dxa"/>
            <w:tcBorders>
              <w:top w:val="single" w:sz="4" w:space="0" w:color="000000"/>
              <w:left w:val="single" w:sz="4" w:space="0" w:color="000000"/>
              <w:bottom w:val="single" w:sz="4" w:space="0" w:color="000000"/>
            </w:tcBorders>
            <w:vAlign w:val="center"/>
          </w:tcPr>
          <w:p w14:paraId="50D305C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4A91004D"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37C56A7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B92C8B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92B4B75" w14:textId="0E2CBC26"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4CFA90B5" w14:textId="04070F08"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438E5B5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47535F3E"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479954E"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6206CA" w14:paraId="31D5F302" w14:textId="77777777" w:rsidTr="00CA7EA8">
        <w:tc>
          <w:tcPr>
            <w:tcW w:w="709" w:type="dxa"/>
            <w:tcBorders>
              <w:top w:val="single" w:sz="4" w:space="0" w:color="000000"/>
              <w:left w:val="single" w:sz="4" w:space="0" w:color="000000"/>
              <w:bottom w:val="single" w:sz="4" w:space="0" w:color="000000"/>
            </w:tcBorders>
            <w:vAlign w:val="center"/>
          </w:tcPr>
          <w:p w14:paraId="6901EE3E"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4.8</w:t>
            </w:r>
          </w:p>
        </w:tc>
        <w:tc>
          <w:tcPr>
            <w:tcW w:w="4022" w:type="dxa"/>
            <w:tcBorders>
              <w:top w:val="single" w:sz="4" w:space="0" w:color="000000"/>
              <w:left w:val="single" w:sz="4" w:space="0" w:color="000000"/>
              <w:bottom w:val="single" w:sz="4" w:space="0" w:color="000000"/>
            </w:tcBorders>
            <w:vAlign w:val="center"/>
          </w:tcPr>
          <w:p w14:paraId="0A1DA78E"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Dealing with complaints.</w:t>
            </w:r>
          </w:p>
        </w:tc>
        <w:tc>
          <w:tcPr>
            <w:tcW w:w="362" w:type="dxa"/>
            <w:tcBorders>
              <w:top w:val="single" w:sz="4" w:space="0" w:color="000000"/>
              <w:left w:val="single" w:sz="4" w:space="0" w:color="000000"/>
              <w:bottom w:val="single" w:sz="4" w:space="0" w:color="000000"/>
            </w:tcBorders>
            <w:vAlign w:val="center"/>
          </w:tcPr>
          <w:p w14:paraId="2EB19CB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6ED535A6"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 w:type="dxa"/>
            <w:tcBorders>
              <w:top w:val="single" w:sz="4" w:space="0" w:color="000000"/>
              <w:left w:val="single" w:sz="4" w:space="0" w:color="000000"/>
              <w:bottom w:val="single" w:sz="4" w:space="0" w:color="000000"/>
            </w:tcBorders>
            <w:vAlign w:val="center"/>
          </w:tcPr>
          <w:p w14:paraId="04780B1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C4ED09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6A428A3" w14:textId="0FB51988"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 w:type="dxa"/>
            <w:tcBorders>
              <w:top w:val="single" w:sz="4" w:space="0" w:color="000000"/>
              <w:left w:val="single" w:sz="4" w:space="0" w:color="000000"/>
              <w:bottom w:val="single" w:sz="4" w:space="0" w:color="000000"/>
            </w:tcBorders>
            <w:vAlign w:val="center"/>
          </w:tcPr>
          <w:p w14:paraId="22B7C684" w14:textId="0E98182E" w:rsidR="009111C9" w:rsidRPr="00372D30"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vAlign w:val="center"/>
          </w:tcPr>
          <w:p w14:paraId="7F476C7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21A4D5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6157FD5"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9111C9" w:rsidRPr="006206CA" w14:paraId="34770D10" w14:textId="77777777" w:rsidTr="00CA7EA8">
        <w:tc>
          <w:tcPr>
            <w:tcW w:w="709" w:type="dxa"/>
            <w:tcBorders>
              <w:top w:val="single" w:sz="4" w:space="0" w:color="000000"/>
              <w:left w:val="single" w:sz="4" w:space="0" w:color="000000"/>
              <w:bottom w:val="single" w:sz="4" w:space="0" w:color="000000"/>
            </w:tcBorders>
            <w:vAlign w:val="center"/>
          </w:tcPr>
          <w:p w14:paraId="77D86B77"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449FA8F8"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rPr>
              <w:t>Зачет</w:t>
            </w:r>
          </w:p>
        </w:tc>
        <w:tc>
          <w:tcPr>
            <w:tcW w:w="362" w:type="dxa"/>
            <w:tcBorders>
              <w:top w:val="single" w:sz="4" w:space="0" w:color="000000"/>
              <w:left w:val="single" w:sz="4" w:space="0" w:color="000000"/>
              <w:bottom w:val="single" w:sz="4" w:space="0" w:color="000000"/>
            </w:tcBorders>
            <w:vAlign w:val="center"/>
          </w:tcPr>
          <w:p w14:paraId="3C220BE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0130A180"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w:t>
            </w:r>
          </w:p>
        </w:tc>
        <w:tc>
          <w:tcPr>
            <w:tcW w:w="405" w:type="dxa"/>
            <w:tcBorders>
              <w:top w:val="single" w:sz="4" w:space="0" w:color="000000"/>
              <w:left w:val="single" w:sz="4" w:space="0" w:color="000000"/>
              <w:bottom w:val="single" w:sz="4" w:space="0" w:color="000000"/>
            </w:tcBorders>
            <w:vAlign w:val="center"/>
          </w:tcPr>
          <w:p w14:paraId="41B05E8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6272F45"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84D414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56CE517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4418ABD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185D80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6BDA531"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Зачет</w:t>
            </w:r>
          </w:p>
        </w:tc>
      </w:tr>
      <w:tr w:rsidR="009111C9" w:rsidRPr="006206CA" w14:paraId="78035A2C" w14:textId="77777777" w:rsidTr="00CA7EA8">
        <w:tc>
          <w:tcPr>
            <w:tcW w:w="709" w:type="dxa"/>
            <w:tcBorders>
              <w:top w:val="single" w:sz="4" w:space="0" w:color="000000"/>
              <w:left w:val="single" w:sz="4" w:space="0" w:color="000000"/>
              <w:bottom w:val="single" w:sz="4" w:space="0" w:color="000000"/>
            </w:tcBorders>
            <w:vAlign w:val="center"/>
          </w:tcPr>
          <w:p w14:paraId="563CEFFF" w14:textId="77777777" w:rsidR="009111C9" w:rsidRPr="00C36361" w:rsidRDefault="009111C9" w:rsidP="00CA7EA8">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7ACFEF46" w14:textId="77777777" w:rsidR="009111C9" w:rsidRPr="00C36361" w:rsidRDefault="009111C9" w:rsidP="00CA7EA8">
            <w:pPr>
              <w:pStyle w:val="afe"/>
              <w:tabs>
                <w:tab w:val="left" w:pos="491"/>
              </w:tabs>
              <w:snapToGrid w:val="0"/>
              <w:spacing w:after="0" w:line="240" w:lineRule="auto"/>
              <w:ind w:left="0"/>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161B4CA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3058CF87"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72</w:t>
            </w:r>
          </w:p>
        </w:tc>
        <w:tc>
          <w:tcPr>
            <w:tcW w:w="405" w:type="dxa"/>
            <w:tcBorders>
              <w:top w:val="single" w:sz="4" w:space="0" w:color="000000"/>
              <w:left w:val="single" w:sz="4" w:space="0" w:color="000000"/>
              <w:bottom w:val="single" w:sz="4" w:space="0" w:color="000000"/>
            </w:tcBorders>
            <w:vAlign w:val="center"/>
          </w:tcPr>
          <w:p w14:paraId="5A1E499B"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6FA97CC"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669E5ACD" w14:textId="4CDE9632"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16</w:t>
            </w:r>
          </w:p>
        </w:tc>
        <w:tc>
          <w:tcPr>
            <w:tcW w:w="583" w:type="dxa"/>
            <w:tcBorders>
              <w:top w:val="single" w:sz="4" w:space="0" w:color="000000"/>
              <w:left w:val="single" w:sz="4" w:space="0" w:color="000000"/>
              <w:bottom w:val="single" w:sz="4" w:space="0" w:color="000000"/>
            </w:tcBorders>
            <w:vAlign w:val="center"/>
          </w:tcPr>
          <w:p w14:paraId="640E67AD" w14:textId="470E2902" w:rsidR="009111C9" w:rsidRPr="004215EB" w:rsidRDefault="004215EB" w:rsidP="00CA7EA8">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425" w:type="dxa"/>
            <w:tcBorders>
              <w:top w:val="single" w:sz="4" w:space="0" w:color="000000"/>
              <w:left w:val="single" w:sz="4" w:space="0" w:color="000000"/>
              <w:bottom w:val="single" w:sz="4" w:space="0" w:color="000000"/>
            </w:tcBorders>
            <w:vAlign w:val="center"/>
          </w:tcPr>
          <w:p w14:paraId="17AC45B2"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46FA7C14"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276F0DF"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sz w:val="24"/>
                <w:szCs w:val="24"/>
              </w:rPr>
            </w:pPr>
          </w:p>
        </w:tc>
      </w:tr>
      <w:tr w:rsidR="009111C9" w:rsidRPr="00C0382A" w14:paraId="4AD4914A" w14:textId="77777777" w:rsidTr="00CA7EA8">
        <w:tc>
          <w:tcPr>
            <w:tcW w:w="709" w:type="dxa"/>
            <w:tcBorders>
              <w:top w:val="single" w:sz="4" w:space="0" w:color="000000"/>
              <w:left w:val="single" w:sz="4" w:space="0" w:color="000000"/>
              <w:bottom w:val="single" w:sz="4" w:space="0" w:color="000000"/>
            </w:tcBorders>
            <w:vAlign w:val="center"/>
          </w:tcPr>
          <w:p w14:paraId="33A74EE9"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5</w:t>
            </w:r>
          </w:p>
        </w:tc>
        <w:tc>
          <w:tcPr>
            <w:tcW w:w="4022" w:type="dxa"/>
            <w:tcBorders>
              <w:top w:val="single" w:sz="4" w:space="0" w:color="000000"/>
              <w:left w:val="single" w:sz="4" w:space="0" w:color="000000"/>
              <w:bottom w:val="single" w:sz="4" w:space="0" w:color="000000"/>
            </w:tcBorders>
            <w:vAlign w:val="center"/>
          </w:tcPr>
          <w:p w14:paraId="348AFD1D" w14:textId="77777777" w:rsidR="009111C9" w:rsidRPr="00C36361" w:rsidRDefault="009111C9" w:rsidP="00CA7EA8">
            <w:pPr>
              <w:pStyle w:val="1d"/>
              <w:rPr>
                <w:b/>
              </w:rPr>
            </w:pPr>
            <w:r w:rsidRPr="00C36361">
              <w:rPr>
                <w:b/>
              </w:rPr>
              <w:t>Раздел 5. Профессиональная сфера общения. Тема – менеджмент.</w:t>
            </w:r>
          </w:p>
        </w:tc>
        <w:tc>
          <w:tcPr>
            <w:tcW w:w="362" w:type="dxa"/>
            <w:tcBorders>
              <w:top w:val="single" w:sz="4" w:space="0" w:color="000000"/>
              <w:left w:val="single" w:sz="4" w:space="0" w:color="000000"/>
              <w:bottom w:val="single" w:sz="4" w:space="0" w:color="000000"/>
            </w:tcBorders>
            <w:vAlign w:val="center"/>
          </w:tcPr>
          <w:p w14:paraId="531D0B6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1C4BBF1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20EED08A"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4C3094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948167A" w14:textId="77777777" w:rsidR="009111C9" w:rsidRPr="00C36361" w:rsidRDefault="009111C9" w:rsidP="00CA7EA8">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6D9321CE"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4084D3B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42BB2BA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186C8D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9111C9" w:rsidRPr="00C0382A" w14:paraId="13382239" w14:textId="77777777" w:rsidTr="00CA7EA8">
        <w:tc>
          <w:tcPr>
            <w:tcW w:w="709" w:type="dxa"/>
            <w:tcBorders>
              <w:top w:val="single" w:sz="4" w:space="0" w:color="000000"/>
              <w:left w:val="single" w:sz="4" w:space="0" w:color="000000"/>
              <w:bottom w:val="single" w:sz="4" w:space="0" w:color="000000"/>
            </w:tcBorders>
            <w:vAlign w:val="center"/>
          </w:tcPr>
          <w:p w14:paraId="57D696E7"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5.1</w:t>
            </w:r>
          </w:p>
        </w:tc>
        <w:tc>
          <w:tcPr>
            <w:tcW w:w="4022" w:type="dxa"/>
            <w:tcBorders>
              <w:top w:val="single" w:sz="4" w:space="0" w:color="000000"/>
              <w:left w:val="single" w:sz="4" w:space="0" w:color="000000"/>
              <w:bottom w:val="single" w:sz="4" w:space="0" w:color="000000"/>
            </w:tcBorders>
          </w:tcPr>
          <w:p w14:paraId="5E67FFA5" w14:textId="77777777" w:rsidR="009111C9" w:rsidRPr="00C36361" w:rsidRDefault="009111C9" w:rsidP="00CA7EA8">
            <w:pPr>
              <w:pStyle w:val="1d"/>
              <w:rPr>
                <w:lang w:val="en-US"/>
              </w:rPr>
            </w:pPr>
            <w:r w:rsidRPr="00C36361">
              <w:t>Тема</w:t>
            </w:r>
            <w:r w:rsidRPr="00C36361">
              <w:rPr>
                <w:lang w:val="en-US"/>
              </w:rPr>
              <w:t xml:space="preserve"> 5.1 Telephone negotiations. Business correspondence.</w:t>
            </w:r>
          </w:p>
        </w:tc>
        <w:tc>
          <w:tcPr>
            <w:tcW w:w="362" w:type="dxa"/>
            <w:tcBorders>
              <w:top w:val="single" w:sz="4" w:space="0" w:color="000000"/>
              <w:left w:val="single" w:sz="4" w:space="0" w:color="000000"/>
              <w:bottom w:val="single" w:sz="4" w:space="0" w:color="000000"/>
            </w:tcBorders>
            <w:vAlign w:val="center"/>
          </w:tcPr>
          <w:p w14:paraId="56C7541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7F155C3"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4073F328"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B440CC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CAB7142" w14:textId="14D9A80D" w:rsidR="009111C9" w:rsidRPr="00372D30" w:rsidRDefault="004215EB"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1824BC95" w14:textId="61204D08" w:rsidR="009111C9" w:rsidRPr="00372D30" w:rsidRDefault="004215EB"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54635E2B"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32080C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0F7F32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9111C9" w:rsidRPr="00C0382A" w14:paraId="0DA6E65A" w14:textId="77777777" w:rsidTr="00CA7EA8">
        <w:tc>
          <w:tcPr>
            <w:tcW w:w="709" w:type="dxa"/>
            <w:tcBorders>
              <w:top w:val="single" w:sz="4" w:space="0" w:color="000000"/>
              <w:left w:val="single" w:sz="4" w:space="0" w:color="000000"/>
              <w:bottom w:val="single" w:sz="4" w:space="0" w:color="000000"/>
            </w:tcBorders>
            <w:vAlign w:val="center"/>
          </w:tcPr>
          <w:p w14:paraId="6B85A345"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5.2</w:t>
            </w:r>
          </w:p>
        </w:tc>
        <w:tc>
          <w:tcPr>
            <w:tcW w:w="4022" w:type="dxa"/>
            <w:tcBorders>
              <w:top w:val="single" w:sz="4" w:space="0" w:color="000000"/>
              <w:left w:val="single" w:sz="4" w:space="0" w:color="000000"/>
              <w:bottom w:val="single" w:sz="4" w:space="0" w:color="000000"/>
            </w:tcBorders>
          </w:tcPr>
          <w:p w14:paraId="00D5819C" w14:textId="77777777" w:rsidR="009111C9" w:rsidRPr="00C36361" w:rsidRDefault="009111C9" w:rsidP="00CA7EA8">
            <w:pPr>
              <w:pStyle w:val="1d"/>
              <w:rPr>
                <w:lang w:val="en-US"/>
              </w:rPr>
            </w:pPr>
            <w:r w:rsidRPr="00C36361">
              <w:t xml:space="preserve">Тема 5.2 </w:t>
            </w:r>
            <w:r w:rsidRPr="00C36361">
              <w:rPr>
                <w:lang w:val="en-US"/>
              </w:rPr>
              <w:t>Types of companies.</w:t>
            </w:r>
          </w:p>
        </w:tc>
        <w:tc>
          <w:tcPr>
            <w:tcW w:w="362" w:type="dxa"/>
            <w:tcBorders>
              <w:top w:val="single" w:sz="4" w:space="0" w:color="000000"/>
              <w:left w:val="single" w:sz="4" w:space="0" w:color="000000"/>
              <w:bottom w:val="single" w:sz="4" w:space="0" w:color="000000"/>
            </w:tcBorders>
            <w:vAlign w:val="center"/>
          </w:tcPr>
          <w:p w14:paraId="19D9F4BF"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598F0A45"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F89D7F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62EE74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06AC897" w14:textId="042E49BF" w:rsidR="009111C9" w:rsidRPr="00372D30" w:rsidRDefault="004215EB"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6B9DF4C3" w14:textId="18828589" w:rsidR="009111C9" w:rsidRPr="00372D30" w:rsidRDefault="004215EB"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25C3C79D"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2CDA5BA"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65BCCA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p w14:paraId="0AC6F4B8"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Перевод текста</w:t>
            </w:r>
          </w:p>
        </w:tc>
      </w:tr>
      <w:tr w:rsidR="009111C9" w:rsidRPr="00C0382A" w14:paraId="2E9C5FBA" w14:textId="77777777" w:rsidTr="00CA7EA8">
        <w:tc>
          <w:tcPr>
            <w:tcW w:w="709" w:type="dxa"/>
            <w:tcBorders>
              <w:top w:val="single" w:sz="4" w:space="0" w:color="000000"/>
              <w:left w:val="single" w:sz="4" w:space="0" w:color="000000"/>
              <w:bottom w:val="single" w:sz="4" w:space="0" w:color="000000"/>
            </w:tcBorders>
            <w:vAlign w:val="center"/>
          </w:tcPr>
          <w:p w14:paraId="56DFC450"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5.3</w:t>
            </w:r>
          </w:p>
        </w:tc>
        <w:tc>
          <w:tcPr>
            <w:tcW w:w="4022" w:type="dxa"/>
            <w:tcBorders>
              <w:top w:val="single" w:sz="4" w:space="0" w:color="000000"/>
              <w:left w:val="single" w:sz="4" w:space="0" w:color="000000"/>
              <w:bottom w:val="single" w:sz="4" w:space="0" w:color="000000"/>
            </w:tcBorders>
          </w:tcPr>
          <w:p w14:paraId="617B250D" w14:textId="77777777" w:rsidR="009111C9" w:rsidRPr="00C36361" w:rsidRDefault="009111C9" w:rsidP="00CA7EA8">
            <w:pPr>
              <w:spacing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5.3 Attending meetings and conferences. </w:t>
            </w:r>
          </w:p>
        </w:tc>
        <w:tc>
          <w:tcPr>
            <w:tcW w:w="362" w:type="dxa"/>
            <w:tcBorders>
              <w:top w:val="single" w:sz="4" w:space="0" w:color="000000"/>
              <w:left w:val="single" w:sz="4" w:space="0" w:color="000000"/>
              <w:bottom w:val="single" w:sz="4" w:space="0" w:color="000000"/>
            </w:tcBorders>
            <w:vAlign w:val="center"/>
          </w:tcPr>
          <w:p w14:paraId="4C494474"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1D40316"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2D8740E1"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8D0C21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BB1E735" w14:textId="064E4E53" w:rsidR="009111C9" w:rsidRPr="00372D30" w:rsidRDefault="004215EB"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32FFBEB6" w14:textId="3EB22F3A" w:rsidR="009111C9" w:rsidRPr="00372D30" w:rsidRDefault="004215EB"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1844198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793CF26"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C7E9163"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Перевод текста</w:t>
            </w:r>
          </w:p>
        </w:tc>
      </w:tr>
      <w:tr w:rsidR="009111C9" w:rsidRPr="00C0382A" w14:paraId="73F01841" w14:textId="77777777" w:rsidTr="00CA7EA8">
        <w:trPr>
          <w:trHeight w:val="399"/>
        </w:trPr>
        <w:tc>
          <w:tcPr>
            <w:tcW w:w="709" w:type="dxa"/>
            <w:tcBorders>
              <w:top w:val="single" w:sz="4" w:space="0" w:color="000000"/>
              <w:left w:val="single" w:sz="4" w:space="0" w:color="000000"/>
              <w:bottom w:val="single" w:sz="4" w:space="0" w:color="000000"/>
            </w:tcBorders>
            <w:vAlign w:val="center"/>
          </w:tcPr>
          <w:p w14:paraId="40113777" w14:textId="77777777" w:rsidR="009111C9" w:rsidRPr="00C36361" w:rsidRDefault="009111C9" w:rsidP="00CA7EA8">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5.4</w:t>
            </w:r>
          </w:p>
        </w:tc>
        <w:tc>
          <w:tcPr>
            <w:tcW w:w="4022" w:type="dxa"/>
            <w:tcBorders>
              <w:top w:val="single" w:sz="4" w:space="0" w:color="000000"/>
              <w:left w:val="single" w:sz="4" w:space="0" w:color="000000"/>
              <w:bottom w:val="single" w:sz="4" w:space="0" w:color="000000"/>
            </w:tcBorders>
          </w:tcPr>
          <w:p w14:paraId="6F89A259" w14:textId="77777777" w:rsidR="009111C9" w:rsidRPr="00C36361" w:rsidRDefault="009111C9" w:rsidP="00CA7EA8">
            <w:pPr>
              <w:pStyle w:val="1d"/>
              <w:rPr>
                <w:lang w:val="en-US"/>
              </w:rPr>
            </w:pPr>
            <w:r w:rsidRPr="00C36361">
              <w:t xml:space="preserve">Тема 5.4 </w:t>
            </w:r>
            <w:r w:rsidRPr="00C36361">
              <w:rPr>
                <w:lang w:val="en-US"/>
              </w:rPr>
              <w:t>Planning</w:t>
            </w:r>
            <w:r w:rsidRPr="00C36361">
              <w:t xml:space="preserve">. </w:t>
            </w:r>
            <w:r w:rsidRPr="00C36361">
              <w:rPr>
                <w:lang w:val="en-US"/>
              </w:rPr>
              <w:t>Motivating staff.</w:t>
            </w:r>
          </w:p>
        </w:tc>
        <w:tc>
          <w:tcPr>
            <w:tcW w:w="362" w:type="dxa"/>
            <w:tcBorders>
              <w:top w:val="single" w:sz="4" w:space="0" w:color="000000"/>
              <w:left w:val="single" w:sz="4" w:space="0" w:color="000000"/>
              <w:bottom w:val="single" w:sz="4" w:space="0" w:color="000000"/>
            </w:tcBorders>
            <w:vAlign w:val="center"/>
          </w:tcPr>
          <w:p w14:paraId="0E263389"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6A93C457"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41E038F0"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1F52847"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5170482" w14:textId="2247F5A6" w:rsidR="009111C9" w:rsidRPr="00372D30" w:rsidRDefault="004215EB" w:rsidP="00CA7EA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 w:type="dxa"/>
            <w:tcBorders>
              <w:top w:val="single" w:sz="4" w:space="0" w:color="000000"/>
              <w:left w:val="single" w:sz="4" w:space="0" w:color="000000"/>
              <w:bottom w:val="single" w:sz="4" w:space="0" w:color="000000"/>
            </w:tcBorders>
            <w:vAlign w:val="center"/>
          </w:tcPr>
          <w:p w14:paraId="1F14CB77" w14:textId="7A35DB0A" w:rsidR="009111C9" w:rsidRPr="00372D30" w:rsidRDefault="004215EB"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7BCE5EB5"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71434B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D377780"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Тест</w:t>
            </w:r>
          </w:p>
        </w:tc>
      </w:tr>
      <w:tr w:rsidR="009111C9" w:rsidRPr="00ED0F81" w14:paraId="02493BDB" w14:textId="77777777" w:rsidTr="00CA7EA8">
        <w:tc>
          <w:tcPr>
            <w:tcW w:w="709" w:type="dxa"/>
            <w:tcBorders>
              <w:top w:val="single" w:sz="4" w:space="0" w:color="000000"/>
              <w:left w:val="single" w:sz="4" w:space="0" w:color="000000"/>
              <w:bottom w:val="single" w:sz="4" w:space="0" w:color="000000"/>
            </w:tcBorders>
            <w:vAlign w:val="center"/>
          </w:tcPr>
          <w:p w14:paraId="5CDF5CA3"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7FF1D01F" w14:textId="77777777" w:rsidR="009111C9" w:rsidRPr="00C36361" w:rsidRDefault="009111C9" w:rsidP="00CA7EA8">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 xml:space="preserve">Экзамен </w:t>
            </w:r>
          </w:p>
        </w:tc>
        <w:tc>
          <w:tcPr>
            <w:tcW w:w="362" w:type="dxa"/>
            <w:tcBorders>
              <w:top w:val="single" w:sz="4" w:space="0" w:color="000000"/>
              <w:left w:val="single" w:sz="4" w:space="0" w:color="000000"/>
              <w:bottom w:val="single" w:sz="4" w:space="0" w:color="000000"/>
            </w:tcBorders>
            <w:vAlign w:val="center"/>
          </w:tcPr>
          <w:p w14:paraId="7ACA3F93" w14:textId="77777777" w:rsidR="009111C9" w:rsidRPr="00C36361" w:rsidRDefault="009111C9" w:rsidP="00CA7EA8">
            <w:pPr>
              <w:widowControl w:val="0"/>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BF5F698" w14:textId="133F873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05" w:type="dxa"/>
            <w:tcBorders>
              <w:top w:val="single" w:sz="4" w:space="0" w:color="000000"/>
              <w:left w:val="single" w:sz="4" w:space="0" w:color="000000"/>
              <w:bottom w:val="single" w:sz="4" w:space="0" w:color="000000"/>
            </w:tcBorders>
            <w:vAlign w:val="center"/>
          </w:tcPr>
          <w:p w14:paraId="6601F95C"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74C83DF2"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40FD72F6" w14:textId="77777777" w:rsidR="009111C9" w:rsidRPr="00C36361" w:rsidRDefault="009111C9" w:rsidP="00CA7EA8">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56301F8F" w14:textId="77777777" w:rsidR="009111C9" w:rsidRPr="00C36361" w:rsidRDefault="009111C9" w:rsidP="00CA7EA8">
            <w:pPr>
              <w:widowControl w:val="0"/>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0F3782C6"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5FA0A6E4"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12F652D" w14:textId="77777777" w:rsidR="009111C9" w:rsidRPr="00C36361" w:rsidRDefault="009111C9" w:rsidP="00CA7EA8">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sidRPr="00C36361">
              <w:rPr>
                <w:rFonts w:ascii="Times New Roman" w:hAnsi="Times New Roman" w:cs="Times New Roman"/>
                <w:b/>
                <w:sz w:val="24"/>
                <w:szCs w:val="24"/>
              </w:rPr>
              <w:t>Комплект билетов</w:t>
            </w:r>
          </w:p>
        </w:tc>
      </w:tr>
      <w:tr w:rsidR="009111C9" w:rsidRPr="00ED0F81" w14:paraId="06A60A17" w14:textId="77777777" w:rsidTr="00CA7EA8">
        <w:tc>
          <w:tcPr>
            <w:tcW w:w="709" w:type="dxa"/>
            <w:tcBorders>
              <w:top w:val="single" w:sz="4" w:space="0" w:color="000000"/>
              <w:left w:val="single" w:sz="4" w:space="0" w:color="000000"/>
              <w:bottom w:val="single" w:sz="4" w:space="0" w:color="000000"/>
            </w:tcBorders>
            <w:vAlign w:val="center"/>
          </w:tcPr>
          <w:p w14:paraId="4E89DF21"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1A41D307" w14:textId="77777777" w:rsidR="009111C9" w:rsidRPr="00C36361" w:rsidRDefault="009111C9" w:rsidP="00CA7EA8">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6A497C72" w14:textId="77777777" w:rsidR="009111C9" w:rsidRPr="00C36361" w:rsidRDefault="009111C9" w:rsidP="00CA7EA8">
            <w:pPr>
              <w:widowControl w:val="0"/>
              <w:autoSpaceDE w:val="0"/>
              <w:spacing w:after="0" w:line="240" w:lineRule="auto"/>
              <w:jc w:val="center"/>
              <w:rPr>
                <w:rFonts w:ascii="Times New Roman" w:hAnsi="Times New Roman" w:cs="Times New Roman"/>
                <w:b/>
                <w:sz w:val="24"/>
                <w:szCs w:val="24"/>
                <w:lang w:val="en-US"/>
              </w:rPr>
            </w:pPr>
            <w:r w:rsidRPr="00C36361">
              <w:rPr>
                <w:rFonts w:ascii="Times New Roman" w:hAnsi="Times New Roman" w:cs="Times New Roman"/>
                <w:b/>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20381781"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05" w:type="dxa"/>
            <w:tcBorders>
              <w:top w:val="single" w:sz="4" w:space="0" w:color="000000"/>
              <w:left w:val="single" w:sz="4" w:space="0" w:color="000000"/>
              <w:bottom w:val="single" w:sz="4" w:space="0" w:color="000000"/>
            </w:tcBorders>
            <w:vAlign w:val="center"/>
          </w:tcPr>
          <w:p w14:paraId="22EA6D88" w14:textId="77777777" w:rsidR="009111C9" w:rsidRPr="00C36361" w:rsidRDefault="009111C9" w:rsidP="00CA7EA8">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1678C0B1"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31850850" w14:textId="08988E2A" w:rsidR="009111C9" w:rsidRPr="00EC7D45" w:rsidRDefault="004215EB" w:rsidP="00CA7EA8">
            <w:pPr>
              <w:widowControl w:val="0"/>
              <w:autoSpaceDE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16</w:t>
            </w:r>
          </w:p>
        </w:tc>
        <w:tc>
          <w:tcPr>
            <w:tcW w:w="583" w:type="dxa"/>
            <w:tcBorders>
              <w:top w:val="single" w:sz="4" w:space="0" w:color="000000"/>
              <w:left w:val="single" w:sz="4" w:space="0" w:color="000000"/>
              <w:bottom w:val="single" w:sz="4" w:space="0" w:color="000000"/>
            </w:tcBorders>
            <w:vAlign w:val="center"/>
          </w:tcPr>
          <w:p w14:paraId="579CBFE0" w14:textId="023B106C" w:rsidR="009111C9" w:rsidRPr="00EC157B" w:rsidRDefault="004215EB" w:rsidP="00CA7EA8">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425" w:type="dxa"/>
            <w:tcBorders>
              <w:top w:val="single" w:sz="4" w:space="0" w:color="000000"/>
              <w:left w:val="single" w:sz="4" w:space="0" w:color="000000"/>
              <w:bottom w:val="single" w:sz="4" w:space="0" w:color="000000"/>
            </w:tcBorders>
            <w:vAlign w:val="center"/>
          </w:tcPr>
          <w:p w14:paraId="3379D3E9"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63C35BD2" w14:textId="77777777" w:rsidR="009111C9" w:rsidRPr="00C36361" w:rsidRDefault="009111C9" w:rsidP="00CA7EA8">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8A680BF" w14:textId="03FB222D" w:rsidR="009111C9" w:rsidRPr="00C36361" w:rsidRDefault="009111C9" w:rsidP="00CA7EA8">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Pr>
                <w:rFonts w:ascii="Times New Roman" w:hAnsi="Times New Roman" w:cs="Times New Roman"/>
                <w:b/>
                <w:sz w:val="24"/>
                <w:szCs w:val="24"/>
              </w:rPr>
              <w:t>27</w:t>
            </w:r>
            <w:r w:rsidRPr="00C36361">
              <w:rPr>
                <w:rFonts w:ascii="Times New Roman" w:hAnsi="Times New Roman" w:cs="Times New Roman"/>
                <w:b/>
                <w:sz w:val="24"/>
                <w:szCs w:val="24"/>
              </w:rPr>
              <w:t>(экзамен)</w:t>
            </w:r>
          </w:p>
        </w:tc>
      </w:tr>
      <w:tr w:rsidR="009111C9" w:rsidRPr="00ED0F81" w14:paraId="42A64C4C" w14:textId="77777777" w:rsidTr="00CA7EA8">
        <w:tc>
          <w:tcPr>
            <w:tcW w:w="709" w:type="dxa"/>
            <w:tcBorders>
              <w:top w:val="single" w:sz="4" w:space="0" w:color="000000"/>
              <w:left w:val="single" w:sz="4" w:space="0" w:color="000000"/>
              <w:bottom w:val="single" w:sz="4" w:space="0" w:color="000000"/>
            </w:tcBorders>
            <w:vAlign w:val="center"/>
          </w:tcPr>
          <w:p w14:paraId="2ADDBAA5" w14:textId="77777777" w:rsidR="009111C9" w:rsidRPr="00C36361" w:rsidRDefault="009111C9" w:rsidP="00CA7EA8">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174E1ED1" w14:textId="77777777" w:rsidR="009111C9" w:rsidRPr="00C36361" w:rsidRDefault="009111C9" w:rsidP="00CA7EA8">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Итого:</w:t>
            </w:r>
          </w:p>
        </w:tc>
        <w:tc>
          <w:tcPr>
            <w:tcW w:w="362" w:type="dxa"/>
            <w:tcBorders>
              <w:top w:val="single" w:sz="4" w:space="0" w:color="000000"/>
              <w:left w:val="single" w:sz="4" w:space="0" w:color="000000"/>
              <w:bottom w:val="single" w:sz="4" w:space="0" w:color="000000"/>
            </w:tcBorders>
            <w:vAlign w:val="center"/>
          </w:tcPr>
          <w:p w14:paraId="2B00E75B" w14:textId="77777777" w:rsidR="009111C9" w:rsidRPr="00C36361" w:rsidRDefault="009111C9" w:rsidP="00CA7EA8">
            <w:pPr>
              <w:widowControl w:val="0"/>
              <w:autoSpaceDE w:val="0"/>
              <w:spacing w:after="0" w:line="240" w:lineRule="auto"/>
              <w:jc w:val="center"/>
              <w:rPr>
                <w:rFonts w:ascii="Times New Roman" w:hAnsi="Times New Roman" w:cs="Times New Roman"/>
                <w:b/>
                <w:sz w:val="24"/>
                <w:szCs w:val="24"/>
              </w:rPr>
            </w:pPr>
          </w:p>
        </w:tc>
        <w:tc>
          <w:tcPr>
            <w:tcW w:w="740" w:type="dxa"/>
            <w:tcBorders>
              <w:top w:val="single" w:sz="4" w:space="0" w:color="000000"/>
              <w:left w:val="single" w:sz="4" w:space="0" w:color="000000"/>
              <w:bottom w:val="single" w:sz="4" w:space="0" w:color="000000"/>
            </w:tcBorders>
            <w:vAlign w:val="center"/>
          </w:tcPr>
          <w:p w14:paraId="5CB86712" w14:textId="77777777" w:rsidR="009111C9" w:rsidRPr="00EC7D45"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252</w:t>
            </w:r>
          </w:p>
        </w:tc>
        <w:tc>
          <w:tcPr>
            <w:tcW w:w="405" w:type="dxa"/>
            <w:tcBorders>
              <w:top w:val="single" w:sz="4" w:space="0" w:color="000000"/>
              <w:left w:val="single" w:sz="4" w:space="0" w:color="000000"/>
              <w:bottom w:val="single" w:sz="4" w:space="0" w:color="000000"/>
            </w:tcBorders>
            <w:vAlign w:val="center"/>
          </w:tcPr>
          <w:p w14:paraId="295715A7"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0CE661AA"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7D3D80DC" w14:textId="75EB6424" w:rsidR="009111C9" w:rsidRPr="004215EB" w:rsidRDefault="004215EB" w:rsidP="00CA7EA8">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583" w:type="dxa"/>
            <w:tcBorders>
              <w:top w:val="single" w:sz="4" w:space="0" w:color="000000"/>
              <w:left w:val="single" w:sz="4" w:space="0" w:color="000000"/>
              <w:bottom w:val="single" w:sz="4" w:space="0" w:color="000000"/>
            </w:tcBorders>
            <w:vAlign w:val="center"/>
          </w:tcPr>
          <w:p w14:paraId="3B856A6A" w14:textId="31F9123B" w:rsidR="009111C9" w:rsidRPr="004215EB" w:rsidRDefault="004215EB" w:rsidP="00CA7EA8">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c>
          <w:tcPr>
            <w:tcW w:w="425" w:type="dxa"/>
            <w:tcBorders>
              <w:top w:val="single" w:sz="4" w:space="0" w:color="000000"/>
              <w:left w:val="single" w:sz="4" w:space="0" w:color="000000"/>
              <w:bottom w:val="single" w:sz="4" w:space="0" w:color="000000"/>
            </w:tcBorders>
            <w:vAlign w:val="center"/>
          </w:tcPr>
          <w:p w14:paraId="08502CF8"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06D9CC03" w14:textId="77777777"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C743F1E" w14:textId="181DD59A" w:rsidR="009111C9" w:rsidRPr="00C36361" w:rsidRDefault="009111C9" w:rsidP="00CA7EA8">
            <w:pPr>
              <w:tabs>
                <w:tab w:val="left" w:pos="643"/>
              </w:tabs>
              <w:suppressAutoHyphens w:val="0"/>
              <w:snapToGri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Pr="00C36361">
              <w:rPr>
                <w:rFonts w:ascii="Times New Roman" w:hAnsi="Times New Roman" w:cs="Times New Roman"/>
                <w:b/>
                <w:sz w:val="24"/>
                <w:szCs w:val="24"/>
              </w:rPr>
              <w:t xml:space="preserve"> (экзамен)</w:t>
            </w:r>
          </w:p>
        </w:tc>
      </w:tr>
    </w:tbl>
    <w:p w14:paraId="61D4CD28" w14:textId="77777777" w:rsidR="009111C9" w:rsidRDefault="009111C9" w:rsidP="00C36361">
      <w:pPr>
        <w:spacing w:after="0" w:line="360" w:lineRule="auto"/>
        <w:jc w:val="center"/>
        <w:rPr>
          <w:rFonts w:ascii="Times New Roman" w:hAnsi="Times New Roman"/>
          <w:b/>
          <w:sz w:val="24"/>
          <w:szCs w:val="24"/>
        </w:rPr>
      </w:pPr>
    </w:p>
    <w:p w14:paraId="1DE5679C" w14:textId="77777777" w:rsidR="00EC7D45" w:rsidRDefault="00EC7D45" w:rsidP="00C36361">
      <w:pPr>
        <w:spacing w:after="0" w:line="360" w:lineRule="auto"/>
        <w:jc w:val="center"/>
        <w:rPr>
          <w:rFonts w:ascii="Times New Roman" w:hAnsi="Times New Roman"/>
          <w:b/>
          <w:sz w:val="24"/>
          <w:szCs w:val="24"/>
        </w:rPr>
      </w:pPr>
    </w:p>
    <w:p w14:paraId="04C484EC" w14:textId="77777777" w:rsidR="006E3A4B" w:rsidRDefault="006E3A4B" w:rsidP="00C36361">
      <w:pPr>
        <w:spacing w:after="0" w:line="360" w:lineRule="auto"/>
        <w:jc w:val="center"/>
        <w:rPr>
          <w:rFonts w:ascii="Times New Roman" w:hAnsi="Times New Roman"/>
          <w:b/>
          <w:sz w:val="24"/>
          <w:szCs w:val="24"/>
        </w:rPr>
      </w:pPr>
      <w:r>
        <w:rPr>
          <w:rFonts w:ascii="Times New Roman" w:hAnsi="Times New Roman"/>
          <w:b/>
          <w:sz w:val="24"/>
          <w:szCs w:val="24"/>
        </w:rPr>
        <w:t>Для заочной формы обучения</w:t>
      </w:r>
    </w:p>
    <w:p w14:paraId="022BFC86" w14:textId="77777777" w:rsidR="00C36361" w:rsidRDefault="00C36361" w:rsidP="006E3A4B">
      <w:pPr>
        <w:spacing w:after="0" w:line="360" w:lineRule="auto"/>
        <w:rPr>
          <w:rFonts w:ascii="Times New Roman" w:hAnsi="Times New Roman"/>
          <w:b/>
          <w:sz w:val="24"/>
          <w:szCs w:val="24"/>
        </w:rPr>
      </w:pPr>
    </w:p>
    <w:tbl>
      <w:tblPr>
        <w:tblW w:w="10447" w:type="dxa"/>
        <w:tblInd w:w="-841" w:type="dxa"/>
        <w:tblLayout w:type="fixed"/>
        <w:tblLook w:val="0000" w:firstRow="0" w:lastRow="0" w:firstColumn="0" w:lastColumn="0" w:noHBand="0" w:noVBand="0"/>
      </w:tblPr>
      <w:tblGrid>
        <w:gridCol w:w="709"/>
        <w:gridCol w:w="4022"/>
        <w:gridCol w:w="362"/>
        <w:gridCol w:w="740"/>
        <w:gridCol w:w="405"/>
        <w:gridCol w:w="567"/>
        <w:gridCol w:w="551"/>
        <w:gridCol w:w="583"/>
        <w:gridCol w:w="425"/>
        <w:gridCol w:w="485"/>
        <w:gridCol w:w="1598"/>
      </w:tblGrid>
      <w:tr w:rsidR="006E3A4B" w:rsidRPr="00C0382A" w14:paraId="1025E874" w14:textId="77777777" w:rsidTr="00372D30">
        <w:trPr>
          <w:cantSplit/>
          <w:trHeight w:val="742"/>
        </w:trPr>
        <w:tc>
          <w:tcPr>
            <w:tcW w:w="709" w:type="dxa"/>
            <w:vMerge w:val="restart"/>
            <w:tcBorders>
              <w:top w:val="single" w:sz="4" w:space="0" w:color="000000"/>
              <w:left w:val="single" w:sz="4" w:space="0" w:color="000000"/>
              <w:bottom w:val="single" w:sz="4" w:space="0" w:color="000000"/>
            </w:tcBorders>
            <w:vAlign w:val="center"/>
          </w:tcPr>
          <w:p w14:paraId="6C83494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p w14:paraId="039F86F6"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p w14:paraId="1A09452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w:t>
            </w:r>
          </w:p>
          <w:p w14:paraId="70AE2B46"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п/п</w:t>
            </w:r>
          </w:p>
        </w:tc>
        <w:tc>
          <w:tcPr>
            <w:tcW w:w="4022" w:type="dxa"/>
            <w:vMerge w:val="restart"/>
            <w:tcBorders>
              <w:top w:val="single" w:sz="4" w:space="0" w:color="000000"/>
              <w:left w:val="single" w:sz="4" w:space="0" w:color="000000"/>
              <w:bottom w:val="single" w:sz="4" w:space="0" w:color="000000"/>
            </w:tcBorders>
            <w:vAlign w:val="center"/>
          </w:tcPr>
          <w:p w14:paraId="64BF1B4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p w14:paraId="128686E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Разделы и/или темы</w:t>
            </w:r>
          </w:p>
          <w:p w14:paraId="4DF30FE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дисциплины</w:t>
            </w:r>
          </w:p>
        </w:tc>
        <w:tc>
          <w:tcPr>
            <w:tcW w:w="362" w:type="dxa"/>
            <w:vMerge w:val="restart"/>
            <w:tcBorders>
              <w:top w:val="single" w:sz="4" w:space="0" w:color="000000"/>
              <w:left w:val="single" w:sz="4" w:space="0" w:color="000000"/>
              <w:bottom w:val="single" w:sz="4" w:space="0" w:color="000000"/>
            </w:tcBorders>
            <w:textDirection w:val="btLr"/>
            <w:vAlign w:val="center"/>
          </w:tcPr>
          <w:p w14:paraId="00B62102"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Семестр</w:t>
            </w:r>
          </w:p>
        </w:tc>
        <w:tc>
          <w:tcPr>
            <w:tcW w:w="3756" w:type="dxa"/>
            <w:gridSpan w:val="7"/>
            <w:tcBorders>
              <w:top w:val="single" w:sz="4" w:space="0" w:color="000000"/>
              <w:left w:val="single" w:sz="4" w:space="0" w:color="000000"/>
              <w:bottom w:val="single" w:sz="4" w:space="0" w:color="000000"/>
            </w:tcBorders>
            <w:vAlign w:val="center"/>
          </w:tcPr>
          <w:p w14:paraId="661D088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Виды учебной работы, включая самостоятельную работу обучающихся и трудоемкость (в часах)</w:t>
            </w:r>
          </w:p>
        </w:tc>
        <w:tc>
          <w:tcPr>
            <w:tcW w:w="15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2DC920A" w14:textId="77777777" w:rsidR="006E3A4B" w:rsidRPr="00C36361" w:rsidRDefault="006E3A4B" w:rsidP="006E3A4B">
            <w:pPr>
              <w:widowControl w:val="0"/>
              <w:tabs>
                <w:tab w:val="left" w:pos="643"/>
              </w:tabs>
              <w:autoSpaceDE w:val="0"/>
              <w:spacing w:after="0" w:line="192" w:lineRule="auto"/>
              <w:jc w:val="center"/>
              <w:rPr>
                <w:rFonts w:ascii="Times New Roman" w:hAnsi="Times New Roman" w:cs="Times New Roman"/>
                <w:b/>
                <w:i/>
                <w:sz w:val="24"/>
                <w:szCs w:val="24"/>
              </w:rPr>
            </w:pPr>
            <w:r w:rsidRPr="00C36361">
              <w:rPr>
                <w:rFonts w:ascii="Times New Roman" w:hAnsi="Times New Roman" w:cs="Times New Roman"/>
                <w:b/>
                <w:sz w:val="24"/>
                <w:szCs w:val="24"/>
              </w:rPr>
              <w:t xml:space="preserve">Вид оценочного средства текущего контроля успеваемости, промежуточной аттестации </w:t>
            </w:r>
          </w:p>
          <w:p w14:paraId="62DB3FA8" w14:textId="77777777" w:rsidR="006E3A4B" w:rsidRPr="00C36361" w:rsidRDefault="006E3A4B" w:rsidP="006E3A4B">
            <w:pPr>
              <w:widowControl w:val="0"/>
              <w:tabs>
                <w:tab w:val="left" w:pos="643"/>
              </w:tabs>
              <w:autoSpaceDE w:val="0"/>
              <w:spacing w:after="0" w:line="192" w:lineRule="auto"/>
              <w:jc w:val="center"/>
              <w:rPr>
                <w:rFonts w:ascii="Times New Roman" w:hAnsi="Times New Roman" w:cs="Times New Roman"/>
                <w:sz w:val="24"/>
                <w:szCs w:val="24"/>
              </w:rPr>
            </w:pPr>
            <w:r w:rsidRPr="00C36361">
              <w:rPr>
                <w:rFonts w:ascii="Times New Roman" w:hAnsi="Times New Roman" w:cs="Times New Roman"/>
                <w:b/>
                <w:i/>
                <w:sz w:val="24"/>
                <w:szCs w:val="24"/>
              </w:rPr>
              <w:t>(по семестрам)</w:t>
            </w:r>
          </w:p>
        </w:tc>
      </w:tr>
      <w:tr w:rsidR="006E3A4B" w:rsidRPr="00C0382A" w14:paraId="0D0D0BCF" w14:textId="77777777" w:rsidTr="00372D30">
        <w:trPr>
          <w:cantSplit/>
          <w:trHeight w:val="438"/>
        </w:trPr>
        <w:tc>
          <w:tcPr>
            <w:tcW w:w="709" w:type="dxa"/>
            <w:vMerge/>
            <w:tcBorders>
              <w:top w:val="single" w:sz="4" w:space="0" w:color="000000"/>
              <w:left w:val="single" w:sz="4" w:space="0" w:color="000000"/>
              <w:bottom w:val="single" w:sz="4" w:space="0" w:color="000000"/>
            </w:tcBorders>
            <w:vAlign w:val="center"/>
          </w:tcPr>
          <w:p w14:paraId="19535B25"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2DDC6C57"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7C350D89"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val="restart"/>
            <w:tcBorders>
              <w:top w:val="single" w:sz="4" w:space="0" w:color="000000"/>
              <w:left w:val="single" w:sz="4" w:space="0" w:color="000000"/>
              <w:bottom w:val="single" w:sz="4" w:space="0" w:color="000000"/>
            </w:tcBorders>
            <w:textDirection w:val="btLr"/>
            <w:vAlign w:val="center"/>
          </w:tcPr>
          <w:p w14:paraId="1A5528FF"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1523" w:type="dxa"/>
            <w:gridSpan w:val="3"/>
            <w:tcBorders>
              <w:top w:val="single" w:sz="4" w:space="0" w:color="000000"/>
              <w:left w:val="single" w:sz="4" w:space="0" w:color="000000"/>
              <w:bottom w:val="single" w:sz="4" w:space="0" w:color="000000"/>
            </w:tcBorders>
            <w:vAlign w:val="center"/>
          </w:tcPr>
          <w:p w14:paraId="50128B96"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Из них аудиторные занятия</w:t>
            </w:r>
          </w:p>
        </w:tc>
        <w:tc>
          <w:tcPr>
            <w:tcW w:w="583" w:type="dxa"/>
            <w:vMerge w:val="restart"/>
            <w:tcBorders>
              <w:top w:val="single" w:sz="4" w:space="0" w:color="000000"/>
              <w:left w:val="single" w:sz="4" w:space="0" w:color="000000"/>
              <w:bottom w:val="single" w:sz="4" w:space="0" w:color="000000"/>
            </w:tcBorders>
            <w:textDirection w:val="btLr"/>
            <w:vAlign w:val="center"/>
          </w:tcPr>
          <w:p w14:paraId="7281E83C"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Самостоятельная работа</w:t>
            </w:r>
          </w:p>
        </w:tc>
        <w:tc>
          <w:tcPr>
            <w:tcW w:w="425" w:type="dxa"/>
            <w:vMerge w:val="restart"/>
            <w:tcBorders>
              <w:top w:val="single" w:sz="4" w:space="0" w:color="000000"/>
              <w:left w:val="single" w:sz="4" w:space="0" w:color="000000"/>
              <w:bottom w:val="single" w:sz="4" w:space="0" w:color="000000"/>
            </w:tcBorders>
            <w:textDirection w:val="btLr"/>
            <w:vAlign w:val="center"/>
          </w:tcPr>
          <w:p w14:paraId="7CB73177"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Контрольная работа</w:t>
            </w:r>
          </w:p>
        </w:tc>
        <w:tc>
          <w:tcPr>
            <w:tcW w:w="485" w:type="dxa"/>
            <w:vMerge w:val="restart"/>
            <w:tcBorders>
              <w:top w:val="single" w:sz="4" w:space="0" w:color="000000"/>
              <w:left w:val="single" w:sz="4" w:space="0" w:color="000000"/>
              <w:bottom w:val="single" w:sz="4" w:space="0" w:color="000000"/>
            </w:tcBorders>
            <w:textDirection w:val="btLr"/>
            <w:vAlign w:val="center"/>
          </w:tcPr>
          <w:p w14:paraId="1AF1A32F"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sz w:val="24"/>
                <w:szCs w:val="24"/>
              </w:rPr>
            </w:pPr>
            <w:r w:rsidRPr="00C36361">
              <w:rPr>
                <w:rFonts w:ascii="Times New Roman" w:hAnsi="Times New Roman" w:cs="Times New Roman"/>
                <w:b/>
                <w:sz w:val="24"/>
                <w:szCs w:val="24"/>
              </w:rPr>
              <w:t>Курсовая работа</w:t>
            </w: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430E0CC7"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6E3A4B" w:rsidRPr="00C0382A" w14:paraId="2D93F361" w14:textId="77777777" w:rsidTr="00372D30">
        <w:trPr>
          <w:cantSplit/>
          <w:trHeight w:val="2217"/>
        </w:trPr>
        <w:tc>
          <w:tcPr>
            <w:tcW w:w="709" w:type="dxa"/>
            <w:vMerge/>
            <w:tcBorders>
              <w:top w:val="single" w:sz="4" w:space="0" w:color="000000"/>
              <w:left w:val="single" w:sz="4" w:space="0" w:color="000000"/>
              <w:bottom w:val="single" w:sz="4" w:space="0" w:color="000000"/>
            </w:tcBorders>
            <w:vAlign w:val="center"/>
          </w:tcPr>
          <w:p w14:paraId="488AABB0"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4022" w:type="dxa"/>
            <w:vMerge/>
            <w:tcBorders>
              <w:top w:val="single" w:sz="4" w:space="0" w:color="000000"/>
              <w:left w:val="single" w:sz="4" w:space="0" w:color="000000"/>
              <w:bottom w:val="single" w:sz="4" w:space="0" w:color="000000"/>
            </w:tcBorders>
            <w:vAlign w:val="center"/>
          </w:tcPr>
          <w:p w14:paraId="0AE94E37"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362" w:type="dxa"/>
            <w:vMerge/>
            <w:tcBorders>
              <w:top w:val="single" w:sz="4" w:space="0" w:color="000000"/>
              <w:left w:val="single" w:sz="4" w:space="0" w:color="000000"/>
              <w:bottom w:val="single" w:sz="4" w:space="0" w:color="000000"/>
            </w:tcBorders>
            <w:vAlign w:val="center"/>
          </w:tcPr>
          <w:p w14:paraId="336A4E33"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c>
          <w:tcPr>
            <w:tcW w:w="740" w:type="dxa"/>
            <w:vMerge/>
            <w:tcBorders>
              <w:top w:val="single" w:sz="4" w:space="0" w:color="000000"/>
              <w:left w:val="single" w:sz="4" w:space="0" w:color="000000"/>
              <w:bottom w:val="single" w:sz="4" w:space="0" w:color="000000"/>
            </w:tcBorders>
            <w:vAlign w:val="center"/>
          </w:tcPr>
          <w:p w14:paraId="1046D98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textDirection w:val="btLr"/>
            <w:vAlign w:val="center"/>
          </w:tcPr>
          <w:p w14:paraId="091442E7"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 xml:space="preserve">Лекции </w:t>
            </w:r>
          </w:p>
        </w:tc>
        <w:tc>
          <w:tcPr>
            <w:tcW w:w="567" w:type="dxa"/>
            <w:tcBorders>
              <w:top w:val="single" w:sz="4" w:space="0" w:color="000000"/>
              <w:left w:val="single" w:sz="4" w:space="0" w:color="000000"/>
              <w:bottom w:val="single" w:sz="4" w:space="0" w:color="000000"/>
            </w:tcBorders>
            <w:textDirection w:val="btLr"/>
            <w:vAlign w:val="center"/>
          </w:tcPr>
          <w:p w14:paraId="69573B22"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Лаборатор</w:t>
            </w:r>
            <w:proofErr w:type="spellEnd"/>
            <w:r w:rsidRPr="00C36361">
              <w:rPr>
                <w:rFonts w:ascii="Times New Roman" w:hAnsi="Times New Roman" w:cs="Times New Roman"/>
                <w:b/>
                <w:sz w:val="24"/>
                <w:szCs w:val="24"/>
              </w:rPr>
              <w:t>.</w:t>
            </w:r>
          </w:p>
          <w:p w14:paraId="52846F6D"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r w:rsidRPr="00C36361">
              <w:rPr>
                <w:rFonts w:ascii="Times New Roman" w:hAnsi="Times New Roman" w:cs="Times New Roman"/>
                <w:b/>
                <w:sz w:val="24"/>
                <w:szCs w:val="24"/>
              </w:rPr>
              <w:t>практикум</w:t>
            </w:r>
          </w:p>
        </w:tc>
        <w:tc>
          <w:tcPr>
            <w:tcW w:w="551" w:type="dxa"/>
            <w:tcBorders>
              <w:top w:val="single" w:sz="4" w:space="0" w:color="000000"/>
              <w:left w:val="single" w:sz="4" w:space="0" w:color="000000"/>
              <w:bottom w:val="single" w:sz="4" w:space="0" w:color="000000"/>
            </w:tcBorders>
            <w:textDirection w:val="btLr"/>
            <w:vAlign w:val="center"/>
          </w:tcPr>
          <w:p w14:paraId="3DB38DE7" w14:textId="77777777" w:rsidR="006E3A4B" w:rsidRPr="00C36361" w:rsidRDefault="006E3A4B" w:rsidP="006E3A4B">
            <w:pPr>
              <w:widowControl w:val="0"/>
              <w:tabs>
                <w:tab w:val="left" w:pos="643"/>
              </w:tabs>
              <w:autoSpaceDE w:val="0"/>
              <w:spacing w:after="0" w:line="192" w:lineRule="auto"/>
              <w:ind w:left="113" w:right="113"/>
              <w:jc w:val="center"/>
              <w:rPr>
                <w:rFonts w:ascii="Times New Roman" w:hAnsi="Times New Roman" w:cs="Times New Roman"/>
                <w:b/>
                <w:sz w:val="24"/>
                <w:szCs w:val="24"/>
              </w:rPr>
            </w:pPr>
            <w:proofErr w:type="spellStart"/>
            <w:r w:rsidRPr="00C36361">
              <w:rPr>
                <w:rFonts w:ascii="Times New Roman" w:hAnsi="Times New Roman" w:cs="Times New Roman"/>
                <w:b/>
                <w:sz w:val="24"/>
                <w:szCs w:val="24"/>
              </w:rPr>
              <w:t>Практическ.занятия</w:t>
            </w:r>
            <w:proofErr w:type="spellEnd"/>
            <w:r w:rsidRPr="00C36361">
              <w:rPr>
                <w:rFonts w:ascii="Times New Roman" w:hAnsi="Times New Roman" w:cs="Times New Roman"/>
                <w:b/>
                <w:sz w:val="24"/>
                <w:szCs w:val="24"/>
              </w:rPr>
              <w:t xml:space="preserve"> / семинары</w:t>
            </w:r>
          </w:p>
        </w:tc>
        <w:tc>
          <w:tcPr>
            <w:tcW w:w="583" w:type="dxa"/>
            <w:vMerge/>
            <w:tcBorders>
              <w:top w:val="single" w:sz="4" w:space="0" w:color="000000"/>
              <w:left w:val="single" w:sz="4" w:space="0" w:color="000000"/>
              <w:bottom w:val="single" w:sz="4" w:space="0" w:color="000000"/>
            </w:tcBorders>
            <w:vAlign w:val="center"/>
          </w:tcPr>
          <w:p w14:paraId="2C57A093"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25" w:type="dxa"/>
            <w:vMerge/>
            <w:tcBorders>
              <w:top w:val="single" w:sz="4" w:space="0" w:color="000000"/>
              <w:left w:val="single" w:sz="4" w:space="0" w:color="000000"/>
              <w:bottom w:val="single" w:sz="4" w:space="0" w:color="000000"/>
            </w:tcBorders>
            <w:vAlign w:val="center"/>
          </w:tcPr>
          <w:p w14:paraId="38B7F015"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vMerge/>
            <w:tcBorders>
              <w:top w:val="single" w:sz="4" w:space="0" w:color="000000"/>
              <w:left w:val="single" w:sz="4" w:space="0" w:color="000000"/>
              <w:bottom w:val="single" w:sz="4" w:space="0" w:color="000000"/>
            </w:tcBorders>
            <w:vAlign w:val="center"/>
          </w:tcPr>
          <w:p w14:paraId="038236D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14:paraId="357D9398" w14:textId="77777777" w:rsidR="006E3A4B" w:rsidRPr="00C36361" w:rsidRDefault="006E3A4B" w:rsidP="006E3A4B">
            <w:pPr>
              <w:widowControl w:val="0"/>
              <w:tabs>
                <w:tab w:val="left" w:pos="643"/>
              </w:tabs>
              <w:autoSpaceDE w:val="0"/>
              <w:snapToGrid w:val="0"/>
              <w:spacing w:after="0" w:line="240" w:lineRule="auto"/>
              <w:jc w:val="both"/>
              <w:rPr>
                <w:rFonts w:ascii="Times New Roman" w:hAnsi="Times New Roman" w:cs="Times New Roman"/>
                <w:sz w:val="24"/>
                <w:szCs w:val="24"/>
              </w:rPr>
            </w:pPr>
          </w:p>
        </w:tc>
      </w:tr>
      <w:tr w:rsidR="006E3A4B" w:rsidRPr="00C0382A" w14:paraId="6005B1EE" w14:textId="77777777" w:rsidTr="00372D30">
        <w:tc>
          <w:tcPr>
            <w:tcW w:w="709" w:type="dxa"/>
            <w:tcBorders>
              <w:top w:val="single" w:sz="4" w:space="0" w:color="000000"/>
              <w:left w:val="single" w:sz="4" w:space="0" w:color="000000"/>
              <w:bottom w:val="single" w:sz="4" w:space="0" w:color="000000"/>
            </w:tcBorders>
            <w:vAlign w:val="center"/>
          </w:tcPr>
          <w:p w14:paraId="1FEC9CD1" w14:textId="77777777" w:rsidR="006E3A4B" w:rsidRPr="00C36361" w:rsidRDefault="006E3A4B" w:rsidP="00950831">
            <w:pPr>
              <w:widowControl w:val="0"/>
              <w:numPr>
                <w:ilvl w:val="0"/>
                <w:numId w:val="6"/>
              </w:numPr>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lastRenderedPageBreak/>
              <w:t>1</w:t>
            </w:r>
          </w:p>
        </w:tc>
        <w:tc>
          <w:tcPr>
            <w:tcW w:w="4022" w:type="dxa"/>
            <w:tcBorders>
              <w:top w:val="single" w:sz="4" w:space="0" w:color="000000"/>
              <w:left w:val="single" w:sz="4" w:space="0" w:color="000000"/>
              <w:bottom w:val="single" w:sz="4" w:space="0" w:color="000000"/>
            </w:tcBorders>
            <w:vAlign w:val="center"/>
          </w:tcPr>
          <w:p w14:paraId="5348C9D4" w14:textId="77777777" w:rsidR="006E3A4B" w:rsidRPr="00C36361" w:rsidRDefault="006E3A4B" w:rsidP="006E3A4B">
            <w:pPr>
              <w:pStyle w:val="1d"/>
              <w:spacing w:line="200" w:lineRule="atLeast"/>
            </w:pPr>
            <w:r w:rsidRPr="00C36361">
              <w:rPr>
                <w:b/>
              </w:rPr>
              <w:t>Раздел 1. Бытовая сфера общения.</w:t>
            </w:r>
          </w:p>
        </w:tc>
        <w:tc>
          <w:tcPr>
            <w:tcW w:w="362" w:type="dxa"/>
            <w:tcBorders>
              <w:top w:val="single" w:sz="4" w:space="0" w:color="000000"/>
              <w:left w:val="single" w:sz="4" w:space="0" w:color="000000"/>
              <w:bottom w:val="single" w:sz="4" w:space="0" w:color="000000"/>
            </w:tcBorders>
            <w:vAlign w:val="center"/>
          </w:tcPr>
          <w:p w14:paraId="2A73A3E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3164BA1A"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00444CB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73FD714"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472B08DC"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58FFCC0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68439FF4"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055C4B4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0C1A5E2"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r>
      <w:tr w:rsidR="006E3A4B" w:rsidRPr="00C0382A" w14:paraId="7C6F881F" w14:textId="77777777" w:rsidTr="00372D30">
        <w:trPr>
          <w:trHeight w:val="1771"/>
        </w:trPr>
        <w:tc>
          <w:tcPr>
            <w:tcW w:w="709" w:type="dxa"/>
            <w:tcBorders>
              <w:top w:val="single" w:sz="4" w:space="0" w:color="000000"/>
              <w:left w:val="single" w:sz="4" w:space="0" w:color="000000"/>
              <w:bottom w:val="single" w:sz="4" w:space="0" w:color="000000"/>
            </w:tcBorders>
            <w:vAlign w:val="center"/>
          </w:tcPr>
          <w:p w14:paraId="5587E7B4"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1.1</w:t>
            </w:r>
          </w:p>
        </w:tc>
        <w:tc>
          <w:tcPr>
            <w:tcW w:w="4022" w:type="dxa"/>
            <w:tcBorders>
              <w:top w:val="single" w:sz="4" w:space="0" w:color="000000"/>
              <w:left w:val="single" w:sz="4" w:space="0" w:color="000000"/>
              <w:bottom w:val="single" w:sz="4" w:space="0" w:color="000000"/>
            </w:tcBorders>
            <w:vAlign w:val="center"/>
          </w:tcPr>
          <w:p w14:paraId="59D0C1FA" w14:textId="77777777" w:rsidR="006E3A4B" w:rsidRPr="00C36361" w:rsidRDefault="006E3A4B" w:rsidP="006E3A4B">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1.1 Introducing yourself and others in business environment.</w:t>
            </w:r>
          </w:p>
        </w:tc>
        <w:tc>
          <w:tcPr>
            <w:tcW w:w="362" w:type="dxa"/>
            <w:tcBorders>
              <w:top w:val="single" w:sz="4" w:space="0" w:color="000000"/>
              <w:left w:val="single" w:sz="4" w:space="0" w:color="000000"/>
              <w:bottom w:val="single" w:sz="4" w:space="0" w:color="000000"/>
            </w:tcBorders>
            <w:vAlign w:val="center"/>
          </w:tcPr>
          <w:p w14:paraId="38AE68A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15F126BC"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5F67B4E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8936A5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A6276F3"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6E7A13BA"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5C53C36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47C1193"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6BAEEFE"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rPr>
            </w:pPr>
            <w:r w:rsidRPr="00C36361">
              <w:rPr>
                <w:rFonts w:ascii="Times New Roman" w:hAnsi="Times New Roman" w:cs="Times New Roman"/>
                <w:sz w:val="24"/>
                <w:szCs w:val="24"/>
              </w:rPr>
              <w:t>Сообщение по теме.</w:t>
            </w:r>
          </w:p>
        </w:tc>
      </w:tr>
      <w:tr w:rsidR="006E3A4B" w:rsidRPr="0078029F" w14:paraId="695222AC" w14:textId="77777777" w:rsidTr="00372D30">
        <w:tc>
          <w:tcPr>
            <w:tcW w:w="709" w:type="dxa"/>
            <w:tcBorders>
              <w:top w:val="single" w:sz="4" w:space="0" w:color="000000"/>
              <w:left w:val="single" w:sz="4" w:space="0" w:color="000000"/>
              <w:bottom w:val="single" w:sz="4" w:space="0" w:color="000000"/>
            </w:tcBorders>
            <w:vAlign w:val="center"/>
          </w:tcPr>
          <w:p w14:paraId="5DC60538"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1.2</w:t>
            </w:r>
          </w:p>
        </w:tc>
        <w:tc>
          <w:tcPr>
            <w:tcW w:w="4022" w:type="dxa"/>
            <w:tcBorders>
              <w:top w:val="single" w:sz="4" w:space="0" w:color="000000"/>
              <w:left w:val="single" w:sz="4" w:space="0" w:color="000000"/>
              <w:bottom w:val="single" w:sz="4" w:space="0" w:color="000000"/>
            </w:tcBorders>
          </w:tcPr>
          <w:p w14:paraId="10C32E35" w14:textId="77777777" w:rsidR="006E3A4B" w:rsidRPr="00C36361" w:rsidRDefault="006E3A4B" w:rsidP="006E3A4B">
            <w:pPr>
              <w:snapToGrid w:val="0"/>
              <w:spacing w:line="200" w:lineRule="atLeast"/>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1.2 Visiting cafes and restaurants abroad. Receiving foreign visitors. </w:t>
            </w:r>
          </w:p>
        </w:tc>
        <w:tc>
          <w:tcPr>
            <w:tcW w:w="362" w:type="dxa"/>
            <w:tcBorders>
              <w:top w:val="single" w:sz="4" w:space="0" w:color="000000"/>
              <w:left w:val="single" w:sz="4" w:space="0" w:color="000000"/>
              <w:bottom w:val="single" w:sz="4" w:space="0" w:color="000000"/>
            </w:tcBorders>
            <w:vAlign w:val="center"/>
          </w:tcPr>
          <w:p w14:paraId="2AD05A35"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16216A83"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1AFFF377"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82BE7D5"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769BAC8"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2E2F73C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6D79938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C1C792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B60BD7D"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Лексический диктант</w:t>
            </w:r>
          </w:p>
        </w:tc>
      </w:tr>
      <w:tr w:rsidR="006E3A4B" w:rsidRPr="00CA1D90" w14:paraId="790205E8" w14:textId="77777777" w:rsidTr="00372D30">
        <w:tc>
          <w:tcPr>
            <w:tcW w:w="709" w:type="dxa"/>
            <w:tcBorders>
              <w:top w:val="single" w:sz="4" w:space="0" w:color="000000"/>
              <w:left w:val="single" w:sz="4" w:space="0" w:color="000000"/>
              <w:bottom w:val="single" w:sz="4" w:space="0" w:color="000000"/>
            </w:tcBorders>
            <w:vAlign w:val="center"/>
          </w:tcPr>
          <w:p w14:paraId="0F091E84"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1.3</w:t>
            </w:r>
          </w:p>
        </w:tc>
        <w:tc>
          <w:tcPr>
            <w:tcW w:w="4022" w:type="dxa"/>
            <w:tcBorders>
              <w:top w:val="single" w:sz="4" w:space="0" w:color="000000"/>
              <w:left w:val="single" w:sz="4" w:space="0" w:color="000000"/>
              <w:bottom w:val="single" w:sz="4" w:space="0" w:color="000000"/>
            </w:tcBorders>
          </w:tcPr>
          <w:p w14:paraId="6BE4755C" w14:textId="77777777" w:rsidR="006E3A4B" w:rsidRPr="00C36361" w:rsidRDefault="006E3A4B" w:rsidP="006E3A4B">
            <w:pPr>
              <w:snapToGrid w:val="0"/>
              <w:spacing w:line="200" w:lineRule="atLeast"/>
              <w:rPr>
                <w:rFonts w:ascii="Times New Roman" w:hAnsi="Times New Roman" w:cs="Times New Roman"/>
                <w:sz w:val="24"/>
                <w:szCs w:val="24"/>
              </w:rPr>
            </w:pPr>
            <w:r w:rsidRPr="00C36361">
              <w:rPr>
                <w:rFonts w:ascii="Times New Roman" w:hAnsi="Times New Roman" w:cs="Times New Roman"/>
                <w:sz w:val="24"/>
                <w:szCs w:val="24"/>
              </w:rPr>
              <w:t xml:space="preserve">Тема 1.3 </w:t>
            </w:r>
            <w:r w:rsidRPr="00C36361">
              <w:rPr>
                <w:rFonts w:ascii="Times New Roman" w:hAnsi="Times New Roman" w:cs="Times New Roman"/>
                <w:sz w:val="24"/>
                <w:szCs w:val="24"/>
                <w:lang w:val="en-US"/>
              </w:rPr>
              <w:t>Shopping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abroad</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Bargaining</w:t>
            </w:r>
            <w:r w:rsidRPr="00C36361">
              <w:rPr>
                <w:rFonts w:ascii="Times New Roman" w:hAnsi="Times New Roman" w:cs="Times New Roman"/>
                <w:sz w:val="24"/>
                <w:szCs w:val="24"/>
              </w:rPr>
              <w:t xml:space="preserve">. </w:t>
            </w:r>
          </w:p>
        </w:tc>
        <w:tc>
          <w:tcPr>
            <w:tcW w:w="362" w:type="dxa"/>
            <w:tcBorders>
              <w:top w:val="single" w:sz="4" w:space="0" w:color="000000"/>
              <w:left w:val="single" w:sz="4" w:space="0" w:color="000000"/>
              <w:bottom w:val="single" w:sz="4" w:space="0" w:color="000000"/>
            </w:tcBorders>
            <w:vAlign w:val="center"/>
          </w:tcPr>
          <w:p w14:paraId="3677283C"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144F4929"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7</w:t>
            </w:r>
          </w:p>
        </w:tc>
        <w:tc>
          <w:tcPr>
            <w:tcW w:w="405" w:type="dxa"/>
            <w:tcBorders>
              <w:top w:val="single" w:sz="4" w:space="0" w:color="000000"/>
              <w:left w:val="single" w:sz="4" w:space="0" w:color="000000"/>
              <w:bottom w:val="single" w:sz="4" w:space="0" w:color="000000"/>
            </w:tcBorders>
            <w:vAlign w:val="center"/>
          </w:tcPr>
          <w:p w14:paraId="40B668AF"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0DAE3A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85C74F4"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6DFF951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0106CAF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CA5A0F9"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91D6D96"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6E3A4B" w:rsidRPr="00C0382A" w14:paraId="156CA90B" w14:textId="77777777" w:rsidTr="00372D30">
        <w:tc>
          <w:tcPr>
            <w:tcW w:w="709" w:type="dxa"/>
            <w:tcBorders>
              <w:top w:val="single" w:sz="4" w:space="0" w:color="000000"/>
              <w:left w:val="single" w:sz="4" w:space="0" w:color="000000"/>
              <w:bottom w:val="single" w:sz="4" w:space="0" w:color="000000"/>
            </w:tcBorders>
            <w:vAlign w:val="center"/>
          </w:tcPr>
          <w:p w14:paraId="5DA97D35"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1.4</w:t>
            </w:r>
          </w:p>
        </w:tc>
        <w:tc>
          <w:tcPr>
            <w:tcW w:w="4022" w:type="dxa"/>
            <w:tcBorders>
              <w:top w:val="single" w:sz="4" w:space="0" w:color="000000"/>
              <w:left w:val="single" w:sz="4" w:space="0" w:color="000000"/>
              <w:bottom w:val="single" w:sz="4" w:space="0" w:color="000000"/>
            </w:tcBorders>
            <w:vAlign w:val="center"/>
          </w:tcPr>
          <w:p w14:paraId="4A3531B2" w14:textId="77777777" w:rsidR="006E3A4B" w:rsidRPr="00C36361" w:rsidRDefault="006E3A4B" w:rsidP="006E3A4B">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 xml:space="preserve">Тема 1.4 </w:t>
            </w:r>
            <w:r w:rsidRPr="00C36361">
              <w:rPr>
                <w:rFonts w:ascii="Times New Roman" w:hAnsi="Times New Roman" w:cs="Times New Roman"/>
                <w:sz w:val="24"/>
                <w:szCs w:val="24"/>
                <w:lang w:val="en-US"/>
              </w:rPr>
              <w:t>Travelling. Intercultural communication.</w:t>
            </w:r>
          </w:p>
        </w:tc>
        <w:tc>
          <w:tcPr>
            <w:tcW w:w="362" w:type="dxa"/>
            <w:tcBorders>
              <w:top w:val="single" w:sz="4" w:space="0" w:color="000000"/>
              <w:left w:val="single" w:sz="4" w:space="0" w:color="000000"/>
              <w:bottom w:val="single" w:sz="4" w:space="0" w:color="000000"/>
            </w:tcBorders>
            <w:vAlign w:val="center"/>
          </w:tcPr>
          <w:p w14:paraId="75C05287"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6E2AEF37"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7</w:t>
            </w:r>
          </w:p>
        </w:tc>
        <w:tc>
          <w:tcPr>
            <w:tcW w:w="405" w:type="dxa"/>
            <w:tcBorders>
              <w:top w:val="single" w:sz="4" w:space="0" w:color="000000"/>
              <w:left w:val="single" w:sz="4" w:space="0" w:color="000000"/>
              <w:bottom w:val="single" w:sz="4" w:space="0" w:color="000000"/>
            </w:tcBorders>
            <w:vAlign w:val="center"/>
          </w:tcPr>
          <w:p w14:paraId="0027F9A9"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8A1726F"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4AFBBFC"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64CB621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697F949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E74F8D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87A431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78029F" w14:paraId="1CCC6478" w14:textId="77777777" w:rsidTr="00372D30">
        <w:tc>
          <w:tcPr>
            <w:tcW w:w="709" w:type="dxa"/>
            <w:tcBorders>
              <w:top w:val="single" w:sz="4" w:space="0" w:color="000000"/>
              <w:left w:val="single" w:sz="4" w:space="0" w:color="000000"/>
              <w:bottom w:val="single" w:sz="4" w:space="0" w:color="000000"/>
            </w:tcBorders>
            <w:vAlign w:val="center"/>
          </w:tcPr>
          <w:p w14:paraId="049DBCC1"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2.</w:t>
            </w:r>
          </w:p>
        </w:tc>
        <w:tc>
          <w:tcPr>
            <w:tcW w:w="4022" w:type="dxa"/>
            <w:tcBorders>
              <w:top w:val="single" w:sz="4" w:space="0" w:color="000000"/>
              <w:left w:val="single" w:sz="4" w:space="0" w:color="000000"/>
              <w:bottom w:val="single" w:sz="4" w:space="0" w:color="000000"/>
            </w:tcBorders>
            <w:vAlign w:val="center"/>
          </w:tcPr>
          <w:p w14:paraId="325EDC9B" w14:textId="77777777" w:rsidR="006E3A4B" w:rsidRPr="00C36361" w:rsidRDefault="006E3A4B" w:rsidP="006E3A4B">
            <w:pPr>
              <w:pStyle w:val="1d"/>
              <w:spacing w:line="200" w:lineRule="atLeast"/>
              <w:rPr>
                <w:b/>
              </w:rPr>
            </w:pPr>
            <w:r w:rsidRPr="00C36361">
              <w:rPr>
                <w:b/>
              </w:rPr>
              <w:t>Раздел 2 Учебно-познавательная сфера общения.</w:t>
            </w:r>
          </w:p>
        </w:tc>
        <w:tc>
          <w:tcPr>
            <w:tcW w:w="362" w:type="dxa"/>
            <w:tcBorders>
              <w:top w:val="single" w:sz="4" w:space="0" w:color="000000"/>
              <w:left w:val="single" w:sz="4" w:space="0" w:color="000000"/>
              <w:bottom w:val="single" w:sz="4" w:space="0" w:color="000000"/>
            </w:tcBorders>
            <w:vAlign w:val="center"/>
          </w:tcPr>
          <w:p w14:paraId="7C41EB6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07F0474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27EC2513"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957040C"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A431867"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4B0BEB4D"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234ED88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22D611B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973067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7FBD0095" w14:textId="77777777" w:rsidTr="00372D30">
        <w:tc>
          <w:tcPr>
            <w:tcW w:w="709" w:type="dxa"/>
            <w:tcBorders>
              <w:top w:val="single" w:sz="4" w:space="0" w:color="000000"/>
              <w:left w:val="single" w:sz="4" w:space="0" w:color="000000"/>
              <w:bottom w:val="single" w:sz="4" w:space="0" w:color="000000"/>
            </w:tcBorders>
            <w:vAlign w:val="center"/>
          </w:tcPr>
          <w:p w14:paraId="68370384"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2.1</w:t>
            </w:r>
          </w:p>
        </w:tc>
        <w:tc>
          <w:tcPr>
            <w:tcW w:w="4022" w:type="dxa"/>
            <w:tcBorders>
              <w:top w:val="single" w:sz="4" w:space="0" w:color="000000"/>
              <w:left w:val="single" w:sz="4" w:space="0" w:color="000000"/>
              <w:bottom w:val="single" w:sz="4" w:space="0" w:color="000000"/>
            </w:tcBorders>
            <w:vAlign w:val="center"/>
          </w:tcPr>
          <w:p w14:paraId="218EDA70" w14:textId="77777777" w:rsidR="006E3A4B" w:rsidRPr="00C36361" w:rsidRDefault="006E3A4B" w:rsidP="006E3A4B">
            <w:pPr>
              <w:pStyle w:val="1d"/>
              <w:spacing w:line="200" w:lineRule="atLeast"/>
              <w:rPr>
                <w:lang w:val="en-US"/>
              </w:rPr>
            </w:pPr>
            <w:r w:rsidRPr="00C36361">
              <w:t xml:space="preserve">Тема 2.1 </w:t>
            </w:r>
            <w:r w:rsidRPr="00C36361">
              <w:rPr>
                <w:lang w:val="en-US"/>
              </w:rPr>
              <w:t>My university.</w:t>
            </w:r>
          </w:p>
        </w:tc>
        <w:tc>
          <w:tcPr>
            <w:tcW w:w="362" w:type="dxa"/>
            <w:tcBorders>
              <w:top w:val="single" w:sz="4" w:space="0" w:color="000000"/>
              <w:left w:val="single" w:sz="4" w:space="0" w:color="000000"/>
              <w:bottom w:val="single" w:sz="4" w:space="0" w:color="000000"/>
            </w:tcBorders>
            <w:vAlign w:val="center"/>
          </w:tcPr>
          <w:p w14:paraId="005EBB5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4D463C2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7</w:t>
            </w:r>
          </w:p>
        </w:tc>
        <w:tc>
          <w:tcPr>
            <w:tcW w:w="405" w:type="dxa"/>
            <w:tcBorders>
              <w:top w:val="single" w:sz="4" w:space="0" w:color="000000"/>
              <w:left w:val="single" w:sz="4" w:space="0" w:color="000000"/>
              <w:bottom w:val="single" w:sz="4" w:space="0" w:color="000000"/>
            </w:tcBorders>
            <w:vAlign w:val="center"/>
          </w:tcPr>
          <w:p w14:paraId="1A7F1A9C"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92CA47F"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60AF5D19"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4293746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2DE66C7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BDBD629"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BB3E74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14F039A3" w14:textId="77777777" w:rsidTr="00372D30">
        <w:tc>
          <w:tcPr>
            <w:tcW w:w="709" w:type="dxa"/>
            <w:tcBorders>
              <w:top w:val="single" w:sz="4" w:space="0" w:color="000000"/>
              <w:left w:val="single" w:sz="4" w:space="0" w:color="000000"/>
              <w:bottom w:val="single" w:sz="4" w:space="0" w:color="000000"/>
            </w:tcBorders>
            <w:vAlign w:val="center"/>
          </w:tcPr>
          <w:p w14:paraId="10CC5A41"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2.2</w:t>
            </w:r>
          </w:p>
        </w:tc>
        <w:tc>
          <w:tcPr>
            <w:tcW w:w="4022" w:type="dxa"/>
            <w:tcBorders>
              <w:top w:val="single" w:sz="4" w:space="0" w:color="000000"/>
              <w:left w:val="single" w:sz="4" w:space="0" w:color="000000"/>
              <w:bottom w:val="single" w:sz="4" w:space="0" w:color="000000"/>
            </w:tcBorders>
            <w:vAlign w:val="center"/>
          </w:tcPr>
          <w:p w14:paraId="0AAF287D" w14:textId="77777777" w:rsidR="006E3A4B" w:rsidRPr="00C36361" w:rsidRDefault="006E3A4B" w:rsidP="006E3A4B">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2.2 Higher education in Russia and abroad – comparative analysis.</w:t>
            </w:r>
          </w:p>
        </w:tc>
        <w:tc>
          <w:tcPr>
            <w:tcW w:w="362" w:type="dxa"/>
            <w:tcBorders>
              <w:top w:val="single" w:sz="4" w:space="0" w:color="000000"/>
              <w:left w:val="single" w:sz="4" w:space="0" w:color="000000"/>
              <w:bottom w:val="single" w:sz="4" w:space="0" w:color="000000"/>
            </w:tcBorders>
            <w:vAlign w:val="center"/>
          </w:tcPr>
          <w:p w14:paraId="7CB0F1B6"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2B35DD10"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7</w:t>
            </w:r>
          </w:p>
        </w:tc>
        <w:tc>
          <w:tcPr>
            <w:tcW w:w="405" w:type="dxa"/>
            <w:tcBorders>
              <w:top w:val="single" w:sz="4" w:space="0" w:color="000000"/>
              <w:left w:val="single" w:sz="4" w:space="0" w:color="000000"/>
              <w:bottom w:val="single" w:sz="4" w:space="0" w:color="000000"/>
            </w:tcBorders>
            <w:vAlign w:val="center"/>
          </w:tcPr>
          <w:p w14:paraId="4C6E71B9"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40DA7E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AEF9073"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38580D1"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23ABA12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A51223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59B614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0382A" w14:paraId="0708C2D0" w14:textId="77777777" w:rsidTr="00372D30">
        <w:tc>
          <w:tcPr>
            <w:tcW w:w="709" w:type="dxa"/>
            <w:tcBorders>
              <w:top w:val="single" w:sz="4" w:space="0" w:color="000000"/>
              <w:left w:val="single" w:sz="4" w:space="0" w:color="000000"/>
              <w:bottom w:val="single" w:sz="4" w:space="0" w:color="000000"/>
            </w:tcBorders>
            <w:vAlign w:val="center"/>
          </w:tcPr>
          <w:p w14:paraId="5EDFEF51"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2.3</w:t>
            </w:r>
          </w:p>
        </w:tc>
        <w:tc>
          <w:tcPr>
            <w:tcW w:w="4022" w:type="dxa"/>
            <w:tcBorders>
              <w:top w:val="single" w:sz="4" w:space="0" w:color="000000"/>
              <w:left w:val="single" w:sz="4" w:space="0" w:color="000000"/>
              <w:bottom w:val="single" w:sz="4" w:space="0" w:color="000000"/>
            </w:tcBorders>
            <w:vAlign w:val="center"/>
          </w:tcPr>
          <w:p w14:paraId="4FECCCBE" w14:textId="77777777" w:rsidR="006E3A4B" w:rsidRPr="00C36361" w:rsidRDefault="006E3A4B" w:rsidP="006E3A4B">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2.3 Extracurricular activities of students.</w:t>
            </w:r>
          </w:p>
        </w:tc>
        <w:tc>
          <w:tcPr>
            <w:tcW w:w="362" w:type="dxa"/>
            <w:tcBorders>
              <w:top w:val="single" w:sz="4" w:space="0" w:color="000000"/>
              <w:left w:val="single" w:sz="4" w:space="0" w:color="000000"/>
              <w:bottom w:val="single" w:sz="4" w:space="0" w:color="000000"/>
            </w:tcBorders>
            <w:vAlign w:val="center"/>
          </w:tcPr>
          <w:p w14:paraId="4A77787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6454D567" w14:textId="6A8C68F7" w:rsidR="006E3A4B" w:rsidRPr="00C36361" w:rsidRDefault="004215EB"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258BB366"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B6E27D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BFC6B5B"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2DAF57B4" w14:textId="0741AF15" w:rsidR="006E3A4B" w:rsidRPr="00C36361" w:rsidRDefault="004215EB"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tcBorders>
            <w:vAlign w:val="center"/>
          </w:tcPr>
          <w:p w14:paraId="3AC45F7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A8F589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8462BB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7C050481" w14:textId="77777777" w:rsidTr="00372D30">
        <w:tc>
          <w:tcPr>
            <w:tcW w:w="709" w:type="dxa"/>
            <w:tcBorders>
              <w:top w:val="single" w:sz="4" w:space="0" w:color="000000"/>
              <w:left w:val="single" w:sz="4" w:space="0" w:color="000000"/>
              <w:bottom w:val="single" w:sz="4" w:space="0" w:color="000000"/>
            </w:tcBorders>
            <w:vAlign w:val="center"/>
          </w:tcPr>
          <w:p w14:paraId="76264E2C"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3</w:t>
            </w:r>
          </w:p>
        </w:tc>
        <w:tc>
          <w:tcPr>
            <w:tcW w:w="4022" w:type="dxa"/>
            <w:tcBorders>
              <w:top w:val="single" w:sz="4" w:space="0" w:color="000000"/>
              <w:left w:val="single" w:sz="4" w:space="0" w:color="000000"/>
              <w:bottom w:val="single" w:sz="4" w:space="0" w:color="000000"/>
            </w:tcBorders>
            <w:vAlign w:val="center"/>
          </w:tcPr>
          <w:p w14:paraId="3691D90F" w14:textId="77777777" w:rsidR="006E3A4B" w:rsidRPr="00C36361" w:rsidRDefault="006E3A4B" w:rsidP="006E3A4B">
            <w:pPr>
              <w:pStyle w:val="1d"/>
              <w:spacing w:line="200" w:lineRule="atLeast"/>
              <w:rPr>
                <w:b/>
              </w:rPr>
            </w:pPr>
            <w:r w:rsidRPr="00C36361">
              <w:rPr>
                <w:b/>
              </w:rPr>
              <w:t>Раздел 3.</w:t>
            </w:r>
            <w:r w:rsidRPr="00C36361">
              <w:t xml:space="preserve"> </w:t>
            </w:r>
            <w:r w:rsidRPr="00C36361">
              <w:rPr>
                <w:b/>
              </w:rPr>
              <w:t>Социально-культурная сфера общения.</w:t>
            </w:r>
          </w:p>
        </w:tc>
        <w:tc>
          <w:tcPr>
            <w:tcW w:w="362" w:type="dxa"/>
            <w:tcBorders>
              <w:top w:val="single" w:sz="4" w:space="0" w:color="000000"/>
              <w:left w:val="single" w:sz="4" w:space="0" w:color="000000"/>
              <w:bottom w:val="single" w:sz="4" w:space="0" w:color="000000"/>
            </w:tcBorders>
            <w:vAlign w:val="center"/>
          </w:tcPr>
          <w:p w14:paraId="1440DDA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1</w:t>
            </w:r>
          </w:p>
        </w:tc>
        <w:tc>
          <w:tcPr>
            <w:tcW w:w="740" w:type="dxa"/>
            <w:tcBorders>
              <w:top w:val="single" w:sz="4" w:space="0" w:color="000000"/>
              <w:left w:val="single" w:sz="4" w:space="0" w:color="000000"/>
              <w:bottom w:val="single" w:sz="4" w:space="0" w:color="000000"/>
            </w:tcBorders>
            <w:vAlign w:val="center"/>
          </w:tcPr>
          <w:p w14:paraId="17843B45"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405" w:type="dxa"/>
            <w:tcBorders>
              <w:top w:val="single" w:sz="4" w:space="0" w:color="000000"/>
              <w:left w:val="single" w:sz="4" w:space="0" w:color="000000"/>
              <w:bottom w:val="single" w:sz="4" w:space="0" w:color="000000"/>
            </w:tcBorders>
            <w:vAlign w:val="center"/>
          </w:tcPr>
          <w:p w14:paraId="46E27340"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786C260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67FBDB31"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4414E25C"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703CAB0D"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627B047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4661A2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22C7EDBC" w14:textId="77777777" w:rsidTr="00372D30">
        <w:tc>
          <w:tcPr>
            <w:tcW w:w="709" w:type="dxa"/>
            <w:tcBorders>
              <w:top w:val="single" w:sz="4" w:space="0" w:color="000000"/>
              <w:left w:val="single" w:sz="4" w:space="0" w:color="000000"/>
              <w:bottom w:val="single" w:sz="4" w:space="0" w:color="000000"/>
            </w:tcBorders>
            <w:vAlign w:val="center"/>
          </w:tcPr>
          <w:p w14:paraId="678AC29F"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3.1</w:t>
            </w:r>
          </w:p>
        </w:tc>
        <w:tc>
          <w:tcPr>
            <w:tcW w:w="4022" w:type="dxa"/>
            <w:tcBorders>
              <w:top w:val="single" w:sz="4" w:space="0" w:color="000000"/>
              <w:left w:val="single" w:sz="4" w:space="0" w:color="000000"/>
              <w:bottom w:val="single" w:sz="4" w:space="0" w:color="000000"/>
            </w:tcBorders>
            <w:vAlign w:val="center"/>
          </w:tcPr>
          <w:p w14:paraId="51592E0B" w14:textId="77777777" w:rsidR="006E3A4B" w:rsidRPr="00C36361" w:rsidRDefault="006E3A4B" w:rsidP="006E3A4B">
            <w:pPr>
              <w:pStyle w:val="1d"/>
              <w:spacing w:line="200" w:lineRule="atLeast"/>
              <w:rPr>
                <w:lang w:val="en-US"/>
              </w:rPr>
            </w:pPr>
            <w:r w:rsidRPr="00C36361">
              <w:t>Тема</w:t>
            </w:r>
            <w:r w:rsidRPr="00C36361">
              <w:rPr>
                <w:lang w:val="en-US"/>
              </w:rPr>
              <w:t xml:space="preserve"> 3.1 Language as a means of intercultural communication. </w:t>
            </w:r>
          </w:p>
        </w:tc>
        <w:tc>
          <w:tcPr>
            <w:tcW w:w="362" w:type="dxa"/>
            <w:tcBorders>
              <w:top w:val="single" w:sz="4" w:space="0" w:color="000000"/>
              <w:left w:val="single" w:sz="4" w:space="0" w:color="000000"/>
              <w:bottom w:val="single" w:sz="4" w:space="0" w:color="000000"/>
            </w:tcBorders>
            <w:vAlign w:val="center"/>
          </w:tcPr>
          <w:p w14:paraId="6548457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209EE963" w14:textId="34D93A14" w:rsidR="006E3A4B" w:rsidRPr="00C36361" w:rsidRDefault="004215EB"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0B6C430D"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354F32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D013087"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1AF939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37BD0A8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A48AEC2"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16535A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0057FBED" w14:textId="77777777" w:rsidTr="00372D30">
        <w:tc>
          <w:tcPr>
            <w:tcW w:w="709" w:type="dxa"/>
            <w:tcBorders>
              <w:top w:val="single" w:sz="4" w:space="0" w:color="000000"/>
              <w:left w:val="single" w:sz="4" w:space="0" w:color="000000"/>
              <w:bottom w:val="single" w:sz="4" w:space="0" w:color="000000"/>
            </w:tcBorders>
            <w:vAlign w:val="center"/>
          </w:tcPr>
          <w:p w14:paraId="6AF80343"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3.2</w:t>
            </w:r>
          </w:p>
        </w:tc>
        <w:tc>
          <w:tcPr>
            <w:tcW w:w="4022" w:type="dxa"/>
            <w:tcBorders>
              <w:top w:val="single" w:sz="4" w:space="0" w:color="000000"/>
              <w:left w:val="single" w:sz="4" w:space="0" w:color="000000"/>
              <w:bottom w:val="single" w:sz="4" w:space="0" w:color="000000"/>
            </w:tcBorders>
            <w:vAlign w:val="center"/>
          </w:tcPr>
          <w:p w14:paraId="47A20EFF" w14:textId="77777777" w:rsidR="006E3A4B" w:rsidRPr="00C36361" w:rsidRDefault="006E3A4B" w:rsidP="006E3A4B">
            <w:pPr>
              <w:pStyle w:val="1d"/>
              <w:spacing w:line="200" w:lineRule="atLeast"/>
              <w:rPr>
                <w:lang w:val="en-US"/>
              </w:rPr>
            </w:pPr>
            <w:r w:rsidRPr="00C36361">
              <w:t>Тема</w:t>
            </w:r>
            <w:r w:rsidRPr="00C36361">
              <w:rPr>
                <w:lang w:val="en-US"/>
              </w:rPr>
              <w:t xml:space="preserve"> 3.2. Healthy lifestyle – what does this notion presuppose?</w:t>
            </w:r>
          </w:p>
          <w:p w14:paraId="2F263337" w14:textId="77777777" w:rsidR="006E3A4B" w:rsidRPr="00C36361" w:rsidRDefault="006E3A4B" w:rsidP="006E3A4B">
            <w:pPr>
              <w:pStyle w:val="1d"/>
              <w:spacing w:line="200" w:lineRule="atLeast"/>
              <w:rPr>
                <w:lang w:val="en-US"/>
              </w:rPr>
            </w:pPr>
          </w:p>
        </w:tc>
        <w:tc>
          <w:tcPr>
            <w:tcW w:w="362" w:type="dxa"/>
            <w:tcBorders>
              <w:top w:val="single" w:sz="4" w:space="0" w:color="000000"/>
              <w:left w:val="single" w:sz="4" w:space="0" w:color="000000"/>
              <w:bottom w:val="single" w:sz="4" w:space="0" w:color="000000"/>
            </w:tcBorders>
            <w:vAlign w:val="center"/>
          </w:tcPr>
          <w:p w14:paraId="67879201"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6F92613" w14:textId="7ABE892F" w:rsidR="006E3A4B" w:rsidRPr="00C36361" w:rsidRDefault="004215EB"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2F368E74"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B03D30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CC39A0C"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6F9846B" w14:textId="29396E26" w:rsidR="006E3A4B" w:rsidRPr="00C36361" w:rsidRDefault="004215EB"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1D59D05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99A80C9"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74B571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C0382A" w14:paraId="42B56161" w14:textId="77777777" w:rsidTr="00372D30">
        <w:tc>
          <w:tcPr>
            <w:tcW w:w="709" w:type="dxa"/>
            <w:tcBorders>
              <w:top w:val="single" w:sz="4" w:space="0" w:color="000000"/>
              <w:left w:val="single" w:sz="4" w:space="0" w:color="000000"/>
              <w:bottom w:val="single" w:sz="4" w:space="0" w:color="000000"/>
            </w:tcBorders>
            <w:vAlign w:val="center"/>
          </w:tcPr>
          <w:p w14:paraId="4A6850EB"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3.3</w:t>
            </w:r>
          </w:p>
        </w:tc>
        <w:tc>
          <w:tcPr>
            <w:tcW w:w="4022" w:type="dxa"/>
            <w:tcBorders>
              <w:top w:val="single" w:sz="4" w:space="0" w:color="000000"/>
              <w:left w:val="single" w:sz="4" w:space="0" w:color="000000"/>
              <w:bottom w:val="single" w:sz="4" w:space="0" w:color="000000"/>
            </w:tcBorders>
            <w:vAlign w:val="center"/>
          </w:tcPr>
          <w:p w14:paraId="1EF52C74" w14:textId="77777777" w:rsidR="006E3A4B" w:rsidRPr="00C36361" w:rsidRDefault="006E3A4B" w:rsidP="006E3A4B">
            <w:pPr>
              <w:pStyle w:val="1d"/>
              <w:spacing w:line="200" w:lineRule="atLeast"/>
              <w:rPr>
                <w:lang w:val="en-US"/>
              </w:rPr>
            </w:pPr>
            <w:r w:rsidRPr="00C36361">
              <w:t>Тема</w:t>
            </w:r>
            <w:r w:rsidRPr="00C36361">
              <w:rPr>
                <w:lang w:val="en-US"/>
              </w:rPr>
              <w:t xml:space="preserve"> 3.3 Common and different features of various cultures in the world. </w:t>
            </w:r>
          </w:p>
          <w:p w14:paraId="3EB72147" w14:textId="77777777" w:rsidR="006E3A4B" w:rsidRPr="00C36361" w:rsidRDefault="006E3A4B" w:rsidP="006E3A4B">
            <w:pPr>
              <w:widowControl w:val="0"/>
              <w:shd w:val="clear" w:color="auto" w:fill="FFFFFF"/>
              <w:tabs>
                <w:tab w:val="left" w:pos="1069"/>
              </w:tabs>
              <w:autoSpaceDE w:val="0"/>
              <w:spacing w:after="0" w:line="240" w:lineRule="auto"/>
              <w:rPr>
                <w:rFonts w:ascii="Times New Roman" w:hAnsi="Times New Roman" w:cs="Times New Roman"/>
                <w:sz w:val="24"/>
                <w:szCs w:val="24"/>
                <w:lang w:val="en-US"/>
              </w:rPr>
            </w:pPr>
          </w:p>
        </w:tc>
        <w:tc>
          <w:tcPr>
            <w:tcW w:w="362" w:type="dxa"/>
            <w:tcBorders>
              <w:top w:val="single" w:sz="4" w:space="0" w:color="000000"/>
              <w:left w:val="single" w:sz="4" w:space="0" w:color="000000"/>
              <w:bottom w:val="single" w:sz="4" w:space="0" w:color="000000"/>
            </w:tcBorders>
            <w:vAlign w:val="center"/>
          </w:tcPr>
          <w:p w14:paraId="1284710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7DF17B13"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340B7E11"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7F016E3"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0AACB99"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03516ADA"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657CDE7F"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2709BE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51A0818"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0382A" w14:paraId="1ABBC99A" w14:textId="77777777" w:rsidTr="00372D30">
        <w:tc>
          <w:tcPr>
            <w:tcW w:w="709" w:type="dxa"/>
            <w:tcBorders>
              <w:top w:val="single" w:sz="4" w:space="0" w:color="000000"/>
              <w:left w:val="single" w:sz="4" w:space="0" w:color="000000"/>
              <w:bottom w:val="single" w:sz="4" w:space="0" w:color="000000"/>
            </w:tcBorders>
            <w:vAlign w:val="center"/>
          </w:tcPr>
          <w:p w14:paraId="43659CDB"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3.4</w:t>
            </w:r>
          </w:p>
        </w:tc>
        <w:tc>
          <w:tcPr>
            <w:tcW w:w="4022" w:type="dxa"/>
            <w:tcBorders>
              <w:top w:val="single" w:sz="4" w:space="0" w:color="000000"/>
              <w:left w:val="single" w:sz="4" w:space="0" w:color="000000"/>
              <w:bottom w:val="single" w:sz="4" w:space="0" w:color="000000"/>
            </w:tcBorders>
            <w:vAlign w:val="center"/>
          </w:tcPr>
          <w:p w14:paraId="2C3F5680" w14:textId="77777777" w:rsidR="006E3A4B" w:rsidRPr="00C36361" w:rsidRDefault="006E3A4B" w:rsidP="006E3A4B">
            <w:pPr>
              <w:widowControl w:val="0"/>
              <w:shd w:val="clear" w:color="auto" w:fill="FFFFFF"/>
              <w:autoSpaceDE w:val="0"/>
              <w:spacing w:after="0" w:line="240" w:lineRule="auto"/>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3.4. Business etiquette in various counties.</w:t>
            </w:r>
          </w:p>
        </w:tc>
        <w:tc>
          <w:tcPr>
            <w:tcW w:w="362" w:type="dxa"/>
            <w:tcBorders>
              <w:top w:val="single" w:sz="4" w:space="0" w:color="000000"/>
              <w:left w:val="single" w:sz="4" w:space="0" w:color="000000"/>
              <w:bottom w:val="single" w:sz="4" w:space="0" w:color="000000"/>
            </w:tcBorders>
            <w:vAlign w:val="center"/>
          </w:tcPr>
          <w:p w14:paraId="14E6374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740" w:type="dxa"/>
            <w:tcBorders>
              <w:top w:val="single" w:sz="4" w:space="0" w:color="000000"/>
              <w:left w:val="single" w:sz="4" w:space="0" w:color="000000"/>
              <w:bottom w:val="single" w:sz="4" w:space="0" w:color="000000"/>
            </w:tcBorders>
            <w:vAlign w:val="center"/>
          </w:tcPr>
          <w:p w14:paraId="5EE38345"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6</w:t>
            </w:r>
          </w:p>
        </w:tc>
        <w:tc>
          <w:tcPr>
            <w:tcW w:w="405" w:type="dxa"/>
            <w:tcBorders>
              <w:top w:val="single" w:sz="4" w:space="0" w:color="000000"/>
              <w:left w:val="single" w:sz="4" w:space="0" w:color="000000"/>
              <w:bottom w:val="single" w:sz="4" w:space="0" w:color="000000"/>
            </w:tcBorders>
            <w:vAlign w:val="center"/>
          </w:tcPr>
          <w:p w14:paraId="592FDE28"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C6A9A8C"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0B7A38F"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600A6F5A"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tcBorders>
            <w:vAlign w:val="center"/>
          </w:tcPr>
          <w:p w14:paraId="0B5EB7B3"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4BBA060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A84FBC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Тест</w:t>
            </w:r>
          </w:p>
        </w:tc>
      </w:tr>
      <w:tr w:rsidR="006E3A4B" w:rsidRPr="003C25DF" w14:paraId="3E1034DF" w14:textId="77777777" w:rsidTr="00372D30">
        <w:tc>
          <w:tcPr>
            <w:tcW w:w="709" w:type="dxa"/>
            <w:tcBorders>
              <w:top w:val="single" w:sz="4" w:space="0" w:color="000000"/>
              <w:left w:val="single" w:sz="4" w:space="0" w:color="000000"/>
              <w:bottom w:val="single" w:sz="4" w:space="0" w:color="000000"/>
            </w:tcBorders>
            <w:vAlign w:val="center"/>
          </w:tcPr>
          <w:p w14:paraId="3131D749"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601CEA27" w14:textId="77777777" w:rsidR="006E3A4B" w:rsidRPr="00C36361" w:rsidRDefault="006E3A4B" w:rsidP="006E3A4B">
            <w:pPr>
              <w:pStyle w:val="1d"/>
              <w:spacing w:line="200" w:lineRule="atLeast"/>
            </w:pPr>
            <w:r w:rsidRPr="00C36361">
              <w:t>Зачет</w:t>
            </w:r>
          </w:p>
        </w:tc>
        <w:tc>
          <w:tcPr>
            <w:tcW w:w="362" w:type="dxa"/>
            <w:tcBorders>
              <w:top w:val="single" w:sz="4" w:space="0" w:color="000000"/>
              <w:left w:val="single" w:sz="4" w:space="0" w:color="000000"/>
              <w:bottom w:val="single" w:sz="4" w:space="0" w:color="000000"/>
            </w:tcBorders>
            <w:vAlign w:val="center"/>
          </w:tcPr>
          <w:p w14:paraId="504FC3D1" w14:textId="77777777" w:rsidR="006E3A4B" w:rsidRPr="00C36361" w:rsidRDefault="006E3A4B" w:rsidP="006E3A4B">
            <w:pPr>
              <w:tabs>
                <w:tab w:val="left" w:pos="643"/>
              </w:tabs>
              <w:suppressAutoHyphens w:val="0"/>
              <w:spacing w:after="160" w:line="200" w:lineRule="atLeast"/>
              <w:jc w:val="center"/>
              <w:rPr>
                <w:rFonts w:ascii="Times New Roman" w:hAnsi="Times New Roman" w:cs="Times New Roman"/>
                <w:sz w:val="24"/>
                <w:szCs w:val="24"/>
                <w:lang w:eastAsia="ru-RU"/>
              </w:rPr>
            </w:pPr>
            <w:r w:rsidRPr="00C36361">
              <w:rPr>
                <w:rFonts w:ascii="Times New Roman" w:hAnsi="Times New Roman" w:cs="Times New Roman"/>
                <w:sz w:val="24"/>
                <w:szCs w:val="24"/>
                <w:lang w:eastAsia="ru-RU"/>
              </w:rPr>
              <w:t>1</w:t>
            </w:r>
          </w:p>
        </w:tc>
        <w:tc>
          <w:tcPr>
            <w:tcW w:w="740" w:type="dxa"/>
            <w:tcBorders>
              <w:top w:val="single" w:sz="4" w:space="0" w:color="000000"/>
              <w:left w:val="single" w:sz="4" w:space="0" w:color="000000"/>
              <w:bottom w:val="single" w:sz="4" w:space="0" w:color="000000"/>
            </w:tcBorders>
            <w:vAlign w:val="center"/>
          </w:tcPr>
          <w:p w14:paraId="1F18071D" w14:textId="3B3D36DA" w:rsidR="006E3A4B" w:rsidRPr="00C36361" w:rsidRDefault="006E3A4B" w:rsidP="006E3A4B">
            <w:pPr>
              <w:tabs>
                <w:tab w:val="left" w:pos="643"/>
              </w:tabs>
              <w:suppressAutoHyphens w:val="0"/>
              <w:spacing w:after="160" w:line="200" w:lineRule="atLeast"/>
              <w:jc w:val="center"/>
              <w:rPr>
                <w:rFonts w:ascii="Times New Roman" w:hAnsi="Times New Roman" w:cs="Times New Roman"/>
                <w:sz w:val="24"/>
                <w:szCs w:val="24"/>
                <w:lang w:eastAsia="ru-RU"/>
              </w:rPr>
            </w:pPr>
          </w:p>
        </w:tc>
        <w:tc>
          <w:tcPr>
            <w:tcW w:w="405" w:type="dxa"/>
            <w:tcBorders>
              <w:top w:val="single" w:sz="4" w:space="0" w:color="000000"/>
              <w:left w:val="single" w:sz="4" w:space="0" w:color="000000"/>
              <w:bottom w:val="single" w:sz="4" w:space="0" w:color="000000"/>
            </w:tcBorders>
            <w:vAlign w:val="center"/>
          </w:tcPr>
          <w:p w14:paraId="77D5A35F"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59E96A6C"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6AA49543" w14:textId="77777777" w:rsidR="006E3A4B" w:rsidRPr="00C36361" w:rsidRDefault="006E3A4B" w:rsidP="006E3A4B">
            <w:pPr>
              <w:tabs>
                <w:tab w:val="left" w:pos="643"/>
              </w:tabs>
              <w:suppressAutoHyphens w:val="0"/>
              <w:spacing w:after="160" w:line="200" w:lineRule="atLeast"/>
              <w:jc w:val="center"/>
              <w:rPr>
                <w:rFonts w:ascii="Times New Roman" w:hAnsi="Times New Roman" w:cs="Times New Roman"/>
                <w:sz w:val="24"/>
                <w:szCs w:val="24"/>
                <w:lang w:val="en-US" w:eastAsia="ru-RU"/>
              </w:rPr>
            </w:pPr>
          </w:p>
        </w:tc>
        <w:tc>
          <w:tcPr>
            <w:tcW w:w="583" w:type="dxa"/>
            <w:tcBorders>
              <w:top w:val="single" w:sz="4" w:space="0" w:color="000000"/>
              <w:left w:val="single" w:sz="4" w:space="0" w:color="000000"/>
              <w:bottom w:val="single" w:sz="4" w:space="0" w:color="000000"/>
            </w:tcBorders>
            <w:vAlign w:val="center"/>
          </w:tcPr>
          <w:p w14:paraId="46FF17FC"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tcBorders>
            <w:vAlign w:val="center"/>
          </w:tcPr>
          <w:p w14:paraId="434806EC"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3D3E668C" w14:textId="7DE679E3"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DF0E865"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Вопросы</w:t>
            </w:r>
          </w:p>
        </w:tc>
      </w:tr>
      <w:tr w:rsidR="006E3A4B" w:rsidRPr="00BF158F" w14:paraId="0478C86F" w14:textId="77777777" w:rsidTr="00372D30">
        <w:tc>
          <w:tcPr>
            <w:tcW w:w="709" w:type="dxa"/>
            <w:tcBorders>
              <w:top w:val="single" w:sz="4" w:space="0" w:color="000000"/>
              <w:left w:val="single" w:sz="4" w:space="0" w:color="000000"/>
              <w:bottom w:val="single" w:sz="4" w:space="0" w:color="000000"/>
            </w:tcBorders>
            <w:vAlign w:val="center"/>
          </w:tcPr>
          <w:p w14:paraId="0EC9221C"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552E5081" w14:textId="77777777" w:rsidR="006E3A4B" w:rsidRPr="00C36361" w:rsidRDefault="006E3A4B" w:rsidP="006E3A4B">
            <w:pPr>
              <w:pStyle w:val="1d"/>
              <w:spacing w:line="200" w:lineRule="atLeast"/>
              <w:rPr>
                <w:b/>
                <w:lang w:eastAsia="ru-RU"/>
              </w:rPr>
            </w:pPr>
            <w:r w:rsidRPr="00C36361">
              <w:rPr>
                <w:b/>
              </w:rPr>
              <w:t>ВСЕГО</w:t>
            </w:r>
          </w:p>
        </w:tc>
        <w:tc>
          <w:tcPr>
            <w:tcW w:w="362" w:type="dxa"/>
            <w:tcBorders>
              <w:top w:val="single" w:sz="4" w:space="0" w:color="000000"/>
              <w:left w:val="single" w:sz="4" w:space="0" w:color="000000"/>
              <w:bottom w:val="single" w:sz="4" w:space="0" w:color="000000"/>
            </w:tcBorders>
            <w:vAlign w:val="center"/>
          </w:tcPr>
          <w:p w14:paraId="6CD357E0"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lang w:val="en-US" w:eastAsia="ru-RU"/>
              </w:rPr>
            </w:pPr>
            <w:r w:rsidRPr="00C36361">
              <w:rPr>
                <w:rFonts w:ascii="Times New Roman" w:hAnsi="Times New Roman" w:cs="Times New Roman"/>
                <w:b/>
                <w:sz w:val="24"/>
                <w:szCs w:val="24"/>
                <w:lang w:val="en-US" w:eastAsia="ru-RU"/>
              </w:rPr>
              <w:t>1</w:t>
            </w:r>
          </w:p>
        </w:tc>
        <w:tc>
          <w:tcPr>
            <w:tcW w:w="740" w:type="dxa"/>
            <w:tcBorders>
              <w:top w:val="single" w:sz="4" w:space="0" w:color="000000"/>
              <w:left w:val="single" w:sz="4" w:space="0" w:color="000000"/>
              <w:bottom w:val="single" w:sz="4" w:space="0" w:color="000000"/>
            </w:tcBorders>
            <w:vAlign w:val="center"/>
          </w:tcPr>
          <w:p w14:paraId="02DF259D" w14:textId="77777777" w:rsidR="006E3A4B" w:rsidRPr="00C36361" w:rsidRDefault="006E3A4B" w:rsidP="006E3A4B">
            <w:pPr>
              <w:tabs>
                <w:tab w:val="left" w:pos="643"/>
              </w:tabs>
              <w:suppressAutoHyphens w:val="0"/>
              <w:spacing w:after="160" w:line="200" w:lineRule="atLeast"/>
              <w:jc w:val="center"/>
              <w:rPr>
                <w:rFonts w:ascii="Times New Roman" w:hAnsi="Times New Roman" w:cs="Times New Roman"/>
                <w:b/>
                <w:sz w:val="24"/>
                <w:szCs w:val="24"/>
                <w:lang w:eastAsia="ru-RU"/>
              </w:rPr>
            </w:pPr>
            <w:r w:rsidRPr="00C36361">
              <w:rPr>
                <w:rFonts w:ascii="Times New Roman" w:hAnsi="Times New Roman" w:cs="Times New Roman"/>
                <w:b/>
                <w:sz w:val="24"/>
                <w:szCs w:val="24"/>
                <w:lang w:eastAsia="ru-RU"/>
              </w:rPr>
              <w:t>72</w:t>
            </w:r>
          </w:p>
        </w:tc>
        <w:tc>
          <w:tcPr>
            <w:tcW w:w="405" w:type="dxa"/>
            <w:tcBorders>
              <w:top w:val="single" w:sz="4" w:space="0" w:color="000000"/>
              <w:left w:val="single" w:sz="4" w:space="0" w:color="000000"/>
              <w:bottom w:val="single" w:sz="4" w:space="0" w:color="000000"/>
            </w:tcBorders>
            <w:vAlign w:val="center"/>
          </w:tcPr>
          <w:p w14:paraId="45B2A79D"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vAlign w:val="center"/>
          </w:tcPr>
          <w:p w14:paraId="71D518FC"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lang w:eastAsia="ru-RU"/>
              </w:rPr>
            </w:pPr>
          </w:p>
        </w:tc>
        <w:tc>
          <w:tcPr>
            <w:tcW w:w="551" w:type="dxa"/>
            <w:tcBorders>
              <w:top w:val="single" w:sz="4" w:space="0" w:color="000000"/>
              <w:left w:val="single" w:sz="4" w:space="0" w:color="000000"/>
              <w:bottom w:val="single" w:sz="4" w:space="0" w:color="000000"/>
            </w:tcBorders>
            <w:vAlign w:val="center"/>
          </w:tcPr>
          <w:p w14:paraId="172C826C" w14:textId="77777777" w:rsidR="006E3A4B" w:rsidRPr="00C36361" w:rsidRDefault="006E3A4B" w:rsidP="006E3A4B">
            <w:pPr>
              <w:tabs>
                <w:tab w:val="left" w:pos="643"/>
              </w:tabs>
              <w:suppressAutoHyphens w:val="0"/>
              <w:spacing w:after="160" w:line="200" w:lineRule="atLeast"/>
              <w:jc w:val="center"/>
              <w:rPr>
                <w:rFonts w:ascii="Times New Roman" w:hAnsi="Times New Roman" w:cs="Times New Roman"/>
                <w:b/>
                <w:sz w:val="24"/>
                <w:szCs w:val="24"/>
                <w:lang w:eastAsia="ru-RU"/>
              </w:rPr>
            </w:pPr>
            <w:r w:rsidRPr="00C36361">
              <w:rPr>
                <w:rFonts w:ascii="Times New Roman" w:hAnsi="Times New Roman" w:cs="Times New Roman"/>
                <w:b/>
                <w:sz w:val="24"/>
                <w:szCs w:val="24"/>
                <w:lang w:eastAsia="ru-RU"/>
              </w:rPr>
              <w:t>8</w:t>
            </w:r>
          </w:p>
        </w:tc>
        <w:tc>
          <w:tcPr>
            <w:tcW w:w="583" w:type="dxa"/>
            <w:tcBorders>
              <w:top w:val="single" w:sz="4" w:space="0" w:color="000000"/>
              <w:left w:val="single" w:sz="4" w:space="0" w:color="000000"/>
              <w:bottom w:val="single" w:sz="4" w:space="0" w:color="000000"/>
            </w:tcBorders>
            <w:vAlign w:val="center"/>
          </w:tcPr>
          <w:p w14:paraId="21941AEA" w14:textId="3AAA5D49"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lang w:eastAsia="ru-RU"/>
              </w:rPr>
            </w:pPr>
            <w:r w:rsidRPr="00C36361">
              <w:rPr>
                <w:rFonts w:ascii="Times New Roman" w:hAnsi="Times New Roman" w:cs="Times New Roman"/>
                <w:b/>
                <w:sz w:val="24"/>
                <w:szCs w:val="24"/>
                <w:lang w:eastAsia="ru-RU"/>
              </w:rPr>
              <w:t>6</w:t>
            </w:r>
            <w:r w:rsidR="004215EB">
              <w:rPr>
                <w:rFonts w:ascii="Times New Roman" w:hAnsi="Times New Roman" w:cs="Times New Roman"/>
                <w:b/>
                <w:sz w:val="24"/>
                <w:szCs w:val="24"/>
                <w:lang w:eastAsia="ru-RU"/>
              </w:rPr>
              <w:t>4</w:t>
            </w:r>
          </w:p>
        </w:tc>
        <w:tc>
          <w:tcPr>
            <w:tcW w:w="425" w:type="dxa"/>
            <w:tcBorders>
              <w:top w:val="single" w:sz="4" w:space="0" w:color="000000"/>
              <w:left w:val="single" w:sz="4" w:space="0" w:color="000000"/>
              <w:bottom w:val="single" w:sz="4" w:space="0" w:color="000000"/>
            </w:tcBorders>
            <w:vAlign w:val="center"/>
          </w:tcPr>
          <w:p w14:paraId="49D946E4"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2F81886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75A764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 xml:space="preserve">Зачет </w:t>
            </w:r>
          </w:p>
        </w:tc>
      </w:tr>
      <w:tr w:rsidR="006E3A4B" w:rsidRPr="00472307" w14:paraId="5B3AC851" w14:textId="77777777" w:rsidTr="00372D30">
        <w:tc>
          <w:tcPr>
            <w:tcW w:w="709" w:type="dxa"/>
            <w:tcBorders>
              <w:top w:val="single" w:sz="4" w:space="0" w:color="000000"/>
              <w:left w:val="single" w:sz="4" w:space="0" w:color="000000"/>
              <w:bottom w:val="single" w:sz="4" w:space="0" w:color="000000"/>
            </w:tcBorders>
            <w:vAlign w:val="center"/>
          </w:tcPr>
          <w:p w14:paraId="28ADEBBE"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4</w:t>
            </w:r>
          </w:p>
        </w:tc>
        <w:tc>
          <w:tcPr>
            <w:tcW w:w="4022" w:type="dxa"/>
            <w:tcBorders>
              <w:top w:val="single" w:sz="4" w:space="0" w:color="000000"/>
              <w:left w:val="single" w:sz="4" w:space="0" w:color="000000"/>
              <w:bottom w:val="single" w:sz="4" w:space="0" w:color="000000"/>
            </w:tcBorders>
            <w:vAlign w:val="center"/>
          </w:tcPr>
          <w:p w14:paraId="3339B250" w14:textId="77777777" w:rsidR="006E3A4B" w:rsidRPr="00C36361" w:rsidRDefault="006E3A4B" w:rsidP="006E3A4B">
            <w:pPr>
              <w:pStyle w:val="1d"/>
              <w:spacing w:line="200" w:lineRule="atLeast"/>
              <w:rPr>
                <w:b/>
              </w:rPr>
            </w:pPr>
            <w:r w:rsidRPr="00C36361">
              <w:rPr>
                <w:b/>
              </w:rPr>
              <w:t>Раздел 4. Профессиональная сфера общения. Тема – международная торговля.</w:t>
            </w:r>
          </w:p>
        </w:tc>
        <w:tc>
          <w:tcPr>
            <w:tcW w:w="362" w:type="dxa"/>
            <w:tcBorders>
              <w:top w:val="single" w:sz="4" w:space="0" w:color="000000"/>
              <w:left w:val="single" w:sz="4" w:space="0" w:color="000000"/>
              <w:bottom w:val="single" w:sz="4" w:space="0" w:color="000000"/>
            </w:tcBorders>
            <w:vAlign w:val="center"/>
          </w:tcPr>
          <w:p w14:paraId="477A7C2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40FAD7BD"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72333E21"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2E37B5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BFF7C1D"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7349579F"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5FB36EF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1B4CB7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FEEE7A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472307" w14:paraId="30E37E79" w14:textId="77777777" w:rsidTr="00372D30">
        <w:tc>
          <w:tcPr>
            <w:tcW w:w="709" w:type="dxa"/>
            <w:tcBorders>
              <w:top w:val="single" w:sz="4" w:space="0" w:color="000000"/>
              <w:left w:val="single" w:sz="4" w:space="0" w:color="000000"/>
              <w:bottom w:val="single" w:sz="4" w:space="0" w:color="000000"/>
            </w:tcBorders>
            <w:vAlign w:val="center"/>
          </w:tcPr>
          <w:p w14:paraId="7923AE8E"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b/>
                <w:sz w:val="24"/>
                <w:szCs w:val="24"/>
              </w:rPr>
            </w:pPr>
            <w:r w:rsidRPr="00C36361">
              <w:rPr>
                <w:rFonts w:ascii="Times New Roman" w:hAnsi="Times New Roman" w:cs="Times New Roman"/>
                <w:sz w:val="24"/>
                <w:szCs w:val="24"/>
              </w:rPr>
              <w:lastRenderedPageBreak/>
              <w:t>4.1</w:t>
            </w:r>
          </w:p>
        </w:tc>
        <w:tc>
          <w:tcPr>
            <w:tcW w:w="4022" w:type="dxa"/>
            <w:tcBorders>
              <w:top w:val="single" w:sz="4" w:space="0" w:color="000000"/>
              <w:left w:val="single" w:sz="4" w:space="0" w:color="000000"/>
              <w:bottom w:val="single" w:sz="4" w:space="0" w:color="000000"/>
            </w:tcBorders>
            <w:vAlign w:val="center"/>
          </w:tcPr>
          <w:p w14:paraId="68EC6356" w14:textId="77777777" w:rsidR="006E3A4B" w:rsidRPr="00C36361" w:rsidRDefault="006E3A4B" w:rsidP="006E3A4B">
            <w:pPr>
              <w:pStyle w:val="afe"/>
              <w:tabs>
                <w:tab w:val="left" w:pos="491"/>
              </w:tabs>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lang w:val="en-US"/>
              </w:rPr>
              <w:t>Customs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procedures</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in</w:t>
            </w:r>
            <w:r w:rsidRPr="00C36361">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C36361">
                  <w:rPr>
                    <w:rFonts w:ascii="Times New Roman" w:hAnsi="Times New Roman" w:cs="Times New Roman"/>
                    <w:sz w:val="24"/>
                    <w:szCs w:val="24"/>
                    <w:lang w:val="en-US"/>
                  </w:rPr>
                  <w:t>Russia</w:t>
                </w:r>
              </w:smartTag>
            </w:smartTag>
            <w:r w:rsidRPr="00C36361">
              <w:rPr>
                <w:rFonts w:ascii="Times New Roman" w:hAnsi="Times New Roman" w:cs="Times New Roman"/>
                <w:sz w:val="24"/>
                <w:szCs w:val="24"/>
              </w:rPr>
              <w:t>.</w:t>
            </w:r>
          </w:p>
        </w:tc>
        <w:tc>
          <w:tcPr>
            <w:tcW w:w="362" w:type="dxa"/>
            <w:tcBorders>
              <w:top w:val="single" w:sz="4" w:space="0" w:color="000000"/>
              <w:left w:val="single" w:sz="4" w:space="0" w:color="000000"/>
              <w:bottom w:val="single" w:sz="4" w:space="0" w:color="000000"/>
            </w:tcBorders>
            <w:vAlign w:val="center"/>
          </w:tcPr>
          <w:p w14:paraId="4FABCDDB"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0D052ED1" w14:textId="1186297A"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1AE1BCC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vAlign w:val="center"/>
          </w:tcPr>
          <w:p w14:paraId="6112EDC3"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551" w:type="dxa"/>
            <w:tcBorders>
              <w:top w:val="single" w:sz="4" w:space="0" w:color="000000"/>
              <w:left w:val="single" w:sz="4" w:space="0" w:color="000000"/>
              <w:bottom w:val="single" w:sz="4" w:space="0" w:color="000000"/>
            </w:tcBorders>
            <w:vAlign w:val="center"/>
          </w:tcPr>
          <w:p w14:paraId="2E382DC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C410043" w14:textId="7671AAF3"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24B3E36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2428CBA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C1A8815"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472307" w14:paraId="62EBF422" w14:textId="77777777" w:rsidTr="00372D30">
        <w:tc>
          <w:tcPr>
            <w:tcW w:w="709" w:type="dxa"/>
            <w:tcBorders>
              <w:top w:val="single" w:sz="4" w:space="0" w:color="000000"/>
              <w:left w:val="single" w:sz="4" w:space="0" w:color="000000"/>
              <w:bottom w:val="single" w:sz="4" w:space="0" w:color="000000"/>
            </w:tcBorders>
            <w:vAlign w:val="center"/>
          </w:tcPr>
          <w:p w14:paraId="2277B091"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4.2</w:t>
            </w:r>
          </w:p>
        </w:tc>
        <w:tc>
          <w:tcPr>
            <w:tcW w:w="4022" w:type="dxa"/>
            <w:tcBorders>
              <w:top w:val="single" w:sz="4" w:space="0" w:color="000000"/>
              <w:left w:val="single" w:sz="4" w:space="0" w:color="000000"/>
              <w:bottom w:val="single" w:sz="4" w:space="0" w:color="000000"/>
            </w:tcBorders>
            <w:vAlign w:val="center"/>
          </w:tcPr>
          <w:p w14:paraId="64BD5E86"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Shipping</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of</w:t>
            </w:r>
            <w:r w:rsidRPr="00C36361">
              <w:rPr>
                <w:rFonts w:ascii="Times New Roman" w:hAnsi="Times New Roman" w:cs="Times New Roman"/>
                <w:sz w:val="24"/>
                <w:szCs w:val="24"/>
              </w:rPr>
              <w:t xml:space="preserve"> </w:t>
            </w:r>
            <w:r w:rsidRPr="00C36361">
              <w:rPr>
                <w:rFonts w:ascii="Times New Roman" w:hAnsi="Times New Roman" w:cs="Times New Roman"/>
                <w:sz w:val="24"/>
                <w:szCs w:val="24"/>
                <w:lang w:val="en-US"/>
              </w:rPr>
              <w:t>goods, packaging.</w:t>
            </w:r>
          </w:p>
        </w:tc>
        <w:tc>
          <w:tcPr>
            <w:tcW w:w="362" w:type="dxa"/>
            <w:tcBorders>
              <w:top w:val="single" w:sz="4" w:space="0" w:color="000000"/>
              <w:left w:val="single" w:sz="4" w:space="0" w:color="000000"/>
              <w:bottom w:val="single" w:sz="4" w:space="0" w:color="000000"/>
            </w:tcBorders>
            <w:vAlign w:val="center"/>
          </w:tcPr>
          <w:p w14:paraId="4FE02F3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667F55F2" w14:textId="58CACF94"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3E111B60"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vAlign w:val="center"/>
          </w:tcPr>
          <w:p w14:paraId="31541262"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551" w:type="dxa"/>
            <w:tcBorders>
              <w:top w:val="single" w:sz="4" w:space="0" w:color="000000"/>
              <w:left w:val="single" w:sz="4" w:space="0" w:color="000000"/>
              <w:bottom w:val="single" w:sz="4" w:space="0" w:color="000000"/>
            </w:tcBorders>
            <w:vAlign w:val="center"/>
          </w:tcPr>
          <w:p w14:paraId="015211A5"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447BAAD4" w14:textId="0DE62698"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57555038"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485" w:type="dxa"/>
            <w:tcBorders>
              <w:top w:val="single" w:sz="4" w:space="0" w:color="000000"/>
              <w:left w:val="single" w:sz="4" w:space="0" w:color="000000"/>
              <w:bottom w:val="single" w:sz="4" w:space="0" w:color="000000"/>
            </w:tcBorders>
            <w:vAlign w:val="center"/>
          </w:tcPr>
          <w:p w14:paraId="7EF36B6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B6C404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2CC3CD9B" w14:textId="77777777" w:rsidTr="00372D30">
        <w:tc>
          <w:tcPr>
            <w:tcW w:w="709" w:type="dxa"/>
            <w:tcBorders>
              <w:top w:val="single" w:sz="4" w:space="0" w:color="000000"/>
              <w:left w:val="single" w:sz="4" w:space="0" w:color="000000"/>
              <w:bottom w:val="single" w:sz="4" w:space="0" w:color="000000"/>
            </w:tcBorders>
            <w:vAlign w:val="center"/>
          </w:tcPr>
          <w:p w14:paraId="1101A99A"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4.3</w:t>
            </w:r>
          </w:p>
        </w:tc>
        <w:tc>
          <w:tcPr>
            <w:tcW w:w="4022" w:type="dxa"/>
            <w:tcBorders>
              <w:top w:val="single" w:sz="4" w:space="0" w:color="000000"/>
              <w:left w:val="single" w:sz="4" w:space="0" w:color="000000"/>
              <w:bottom w:val="single" w:sz="4" w:space="0" w:color="000000"/>
            </w:tcBorders>
            <w:vAlign w:val="center"/>
          </w:tcPr>
          <w:p w14:paraId="07D425FB"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Export-import documents.</w:t>
            </w:r>
          </w:p>
        </w:tc>
        <w:tc>
          <w:tcPr>
            <w:tcW w:w="362" w:type="dxa"/>
            <w:tcBorders>
              <w:top w:val="single" w:sz="4" w:space="0" w:color="000000"/>
              <w:left w:val="single" w:sz="4" w:space="0" w:color="000000"/>
              <w:bottom w:val="single" w:sz="4" w:space="0" w:color="000000"/>
            </w:tcBorders>
            <w:vAlign w:val="center"/>
          </w:tcPr>
          <w:p w14:paraId="70C1C80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55239713"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1678859"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BE68D03"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6BC54ED"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2212E1B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4969E63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EB2E4A3"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FFA34A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2F617594" w14:textId="77777777" w:rsidTr="00372D30">
        <w:tc>
          <w:tcPr>
            <w:tcW w:w="709" w:type="dxa"/>
            <w:tcBorders>
              <w:top w:val="single" w:sz="4" w:space="0" w:color="000000"/>
              <w:left w:val="single" w:sz="4" w:space="0" w:color="000000"/>
              <w:bottom w:val="single" w:sz="4" w:space="0" w:color="000000"/>
            </w:tcBorders>
            <w:vAlign w:val="center"/>
          </w:tcPr>
          <w:p w14:paraId="6EB37757"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4.4</w:t>
            </w:r>
          </w:p>
        </w:tc>
        <w:tc>
          <w:tcPr>
            <w:tcW w:w="4022" w:type="dxa"/>
            <w:tcBorders>
              <w:top w:val="single" w:sz="4" w:space="0" w:color="000000"/>
              <w:left w:val="single" w:sz="4" w:space="0" w:color="000000"/>
              <w:bottom w:val="single" w:sz="4" w:space="0" w:color="000000"/>
            </w:tcBorders>
            <w:vAlign w:val="center"/>
          </w:tcPr>
          <w:p w14:paraId="75F6421B"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Areas of free trade.</w:t>
            </w:r>
          </w:p>
        </w:tc>
        <w:tc>
          <w:tcPr>
            <w:tcW w:w="362" w:type="dxa"/>
            <w:tcBorders>
              <w:top w:val="single" w:sz="4" w:space="0" w:color="000000"/>
              <w:left w:val="single" w:sz="4" w:space="0" w:color="000000"/>
              <w:bottom w:val="single" w:sz="4" w:space="0" w:color="000000"/>
            </w:tcBorders>
            <w:vAlign w:val="center"/>
          </w:tcPr>
          <w:p w14:paraId="03530F9B"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248A6249" w14:textId="1054772F"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6BE94E1B"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0664C8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F91E3E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AE001AF" w14:textId="69FF90CB"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3EAD735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F2E7F23"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5D033D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Доклад, сообщение</w:t>
            </w:r>
          </w:p>
        </w:tc>
      </w:tr>
      <w:tr w:rsidR="006E3A4B" w:rsidRPr="006206CA" w14:paraId="4BD4B652" w14:textId="77777777" w:rsidTr="00372D30">
        <w:tc>
          <w:tcPr>
            <w:tcW w:w="709" w:type="dxa"/>
            <w:tcBorders>
              <w:top w:val="single" w:sz="4" w:space="0" w:color="000000"/>
              <w:left w:val="single" w:sz="4" w:space="0" w:color="000000"/>
              <w:bottom w:val="single" w:sz="4" w:space="0" w:color="000000"/>
            </w:tcBorders>
            <w:vAlign w:val="center"/>
          </w:tcPr>
          <w:p w14:paraId="48E88AA1"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4.5</w:t>
            </w:r>
          </w:p>
        </w:tc>
        <w:tc>
          <w:tcPr>
            <w:tcW w:w="4022" w:type="dxa"/>
            <w:tcBorders>
              <w:top w:val="single" w:sz="4" w:space="0" w:color="000000"/>
              <w:left w:val="single" w:sz="4" w:space="0" w:color="000000"/>
              <w:bottom w:val="single" w:sz="4" w:space="0" w:color="000000"/>
            </w:tcBorders>
            <w:vAlign w:val="center"/>
          </w:tcPr>
          <w:p w14:paraId="1C1B107E"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payment in international trade.</w:t>
            </w:r>
          </w:p>
        </w:tc>
        <w:tc>
          <w:tcPr>
            <w:tcW w:w="362" w:type="dxa"/>
            <w:tcBorders>
              <w:top w:val="single" w:sz="4" w:space="0" w:color="000000"/>
              <w:left w:val="single" w:sz="4" w:space="0" w:color="000000"/>
              <w:bottom w:val="single" w:sz="4" w:space="0" w:color="000000"/>
            </w:tcBorders>
            <w:vAlign w:val="center"/>
          </w:tcPr>
          <w:p w14:paraId="5554689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223E741B"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0F8E934"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8174EF9"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313D938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2252740C"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503AB272"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6DCA13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920D695"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33848" w14:paraId="2EF76E28" w14:textId="77777777" w:rsidTr="00372D30">
        <w:tc>
          <w:tcPr>
            <w:tcW w:w="709" w:type="dxa"/>
            <w:tcBorders>
              <w:top w:val="single" w:sz="4" w:space="0" w:color="000000"/>
              <w:left w:val="single" w:sz="4" w:space="0" w:color="000000"/>
              <w:bottom w:val="single" w:sz="4" w:space="0" w:color="000000"/>
            </w:tcBorders>
            <w:vAlign w:val="center"/>
          </w:tcPr>
          <w:p w14:paraId="3A63375D"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4.6</w:t>
            </w:r>
          </w:p>
        </w:tc>
        <w:tc>
          <w:tcPr>
            <w:tcW w:w="4022" w:type="dxa"/>
            <w:tcBorders>
              <w:top w:val="single" w:sz="4" w:space="0" w:color="000000"/>
              <w:left w:val="single" w:sz="4" w:space="0" w:color="000000"/>
              <w:bottom w:val="single" w:sz="4" w:space="0" w:color="000000"/>
            </w:tcBorders>
            <w:vAlign w:val="center"/>
          </w:tcPr>
          <w:p w14:paraId="0B4FC0E2"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Terms of international contracts.</w:t>
            </w:r>
          </w:p>
        </w:tc>
        <w:tc>
          <w:tcPr>
            <w:tcW w:w="362" w:type="dxa"/>
            <w:tcBorders>
              <w:top w:val="single" w:sz="4" w:space="0" w:color="000000"/>
              <w:left w:val="single" w:sz="4" w:space="0" w:color="000000"/>
              <w:bottom w:val="single" w:sz="4" w:space="0" w:color="000000"/>
            </w:tcBorders>
            <w:vAlign w:val="center"/>
          </w:tcPr>
          <w:p w14:paraId="0DA74644"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653F5FF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4B51689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D2624E0"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B616BD0"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371B42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2C18E86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2978B28"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AC26708"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33848" w14:paraId="74E13A69" w14:textId="77777777" w:rsidTr="00372D30">
        <w:tc>
          <w:tcPr>
            <w:tcW w:w="709" w:type="dxa"/>
            <w:tcBorders>
              <w:top w:val="single" w:sz="4" w:space="0" w:color="000000"/>
              <w:left w:val="single" w:sz="4" w:space="0" w:color="000000"/>
              <w:bottom w:val="single" w:sz="4" w:space="0" w:color="000000"/>
            </w:tcBorders>
            <w:vAlign w:val="center"/>
          </w:tcPr>
          <w:p w14:paraId="6549BC9C"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4.7</w:t>
            </w:r>
          </w:p>
        </w:tc>
        <w:tc>
          <w:tcPr>
            <w:tcW w:w="4022" w:type="dxa"/>
            <w:tcBorders>
              <w:top w:val="single" w:sz="4" w:space="0" w:color="000000"/>
              <w:left w:val="single" w:sz="4" w:space="0" w:color="000000"/>
              <w:bottom w:val="single" w:sz="4" w:space="0" w:color="000000"/>
            </w:tcBorders>
            <w:vAlign w:val="center"/>
          </w:tcPr>
          <w:p w14:paraId="58D5A2D5"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Insurance</w:t>
            </w:r>
          </w:p>
        </w:tc>
        <w:tc>
          <w:tcPr>
            <w:tcW w:w="362" w:type="dxa"/>
            <w:tcBorders>
              <w:top w:val="single" w:sz="4" w:space="0" w:color="000000"/>
              <w:left w:val="single" w:sz="4" w:space="0" w:color="000000"/>
              <w:bottom w:val="single" w:sz="4" w:space="0" w:color="000000"/>
            </w:tcBorders>
            <w:vAlign w:val="center"/>
          </w:tcPr>
          <w:p w14:paraId="16D4B06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787F3B66" w14:textId="2DC43049"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4416A0C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323D647"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00E03AA9"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35372935" w14:textId="3EFA172E" w:rsidR="006E3A4B" w:rsidRPr="00C36361" w:rsidRDefault="004215EB"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vAlign w:val="center"/>
          </w:tcPr>
          <w:p w14:paraId="2034987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1CCAEEA2"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031784F"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C33848" w14:paraId="59875235" w14:textId="77777777" w:rsidTr="00372D30">
        <w:tc>
          <w:tcPr>
            <w:tcW w:w="709" w:type="dxa"/>
            <w:tcBorders>
              <w:top w:val="single" w:sz="4" w:space="0" w:color="000000"/>
              <w:left w:val="single" w:sz="4" w:space="0" w:color="000000"/>
              <w:bottom w:val="single" w:sz="4" w:space="0" w:color="000000"/>
            </w:tcBorders>
            <w:vAlign w:val="center"/>
          </w:tcPr>
          <w:p w14:paraId="7F8AD02E"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r w:rsidRPr="00C36361">
              <w:rPr>
                <w:rFonts w:ascii="Times New Roman" w:hAnsi="Times New Roman" w:cs="Times New Roman"/>
                <w:sz w:val="24"/>
                <w:szCs w:val="24"/>
              </w:rPr>
              <w:t>4.8</w:t>
            </w:r>
          </w:p>
        </w:tc>
        <w:tc>
          <w:tcPr>
            <w:tcW w:w="4022" w:type="dxa"/>
            <w:tcBorders>
              <w:top w:val="single" w:sz="4" w:space="0" w:color="000000"/>
              <w:left w:val="single" w:sz="4" w:space="0" w:color="000000"/>
              <w:bottom w:val="single" w:sz="4" w:space="0" w:color="000000"/>
            </w:tcBorders>
            <w:vAlign w:val="center"/>
          </w:tcPr>
          <w:p w14:paraId="0B616AE0"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lang w:val="en-US"/>
              </w:rPr>
            </w:pPr>
            <w:r w:rsidRPr="00C36361">
              <w:rPr>
                <w:rFonts w:ascii="Times New Roman" w:hAnsi="Times New Roman" w:cs="Times New Roman"/>
                <w:sz w:val="24"/>
                <w:szCs w:val="24"/>
                <w:lang w:val="en-US"/>
              </w:rPr>
              <w:t>Dealing with complaints.</w:t>
            </w:r>
          </w:p>
        </w:tc>
        <w:tc>
          <w:tcPr>
            <w:tcW w:w="362" w:type="dxa"/>
            <w:tcBorders>
              <w:top w:val="single" w:sz="4" w:space="0" w:color="000000"/>
              <w:left w:val="single" w:sz="4" w:space="0" w:color="000000"/>
              <w:bottom w:val="single" w:sz="4" w:space="0" w:color="000000"/>
            </w:tcBorders>
            <w:vAlign w:val="center"/>
          </w:tcPr>
          <w:p w14:paraId="334DD81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2</w:t>
            </w:r>
          </w:p>
        </w:tc>
        <w:tc>
          <w:tcPr>
            <w:tcW w:w="740" w:type="dxa"/>
            <w:tcBorders>
              <w:top w:val="single" w:sz="4" w:space="0" w:color="000000"/>
              <w:left w:val="single" w:sz="4" w:space="0" w:color="000000"/>
              <w:bottom w:val="single" w:sz="4" w:space="0" w:color="000000"/>
            </w:tcBorders>
            <w:vAlign w:val="center"/>
          </w:tcPr>
          <w:p w14:paraId="4C678D1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3B9DC2E4"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E4A7C7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7A96DB8A"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1</w:t>
            </w:r>
          </w:p>
        </w:tc>
        <w:tc>
          <w:tcPr>
            <w:tcW w:w="583" w:type="dxa"/>
            <w:tcBorders>
              <w:top w:val="single" w:sz="4" w:space="0" w:color="000000"/>
              <w:left w:val="single" w:sz="4" w:space="0" w:color="000000"/>
              <w:bottom w:val="single" w:sz="4" w:space="0" w:color="000000"/>
            </w:tcBorders>
            <w:vAlign w:val="center"/>
          </w:tcPr>
          <w:p w14:paraId="0871414F" w14:textId="77777777" w:rsidR="006E3A4B" w:rsidRPr="00C36361" w:rsidRDefault="006E3A4B" w:rsidP="006E3A4B">
            <w:pPr>
              <w:tabs>
                <w:tab w:val="left" w:pos="643"/>
              </w:tabs>
              <w:suppressAutoHyphens w:val="0"/>
              <w:snapToGrid w:val="0"/>
              <w:spacing w:after="160" w:line="240" w:lineRule="auto"/>
              <w:rPr>
                <w:rFonts w:ascii="Times New Roman" w:hAnsi="Times New Roman" w:cs="Times New Roman"/>
                <w:sz w:val="24"/>
                <w:szCs w:val="24"/>
              </w:rPr>
            </w:pPr>
            <w:r w:rsidRPr="00C36361">
              <w:rPr>
                <w:rFonts w:ascii="Times New Roman" w:hAnsi="Times New Roman" w:cs="Times New Roman"/>
                <w:sz w:val="24"/>
                <w:szCs w:val="24"/>
              </w:rPr>
              <w:t xml:space="preserve">  8</w:t>
            </w:r>
          </w:p>
        </w:tc>
        <w:tc>
          <w:tcPr>
            <w:tcW w:w="425" w:type="dxa"/>
            <w:tcBorders>
              <w:top w:val="single" w:sz="4" w:space="0" w:color="000000"/>
              <w:left w:val="single" w:sz="4" w:space="0" w:color="000000"/>
              <w:bottom w:val="single" w:sz="4" w:space="0" w:color="000000"/>
            </w:tcBorders>
            <w:vAlign w:val="center"/>
          </w:tcPr>
          <w:p w14:paraId="7BE3370E"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6C41F9A"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CFD392D"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sz w:val="24"/>
                <w:szCs w:val="24"/>
              </w:rPr>
            </w:pPr>
            <w:r w:rsidRPr="00C36361">
              <w:rPr>
                <w:rFonts w:ascii="Times New Roman" w:hAnsi="Times New Roman" w:cs="Times New Roman"/>
                <w:sz w:val="24"/>
                <w:szCs w:val="24"/>
              </w:rPr>
              <w:t>Групповая дискуссия</w:t>
            </w:r>
          </w:p>
        </w:tc>
      </w:tr>
      <w:tr w:rsidR="006E3A4B" w:rsidRPr="006206CA" w14:paraId="6C68ABBB" w14:textId="77777777" w:rsidTr="00372D30">
        <w:tc>
          <w:tcPr>
            <w:tcW w:w="709" w:type="dxa"/>
            <w:tcBorders>
              <w:top w:val="single" w:sz="4" w:space="0" w:color="000000"/>
              <w:left w:val="single" w:sz="4" w:space="0" w:color="000000"/>
              <w:bottom w:val="single" w:sz="4" w:space="0" w:color="000000"/>
            </w:tcBorders>
            <w:vAlign w:val="center"/>
          </w:tcPr>
          <w:p w14:paraId="37699372"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684A4E3C"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sz w:val="24"/>
                <w:szCs w:val="24"/>
              </w:rPr>
            </w:pPr>
            <w:r w:rsidRPr="00C36361">
              <w:rPr>
                <w:rFonts w:ascii="Times New Roman" w:hAnsi="Times New Roman" w:cs="Times New Roman"/>
                <w:sz w:val="24"/>
                <w:szCs w:val="24"/>
              </w:rPr>
              <w:t>Зачет</w:t>
            </w:r>
          </w:p>
        </w:tc>
        <w:tc>
          <w:tcPr>
            <w:tcW w:w="362" w:type="dxa"/>
            <w:tcBorders>
              <w:top w:val="single" w:sz="4" w:space="0" w:color="000000"/>
              <w:left w:val="single" w:sz="4" w:space="0" w:color="000000"/>
              <w:bottom w:val="single" w:sz="4" w:space="0" w:color="000000"/>
            </w:tcBorders>
            <w:vAlign w:val="center"/>
          </w:tcPr>
          <w:p w14:paraId="05A83B20"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2</w:t>
            </w:r>
          </w:p>
        </w:tc>
        <w:tc>
          <w:tcPr>
            <w:tcW w:w="740" w:type="dxa"/>
            <w:tcBorders>
              <w:top w:val="single" w:sz="4" w:space="0" w:color="000000"/>
              <w:left w:val="single" w:sz="4" w:space="0" w:color="000000"/>
              <w:bottom w:val="single" w:sz="4" w:space="0" w:color="000000"/>
            </w:tcBorders>
            <w:vAlign w:val="center"/>
          </w:tcPr>
          <w:p w14:paraId="21F1009C" w14:textId="57F90D6B"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35B12D2D"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91EDC48"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5FF5943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6B42F410"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029A08F8"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A56CF02" w14:textId="0D42D52E"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F50736C"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r w:rsidRPr="00C36361">
              <w:rPr>
                <w:rFonts w:ascii="Times New Roman" w:hAnsi="Times New Roman" w:cs="Times New Roman"/>
                <w:sz w:val="24"/>
                <w:szCs w:val="24"/>
              </w:rPr>
              <w:t>Зачет</w:t>
            </w:r>
          </w:p>
        </w:tc>
      </w:tr>
      <w:tr w:rsidR="006E3A4B" w14:paraId="0B1F73F6" w14:textId="77777777" w:rsidTr="00372D30">
        <w:tc>
          <w:tcPr>
            <w:tcW w:w="709" w:type="dxa"/>
            <w:tcBorders>
              <w:top w:val="single" w:sz="4" w:space="0" w:color="000000"/>
              <w:left w:val="single" w:sz="4" w:space="0" w:color="000000"/>
              <w:bottom w:val="single" w:sz="4" w:space="0" w:color="000000"/>
            </w:tcBorders>
            <w:vAlign w:val="center"/>
          </w:tcPr>
          <w:p w14:paraId="0691194D" w14:textId="77777777" w:rsidR="006E3A4B" w:rsidRPr="00C36361" w:rsidRDefault="006E3A4B" w:rsidP="006E3A4B">
            <w:pPr>
              <w:tabs>
                <w:tab w:val="left" w:pos="643"/>
              </w:tabs>
              <w:suppressAutoHyphens w:val="0"/>
              <w:snapToGrid w:val="0"/>
              <w:spacing w:after="160" w:line="240" w:lineRule="auto"/>
              <w:jc w:val="both"/>
              <w:rPr>
                <w:rFonts w:ascii="Times New Roman" w:hAnsi="Times New Roman" w:cs="Times New Roman"/>
                <w:sz w:val="24"/>
                <w:szCs w:val="24"/>
              </w:rPr>
            </w:pPr>
          </w:p>
        </w:tc>
        <w:tc>
          <w:tcPr>
            <w:tcW w:w="4022" w:type="dxa"/>
            <w:tcBorders>
              <w:top w:val="single" w:sz="4" w:space="0" w:color="000000"/>
              <w:left w:val="single" w:sz="4" w:space="0" w:color="000000"/>
              <w:bottom w:val="single" w:sz="4" w:space="0" w:color="000000"/>
            </w:tcBorders>
            <w:vAlign w:val="center"/>
          </w:tcPr>
          <w:p w14:paraId="078455E6" w14:textId="77777777" w:rsidR="006E3A4B" w:rsidRPr="00C36361" w:rsidRDefault="006E3A4B" w:rsidP="006E3A4B">
            <w:pPr>
              <w:pStyle w:val="afe"/>
              <w:tabs>
                <w:tab w:val="left" w:pos="491"/>
              </w:tabs>
              <w:snapToGrid w:val="0"/>
              <w:spacing w:after="0" w:line="240" w:lineRule="auto"/>
              <w:ind w:left="0"/>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7AE0117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740" w:type="dxa"/>
            <w:tcBorders>
              <w:top w:val="single" w:sz="4" w:space="0" w:color="000000"/>
              <w:left w:val="single" w:sz="4" w:space="0" w:color="000000"/>
              <w:bottom w:val="single" w:sz="4" w:space="0" w:color="000000"/>
            </w:tcBorders>
            <w:vAlign w:val="center"/>
          </w:tcPr>
          <w:p w14:paraId="010C3724"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72</w:t>
            </w:r>
          </w:p>
        </w:tc>
        <w:tc>
          <w:tcPr>
            <w:tcW w:w="405" w:type="dxa"/>
            <w:tcBorders>
              <w:top w:val="single" w:sz="4" w:space="0" w:color="000000"/>
              <w:left w:val="single" w:sz="4" w:space="0" w:color="000000"/>
              <w:bottom w:val="single" w:sz="4" w:space="0" w:color="000000"/>
            </w:tcBorders>
            <w:vAlign w:val="center"/>
          </w:tcPr>
          <w:p w14:paraId="4CAC193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0151766F"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2D393886"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8</w:t>
            </w:r>
          </w:p>
        </w:tc>
        <w:tc>
          <w:tcPr>
            <w:tcW w:w="583" w:type="dxa"/>
            <w:tcBorders>
              <w:top w:val="single" w:sz="4" w:space="0" w:color="000000"/>
              <w:left w:val="single" w:sz="4" w:space="0" w:color="000000"/>
              <w:bottom w:val="single" w:sz="4" w:space="0" w:color="000000"/>
            </w:tcBorders>
            <w:vAlign w:val="center"/>
          </w:tcPr>
          <w:p w14:paraId="073A2900" w14:textId="3F50791B"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b/>
                <w:sz w:val="24"/>
                <w:szCs w:val="24"/>
              </w:rPr>
            </w:pPr>
            <w:r w:rsidRPr="00C36361">
              <w:rPr>
                <w:rFonts w:ascii="Times New Roman" w:hAnsi="Times New Roman" w:cs="Times New Roman"/>
                <w:b/>
                <w:sz w:val="24"/>
                <w:szCs w:val="24"/>
              </w:rPr>
              <w:t>6</w:t>
            </w:r>
            <w:r w:rsidR="004215EB">
              <w:rPr>
                <w:rFonts w:ascii="Times New Roman" w:hAnsi="Times New Roman" w:cs="Times New Roman"/>
                <w:b/>
                <w:sz w:val="24"/>
                <w:szCs w:val="24"/>
              </w:rPr>
              <w:t>4</w:t>
            </w:r>
          </w:p>
        </w:tc>
        <w:tc>
          <w:tcPr>
            <w:tcW w:w="425" w:type="dxa"/>
            <w:tcBorders>
              <w:top w:val="single" w:sz="4" w:space="0" w:color="000000"/>
              <w:left w:val="single" w:sz="4" w:space="0" w:color="000000"/>
              <w:bottom w:val="single" w:sz="4" w:space="0" w:color="000000"/>
            </w:tcBorders>
            <w:vAlign w:val="center"/>
          </w:tcPr>
          <w:p w14:paraId="5D43AC71"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083B5F88" w14:textId="77777777" w:rsidR="006E3A4B" w:rsidRPr="00C36361" w:rsidRDefault="006E3A4B" w:rsidP="006E3A4B">
            <w:pPr>
              <w:tabs>
                <w:tab w:val="left" w:pos="643"/>
              </w:tabs>
              <w:suppressAutoHyphens w:val="0"/>
              <w:snapToGrid w:val="0"/>
              <w:spacing w:after="16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8CC928F" w14:textId="08849532" w:rsidR="006E3A4B" w:rsidRPr="00EC7D45" w:rsidRDefault="00EC7D45" w:rsidP="006E3A4B">
            <w:pPr>
              <w:tabs>
                <w:tab w:val="left" w:pos="643"/>
              </w:tabs>
              <w:suppressAutoHyphens w:val="0"/>
              <w:snapToGrid w:val="0"/>
              <w:spacing w:after="16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зачет)</w:t>
            </w:r>
          </w:p>
        </w:tc>
      </w:tr>
      <w:tr w:rsidR="006E3A4B" w:rsidRPr="00C0382A" w14:paraId="5DD4B144" w14:textId="77777777" w:rsidTr="00372D30">
        <w:tc>
          <w:tcPr>
            <w:tcW w:w="709" w:type="dxa"/>
            <w:tcBorders>
              <w:top w:val="single" w:sz="4" w:space="0" w:color="000000"/>
              <w:left w:val="single" w:sz="4" w:space="0" w:color="000000"/>
              <w:bottom w:val="single" w:sz="4" w:space="0" w:color="000000"/>
            </w:tcBorders>
            <w:vAlign w:val="center"/>
          </w:tcPr>
          <w:p w14:paraId="50B04915"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5</w:t>
            </w:r>
          </w:p>
        </w:tc>
        <w:tc>
          <w:tcPr>
            <w:tcW w:w="4022" w:type="dxa"/>
            <w:tcBorders>
              <w:top w:val="single" w:sz="4" w:space="0" w:color="000000"/>
              <w:left w:val="single" w:sz="4" w:space="0" w:color="000000"/>
              <w:bottom w:val="single" w:sz="4" w:space="0" w:color="000000"/>
            </w:tcBorders>
            <w:vAlign w:val="center"/>
          </w:tcPr>
          <w:p w14:paraId="15F0849F" w14:textId="77777777" w:rsidR="006E3A4B" w:rsidRPr="00C36361" w:rsidRDefault="006E3A4B" w:rsidP="006E3A4B">
            <w:pPr>
              <w:pStyle w:val="1d"/>
              <w:spacing w:line="200" w:lineRule="atLeast"/>
              <w:rPr>
                <w:b/>
              </w:rPr>
            </w:pPr>
            <w:r w:rsidRPr="00C36361">
              <w:rPr>
                <w:b/>
              </w:rPr>
              <w:t>Раздел 5. Профессиональная сфера общения. Тема – менеджмент.</w:t>
            </w:r>
          </w:p>
        </w:tc>
        <w:tc>
          <w:tcPr>
            <w:tcW w:w="362" w:type="dxa"/>
            <w:tcBorders>
              <w:top w:val="single" w:sz="4" w:space="0" w:color="000000"/>
              <w:left w:val="single" w:sz="4" w:space="0" w:color="000000"/>
              <w:bottom w:val="single" w:sz="4" w:space="0" w:color="000000"/>
            </w:tcBorders>
            <w:vAlign w:val="center"/>
          </w:tcPr>
          <w:p w14:paraId="471C810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2B8DFAE0"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tcBorders>
            <w:vAlign w:val="center"/>
          </w:tcPr>
          <w:p w14:paraId="00DE325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73E6B6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60AB3DE9"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rPr>
            </w:pPr>
          </w:p>
        </w:tc>
        <w:tc>
          <w:tcPr>
            <w:tcW w:w="583" w:type="dxa"/>
            <w:tcBorders>
              <w:top w:val="single" w:sz="4" w:space="0" w:color="000000"/>
              <w:left w:val="single" w:sz="4" w:space="0" w:color="000000"/>
              <w:bottom w:val="single" w:sz="4" w:space="0" w:color="000000"/>
            </w:tcBorders>
            <w:vAlign w:val="center"/>
          </w:tcPr>
          <w:p w14:paraId="247303BD"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vAlign w:val="center"/>
          </w:tcPr>
          <w:p w14:paraId="6B63394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89A68C2"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6B1CB65"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r>
      <w:tr w:rsidR="006E3A4B" w:rsidRPr="00C0382A" w14:paraId="4732B994" w14:textId="77777777" w:rsidTr="00372D30">
        <w:tc>
          <w:tcPr>
            <w:tcW w:w="709" w:type="dxa"/>
            <w:tcBorders>
              <w:top w:val="single" w:sz="4" w:space="0" w:color="000000"/>
              <w:left w:val="single" w:sz="4" w:space="0" w:color="000000"/>
              <w:bottom w:val="single" w:sz="4" w:space="0" w:color="000000"/>
            </w:tcBorders>
            <w:vAlign w:val="center"/>
          </w:tcPr>
          <w:p w14:paraId="43A153CC"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5.1</w:t>
            </w:r>
          </w:p>
        </w:tc>
        <w:tc>
          <w:tcPr>
            <w:tcW w:w="4022" w:type="dxa"/>
            <w:tcBorders>
              <w:top w:val="single" w:sz="4" w:space="0" w:color="000000"/>
              <w:left w:val="single" w:sz="4" w:space="0" w:color="000000"/>
              <w:bottom w:val="single" w:sz="4" w:space="0" w:color="000000"/>
            </w:tcBorders>
          </w:tcPr>
          <w:p w14:paraId="1F1887A3" w14:textId="77777777" w:rsidR="006E3A4B" w:rsidRPr="00C36361" w:rsidRDefault="006E3A4B" w:rsidP="006E3A4B">
            <w:pPr>
              <w:pStyle w:val="1d"/>
              <w:rPr>
                <w:lang w:val="en-US"/>
              </w:rPr>
            </w:pPr>
            <w:r w:rsidRPr="00C36361">
              <w:t>Тема</w:t>
            </w:r>
            <w:r w:rsidRPr="00C36361">
              <w:rPr>
                <w:lang w:val="en-US"/>
              </w:rPr>
              <w:t xml:space="preserve"> 5.1 Telephone negotiations. Business correspondence.</w:t>
            </w:r>
          </w:p>
        </w:tc>
        <w:tc>
          <w:tcPr>
            <w:tcW w:w="362" w:type="dxa"/>
            <w:tcBorders>
              <w:top w:val="single" w:sz="4" w:space="0" w:color="000000"/>
              <w:left w:val="single" w:sz="4" w:space="0" w:color="000000"/>
              <w:bottom w:val="single" w:sz="4" w:space="0" w:color="000000"/>
            </w:tcBorders>
            <w:vAlign w:val="center"/>
          </w:tcPr>
          <w:p w14:paraId="0B18397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B61DF2D"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05" w:type="dxa"/>
            <w:tcBorders>
              <w:top w:val="single" w:sz="4" w:space="0" w:color="000000"/>
              <w:left w:val="single" w:sz="4" w:space="0" w:color="000000"/>
              <w:bottom w:val="single" w:sz="4" w:space="0" w:color="000000"/>
            </w:tcBorders>
            <w:vAlign w:val="center"/>
          </w:tcPr>
          <w:p w14:paraId="34BBA3B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D85035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2DEFD1A" w14:textId="77777777" w:rsidR="006E3A4B" w:rsidRPr="00C36361" w:rsidRDefault="00EC7D45" w:rsidP="006E3A4B">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FA07AA8"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000000"/>
              <w:left w:val="single" w:sz="4" w:space="0" w:color="000000"/>
              <w:bottom w:val="single" w:sz="4" w:space="0" w:color="000000"/>
            </w:tcBorders>
            <w:vAlign w:val="center"/>
          </w:tcPr>
          <w:p w14:paraId="1A8E38F4"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5D2BABC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6F69C18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6E3A4B" w:rsidRPr="00C0382A" w14:paraId="3BFD264C" w14:textId="77777777" w:rsidTr="00372D30">
        <w:tc>
          <w:tcPr>
            <w:tcW w:w="709" w:type="dxa"/>
            <w:tcBorders>
              <w:top w:val="single" w:sz="4" w:space="0" w:color="000000"/>
              <w:left w:val="single" w:sz="4" w:space="0" w:color="000000"/>
              <w:bottom w:val="single" w:sz="4" w:space="0" w:color="000000"/>
            </w:tcBorders>
            <w:vAlign w:val="center"/>
          </w:tcPr>
          <w:p w14:paraId="000632B8"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5.2</w:t>
            </w:r>
          </w:p>
        </w:tc>
        <w:tc>
          <w:tcPr>
            <w:tcW w:w="4022" w:type="dxa"/>
            <w:tcBorders>
              <w:top w:val="single" w:sz="4" w:space="0" w:color="000000"/>
              <w:left w:val="single" w:sz="4" w:space="0" w:color="000000"/>
              <w:bottom w:val="single" w:sz="4" w:space="0" w:color="000000"/>
            </w:tcBorders>
          </w:tcPr>
          <w:p w14:paraId="08D4690E" w14:textId="77777777" w:rsidR="006E3A4B" w:rsidRPr="00C36361" w:rsidRDefault="006E3A4B" w:rsidP="006E3A4B">
            <w:pPr>
              <w:pStyle w:val="1d"/>
              <w:rPr>
                <w:lang w:val="en-US"/>
              </w:rPr>
            </w:pPr>
            <w:r w:rsidRPr="00C36361">
              <w:t xml:space="preserve">Тема 5.2 </w:t>
            </w:r>
            <w:r w:rsidRPr="00C36361">
              <w:rPr>
                <w:lang w:val="en-US"/>
              </w:rPr>
              <w:t>Types of companies.</w:t>
            </w:r>
          </w:p>
        </w:tc>
        <w:tc>
          <w:tcPr>
            <w:tcW w:w="362" w:type="dxa"/>
            <w:tcBorders>
              <w:top w:val="single" w:sz="4" w:space="0" w:color="000000"/>
              <w:left w:val="single" w:sz="4" w:space="0" w:color="000000"/>
              <w:bottom w:val="single" w:sz="4" w:space="0" w:color="000000"/>
            </w:tcBorders>
            <w:vAlign w:val="center"/>
          </w:tcPr>
          <w:p w14:paraId="57CEF801"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A0D3585"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05" w:type="dxa"/>
            <w:tcBorders>
              <w:top w:val="single" w:sz="4" w:space="0" w:color="000000"/>
              <w:left w:val="single" w:sz="4" w:space="0" w:color="000000"/>
              <w:bottom w:val="single" w:sz="4" w:space="0" w:color="000000"/>
            </w:tcBorders>
            <w:vAlign w:val="center"/>
          </w:tcPr>
          <w:p w14:paraId="27CAF9F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0E38F75"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25034D7A" w14:textId="77777777" w:rsidR="006E3A4B" w:rsidRPr="00C36361" w:rsidRDefault="00EC7D45" w:rsidP="006E3A4B">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AC01039"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000000"/>
              <w:left w:val="single" w:sz="4" w:space="0" w:color="000000"/>
              <w:bottom w:val="single" w:sz="4" w:space="0" w:color="000000"/>
            </w:tcBorders>
            <w:vAlign w:val="center"/>
          </w:tcPr>
          <w:p w14:paraId="053B1874"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4725C107"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0E6B0DCD"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Презентация</w:t>
            </w:r>
          </w:p>
        </w:tc>
      </w:tr>
      <w:tr w:rsidR="006E3A4B" w:rsidRPr="00C0382A" w14:paraId="206916BA" w14:textId="77777777" w:rsidTr="00372D30">
        <w:tc>
          <w:tcPr>
            <w:tcW w:w="709" w:type="dxa"/>
            <w:tcBorders>
              <w:top w:val="single" w:sz="4" w:space="0" w:color="000000"/>
              <w:left w:val="single" w:sz="4" w:space="0" w:color="000000"/>
              <w:bottom w:val="single" w:sz="4" w:space="0" w:color="000000"/>
            </w:tcBorders>
            <w:vAlign w:val="center"/>
          </w:tcPr>
          <w:p w14:paraId="79B30D9E"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5.3</w:t>
            </w:r>
          </w:p>
        </w:tc>
        <w:tc>
          <w:tcPr>
            <w:tcW w:w="4022" w:type="dxa"/>
            <w:tcBorders>
              <w:top w:val="single" w:sz="4" w:space="0" w:color="000000"/>
              <w:left w:val="single" w:sz="4" w:space="0" w:color="000000"/>
              <w:bottom w:val="single" w:sz="4" w:space="0" w:color="000000"/>
            </w:tcBorders>
          </w:tcPr>
          <w:p w14:paraId="651E68B2" w14:textId="77777777" w:rsidR="006E3A4B" w:rsidRPr="00C36361" w:rsidRDefault="006E3A4B" w:rsidP="006E3A4B">
            <w:pPr>
              <w:rPr>
                <w:rFonts w:ascii="Times New Roman" w:hAnsi="Times New Roman" w:cs="Times New Roman"/>
                <w:sz w:val="24"/>
                <w:szCs w:val="24"/>
                <w:lang w:val="en-US"/>
              </w:rPr>
            </w:pPr>
            <w:r w:rsidRPr="00C36361">
              <w:rPr>
                <w:rFonts w:ascii="Times New Roman" w:hAnsi="Times New Roman" w:cs="Times New Roman"/>
                <w:sz w:val="24"/>
                <w:szCs w:val="24"/>
              </w:rPr>
              <w:t>Тема</w:t>
            </w:r>
            <w:r w:rsidRPr="00C36361">
              <w:rPr>
                <w:rFonts w:ascii="Times New Roman" w:hAnsi="Times New Roman" w:cs="Times New Roman"/>
                <w:sz w:val="24"/>
                <w:szCs w:val="24"/>
                <w:lang w:val="en-US"/>
              </w:rPr>
              <w:t xml:space="preserve"> 5.3 Attending meetings and conferences. </w:t>
            </w:r>
          </w:p>
        </w:tc>
        <w:tc>
          <w:tcPr>
            <w:tcW w:w="362" w:type="dxa"/>
            <w:tcBorders>
              <w:top w:val="single" w:sz="4" w:space="0" w:color="000000"/>
              <w:left w:val="single" w:sz="4" w:space="0" w:color="000000"/>
              <w:bottom w:val="single" w:sz="4" w:space="0" w:color="000000"/>
            </w:tcBorders>
            <w:vAlign w:val="center"/>
          </w:tcPr>
          <w:p w14:paraId="5AA3701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4B0F4299"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05" w:type="dxa"/>
            <w:tcBorders>
              <w:top w:val="single" w:sz="4" w:space="0" w:color="000000"/>
              <w:left w:val="single" w:sz="4" w:space="0" w:color="000000"/>
              <w:bottom w:val="single" w:sz="4" w:space="0" w:color="000000"/>
            </w:tcBorders>
            <w:vAlign w:val="center"/>
          </w:tcPr>
          <w:p w14:paraId="237ABC2E"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691E6F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16563254" w14:textId="77777777" w:rsidR="006E3A4B" w:rsidRPr="00C36361" w:rsidRDefault="00EC7D45" w:rsidP="006E3A4B">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03D57485"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000000"/>
              <w:left w:val="single" w:sz="4" w:space="0" w:color="000000"/>
              <w:bottom w:val="single" w:sz="4" w:space="0" w:color="000000"/>
            </w:tcBorders>
            <w:vAlign w:val="center"/>
          </w:tcPr>
          <w:p w14:paraId="2EE3C80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737E0A89"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56720F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Перевод текста</w:t>
            </w:r>
          </w:p>
        </w:tc>
      </w:tr>
      <w:tr w:rsidR="006E3A4B" w:rsidRPr="00C0382A" w14:paraId="2F06E7EF" w14:textId="77777777" w:rsidTr="00372D30">
        <w:tc>
          <w:tcPr>
            <w:tcW w:w="709" w:type="dxa"/>
            <w:tcBorders>
              <w:top w:val="single" w:sz="4" w:space="0" w:color="000000"/>
              <w:left w:val="single" w:sz="4" w:space="0" w:color="000000"/>
              <w:bottom w:val="single" w:sz="4" w:space="0" w:color="000000"/>
            </w:tcBorders>
            <w:vAlign w:val="center"/>
          </w:tcPr>
          <w:p w14:paraId="7A99935E" w14:textId="77777777" w:rsidR="006E3A4B" w:rsidRPr="00C36361" w:rsidRDefault="006E3A4B" w:rsidP="006E3A4B">
            <w:pPr>
              <w:widowControl w:val="0"/>
              <w:autoSpaceDE w:val="0"/>
              <w:snapToGrid w:val="0"/>
              <w:spacing w:after="0" w:line="240" w:lineRule="auto"/>
              <w:rPr>
                <w:rFonts w:ascii="Times New Roman" w:hAnsi="Times New Roman" w:cs="Times New Roman"/>
                <w:sz w:val="24"/>
                <w:szCs w:val="24"/>
              </w:rPr>
            </w:pPr>
            <w:r w:rsidRPr="00C36361">
              <w:rPr>
                <w:rFonts w:ascii="Times New Roman" w:hAnsi="Times New Roman" w:cs="Times New Roman"/>
                <w:sz w:val="24"/>
                <w:szCs w:val="24"/>
              </w:rPr>
              <w:t>5.4</w:t>
            </w:r>
          </w:p>
        </w:tc>
        <w:tc>
          <w:tcPr>
            <w:tcW w:w="4022" w:type="dxa"/>
            <w:tcBorders>
              <w:top w:val="single" w:sz="4" w:space="0" w:color="000000"/>
              <w:left w:val="single" w:sz="4" w:space="0" w:color="000000"/>
              <w:bottom w:val="single" w:sz="4" w:space="0" w:color="000000"/>
            </w:tcBorders>
          </w:tcPr>
          <w:p w14:paraId="70B76705" w14:textId="77777777" w:rsidR="006E3A4B" w:rsidRPr="00C36361" w:rsidRDefault="006E3A4B" w:rsidP="006E3A4B">
            <w:pPr>
              <w:pStyle w:val="1d"/>
              <w:rPr>
                <w:lang w:val="en-US"/>
              </w:rPr>
            </w:pPr>
            <w:r w:rsidRPr="00C36361">
              <w:t xml:space="preserve">Тема 5.4 </w:t>
            </w:r>
            <w:r w:rsidRPr="00C36361">
              <w:rPr>
                <w:lang w:val="en-US"/>
              </w:rPr>
              <w:t>Planning</w:t>
            </w:r>
            <w:r w:rsidRPr="00C36361">
              <w:t xml:space="preserve">. </w:t>
            </w:r>
            <w:r w:rsidRPr="00C36361">
              <w:rPr>
                <w:lang w:val="en-US"/>
              </w:rPr>
              <w:t>Motivating staff.</w:t>
            </w:r>
          </w:p>
        </w:tc>
        <w:tc>
          <w:tcPr>
            <w:tcW w:w="362" w:type="dxa"/>
            <w:tcBorders>
              <w:top w:val="single" w:sz="4" w:space="0" w:color="000000"/>
              <w:left w:val="single" w:sz="4" w:space="0" w:color="000000"/>
              <w:bottom w:val="single" w:sz="4" w:space="0" w:color="000000"/>
            </w:tcBorders>
            <w:vAlign w:val="center"/>
          </w:tcPr>
          <w:p w14:paraId="46F81DFB"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7A30711"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05" w:type="dxa"/>
            <w:tcBorders>
              <w:top w:val="single" w:sz="4" w:space="0" w:color="000000"/>
              <w:left w:val="single" w:sz="4" w:space="0" w:color="000000"/>
              <w:bottom w:val="single" w:sz="4" w:space="0" w:color="000000"/>
            </w:tcBorders>
            <w:vAlign w:val="center"/>
          </w:tcPr>
          <w:p w14:paraId="0452EBB3"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C28E14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551" w:type="dxa"/>
            <w:tcBorders>
              <w:top w:val="single" w:sz="4" w:space="0" w:color="000000"/>
              <w:left w:val="single" w:sz="4" w:space="0" w:color="000000"/>
              <w:bottom w:val="single" w:sz="4" w:space="0" w:color="000000"/>
            </w:tcBorders>
            <w:vAlign w:val="center"/>
          </w:tcPr>
          <w:p w14:paraId="47585EC7" w14:textId="77777777" w:rsidR="006E3A4B" w:rsidRPr="00C36361" w:rsidRDefault="00EC7D45" w:rsidP="006E3A4B">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 w:type="dxa"/>
            <w:tcBorders>
              <w:top w:val="single" w:sz="4" w:space="0" w:color="000000"/>
              <w:left w:val="single" w:sz="4" w:space="0" w:color="000000"/>
              <w:bottom w:val="single" w:sz="4" w:space="0" w:color="000000"/>
            </w:tcBorders>
            <w:vAlign w:val="center"/>
          </w:tcPr>
          <w:p w14:paraId="2438D26F" w14:textId="77777777" w:rsidR="006E3A4B" w:rsidRPr="00C36361" w:rsidRDefault="00EC7D45" w:rsidP="006E3A4B">
            <w:pPr>
              <w:widowControl w:val="0"/>
              <w:tabs>
                <w:tab w:val="left" w:pos="643"/>
              </w:tab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000000"/>
              <w:left w:val="single" w:sz="4" w:space="0" w:color="000000"/>
              <w:bottom w:val="single" w:sz="4" w:space="0" w:color="000000"/>
            </w:tcBorders>
            <w:vAlign w:val="center"/>
          </w:tcPr>
          <w:p w14:paraId="32EDB382"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485" w:type="dxa"/>
            <w:tcBorders>
              <w:top w:val="single" w:sz="4" w:space="0" w:color="000000"/>
              <w:left w:val="single" w:sz="4" w:space="0" w:color="000000"/>
              <w:bottom w:val="single" w:sz="4" w:space="0" w:color="000000"/>
            </w:tcBorders>
            <w:vAlign w:val="center"/>
          </w:tcPr>
          <w:p w14:paraId="640C4B21"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6AB2713"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Контрольная работа</w:t>
            </w:r>
          </w:p>
        </w:tc>
      </w:tr>
      <w:tr w:rsidR="006E3A4B" w:rsidRPr="00146ED5" w14:paraId="6E219475" w14:textId="77777777" w:rsidTr="00372D30">
        <w:tc>
          <w:tcPr>
            <w:tcW w:w="709" w:type="dxa"/>
            <w:tcBorders>
              <w:top w:val="single" w:sz="4" w:space="0" w:color="000000"/>
              <w:left w:val="single" w:sz="4" w:space="0" w:color="000000"/>
              <w:bottom w:val="single" w:sz="4" w:space="0" w:color="000000"/>
            </w:tcBorders>
            <w:vAlign w:val="center"/>
          </w:tcPr>
          <w:p w14:paraId="36FC821C"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10182E30" w14:textId="77777777" w:rsidR="006E3A4B" w:rsidRPr="00C36361" w:rsidRDefault="006E3A4B" w:rsidP="006E3A4B">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 xml:space="preserve">Экзамен </w:t>
            </w:r>
          </w:p>
        </w:tc>
        <w:tc>
          <w:tcPr>
            <w:tcW w:w="362" w:type="dxa"/>
            <w:tcBorders>
              <w:top w:val="single" w:sz="4" w:space="0" w:color="000000"/>
              <w:left w:val="single" w:sz="4" w:space="0" w:color="000000"/>
              <w:bottom w:val="single" w:sz="4" w:space="0" w:color="000000"/>
            </w:tcBorders>
            <w:vAlign w:val="center"/>
          </w:tcPr>
          <w:p w14:paraId="0AB09BE4" w14:textId="77777777" w:rsidR="006E3A4B" w:rsidRPr="00C36361" w:rsidRDefault="006E3A4B" w:rsidP="006E3A4B">
            <w:pPr>
              <w:widowControl w:val="0"/>
              <w:autoSpaceDE w:val="0"/>
              <w:spacing w:after="0" w:line="240" w:lineRule="auto"/>
              <w:jc w:val="center"/>
              <w:rPr>
                <w:rFonts w:ascii="Times New Roman" w:hAnsi="Times New Roman" w:cs="Times New Roman"/>
                <w:sz w:val="24"/>
                <w:szCs w:val="24"/>
                <w:lang w:val="en-US"/>
              </w:rPr>
            </w:pPr>
            <w:r w:rsidRPr="00C36361">
              <w:rPr>
                <w:rFonts w:ascii="Times New Roman" w:hAnsi="Times New Roman" w:cs="Times New Roman"/>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34593300"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sz w:val="24"/>
                <w:szCs w:val="24"/>
              </w:rPr>
            </w:pPr>
            <w:r w:rsidRPr="00C36361">
              <w:rPr>
                <w:rFonts w:ascii="Times New Roman" w:hAnsi="Times New Roman" w:cs="Times New Roman"/>
                <w:sz w:val="24"/>
                <w:szCs w:val="24"/>
              </w:rPr>
              <w:t>9</w:t>
            </w:r>
          </w:p>
        </w:tc>
        <w:tc>
          <w:tcPr>
            <w:tcW w:w="405" w:type="dxa"/>
            <w:tcBorders>
              <w:top w:val="single" w:sz="4" w:space="0" w:color="000000"/>
              <w:left w:val="single" w:sz="4" w:space="0" w:color="000000"/>
              <w:bottom w:val="single" w:sz="4" w:space="0" w:color="000000"/>
            </w:tcBorders>
            <w:vAlign w:val="center"/>
          </w:tcPr>
          <w:p w14:paraId="5D06512D"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66524CE"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0141DD8A"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rPr>
            </w:pPr>
          </w:p>
        </w:tc>
        <w:tc>
          <w:tcPr>
            <w:tcW w:w="583" w:type="dxa"/>
            <w:tcBorders>
              <w:top w:val="single" w:sz="4" w:space="0" w:color="000000"/>
              <w:left w:val="single" w:sz="4" w:space="0" w:color="000000"/>
              <w:bottom w:val="single" w:sz="4" w:space="0" w:color="000000"/>
            </w:tcBorders>
            <w:vAlign w:val="center"/>
          </w:tcPr>
          <w:p w14:paraId="56DC9D6C"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rPr>
            </w:pPr>
          </w:p>
        </w:tc>
        <w:tc>
          <w:tcPr>
            <w:tcW w:w="425" w:type="dxa"/>
            <w:tcBorders>
              <w:top w:val="single" w:sz="4" w:space="0" w:color="000000"/>
              <w:left w:val="single" w:sz="4" w:space="0" w:color="000000"/>
              <w:bottom w:val="single" w:sz="4" w:space="0" w:color="000000"/>
            </w:tcBorders>
            <w:vAlign w:val="center"/>
          </w:tcPr>
          <w:p w14:paraId="68900B1B"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7906EC1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99B192D" w14:textId="77777777" w:rsidR="006E3A4B" w:rsidRPr="00C36361" w:rsidRDefault="006E3A4B" w:rsidP="006E3A4B">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sidRPr="00C36361">
              <w:rPr>
                <w:rFonts w:ascii="Times New Roman" w:hAnsi="Times New Roman" w:cs="Times New Roman"/>
                <w:b/>
                <w:sz w:val="24"/>
                <w:szCs w:val="24"/>
              </w:rPr>
              <w:t>Комплект билетов</w:t>
            </w:r>
          </w:p>
        </w:tc>
      </w:tr>
      <w:tr w:rsidR="006E3A4B" w:rsidRPr="00ED0F81" w14:paraId="4E733072" w14:textId="77777777" w:rsidTr="00372D30">
        <w:tc>
          <w:tcPr>
            <w:tcW w:w="709" w:type="dxa"/>
            <w:tcBorders>
              <w:top w:val="single" w:sz="4" w:space="0" w:color="000000"/>
              <w:left w:val="single" w:sz="4" w:space="0" w:color="000000"/>
              <w:bottom w:val="single" w:sz="4" w:space="0" w:color="000000"/>
            </w:tcBorders>
            <w:vAlign w:val="center"/>
          </w:tcPr>
          <w:p w14:paraId="194946CA"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2B2D77A5" w14:textId="77777777" w:rsidR="006E3A4B" w:rsidRPr="00C36361" w:rsidRDefault="006E3A4B" w:rsidP="006E3A4B">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Всего:</w:t>
            </w:r>
          </w:p>
        </w:tc>
        <w:tc>
          <w:tcPr>
            <w:tcW w:w="362" w:type="dxa"/>
            <w:tcBorders>
              <w:top w:val="single" w:sz="4" w:space="0" w:color="000000"/>
              <w:left w:val="single" w:sz="4" w:space="0" w:color="000000"/>
              <w:bottom w:val="single" w:sz="4" w:space="0" w:color="000000"/>
            </w:tcBorders>
            <w:vAlign w:val="center"/>
          </w:tcPr>
          <w:p w14:paraId="0A53BAA1"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lang w:val="en-US"/>
              </w:rPr>
            </w:pPr>
            <w:r w:rsidRPr="00C36361">
              <w:rPr>
                <w:rFonts w:ascii="Times New Roman" w:hAnsi="Times New Roman" w:cs="Times New Roman"/>
                <w:b/>
                <w:sz w:val="24"/>
                <w:szCs w:val="24"/>
                <w:lang w:val="en-US"/>
              </w:rPr>
              <w:t>3</w:t>
            </w:r>
          </w:p>
        </w:tc>
        <w:tc>
          <w:tcPr>
            <w:tcW w:w="740" w:type="dxa"/>
            <w:tcBorders>
              <w:top w:val="single" w:sz="4" w:space="0" w:color="000000"/>
              <w:left w:val="single" w:sz="4" w:space="0" w:color="000000"/>
              <w:bottom w:val="single" w:sz="4" w:space="0" w:color="000000"/>
            </w:tcBorders>
            <w:vAlign w:val="center"/>
          </w:tcPr>
          <w:p w14:paraId="492B631E" w14:textId="77777777" w:rsidR="006E3A4B" w:rsidRPr="00EC7D45" w:rsidRDefault="00EC7D45" w:rsidP="006E3A4B">
            <w:pPr>
              <w:widowControl w:val="0"/>
              <w:tabs>
                <w:tab w:val="left" w:pos="643"/>
              </w:tabs>
              <w:autoSpaceDE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108</w:t>
            </w:r>
          </w:p>
        </w:tc>
        <w:tc>
          <w:tcPr>
            <w:tcW w:w="405" w:type="dxa"/>
            <w:tcBorders>
              <w:top w:val="single" w:sz="4" w:space="0" w:color="000000"/>
              <w:left w:val="single" w:sz="4" w:space="0" w:color="000000"/>
              <w:bottom w:val="single" w:sz="4" w:space="0" w:color="000000"/>
            </w:tcBorders>
            <w:vAlign w:val="center"/>
          </w:tcPr>
          <w:p w14:paraId="20864B52" w14:textId="77777777" w:rsidR="006E3A4B" w:rsidRPr="00C36361" w:rsidRDefault="006E3A4B" w:rsidP="006E3A4B">
            <w:pPr>
              <w:widowControl w:val="0"/>
              <w:tabs>
                <w:tab w:val="left" w:pos="643"/>
              </w:tabs>
              <w:autoSpaceDE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5B043EF6"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4CF049B8" w14:textId="77777777" w:rsidR="006E3A4B" w:rsidRPr="00EC7D45" w:rsidRDefault="00EC7D45" w:rsidP="006E3A4B">
            <w:pPr>
              <w:widowControl w:val="0"/>
              <w:autoSpaceDE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583" w:type="dxa"/>
            <w:tcBorders>
              <w:top w:val="single" w:sz="4" w:space="0" w:color="000000"/>
              <w:left w:val="single" w:sz="4" w:space="0" w:color="000000"/>
              <w:bottom w:val="single" w:sz="4" w:space="0" w:color="000000"/>
            </w:tcBorders>
            <w:vAlign w:val="center"/>
          </w:tcPr>
          <w:p w14:paraId="3948F654" w14:textId="77777777" w:rsidR="006E3A4B" w:rsidRPr="00EC7D45" w:rsidRDefault="00EC7D45" w:rsidP="006E3A4B">
            <w:pPr>
              <w:widowControl w:val="0"/>
              <w:autoSpaceDE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87</w:t>
            </w:r>
          </w:p>
        </w:tc>
        <w:tc>
          <w:tcPr>
            <w:tcW w:w="425" w:type="dxa"/>
            <w:tcBorders>
              <w:top w:val="single" w:sz="4" w:space="0" w:color="000000"/>
              <w:left w:val="single" w:sz="4" w:space="0" w:color="000000"/>
              <w:bottom w:val="single" w:sz="4" w:space="0" w:color="000000"/>
            </w:tcBorders>
            <w:vAlign w:val="center"/>
          </w:tcPr>
          <w:p w14:paraId="3F1ED03A"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1C272780" w14:textId="77777777" w:rsidR="006E3A4B" w:rsidRPr="00C36361" w:rsidRDefault="006E3A4B" w:rsidP="006E3A4B">
            <w:pPr>
              <w:widowControl w:val="0"/>
              <w:tabs>
                <w:tab w:val="left" w:pos="643"/>
              </w:tabs>
              <w:autoSpaceDE w:val="0"/>
              <w:snapToGrid w:val="0"/>
              <w:spacing w:after="0" w:line="240" w:lineRule="auto"/>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5231897" w14:textId="77777777" w:rsidR="006E3A4B" w:rsidRPr="00C36361" w:rsidRDefault="006E3A4B" w:rsidP="006E3A4B">
            <w:pPr>
              <w:widowControl w:val="0"/>
              <w:tabs>
                <w:tab w:val="left" w:pos="643"/>
              </w:tabs>
              <w:autoSpaceDE w:val="0"/>
              <w:snapToGrid w:val="0"/>
              <w:spacing w:after="0" w:line="240" w:lineRule="auto"/>
              <w:ind w:left="-174" w:firstLine="174"/>
              <w:jc w:val="center"/>
              <w:rPr>
                <w:rFonts w:ascii="Times New Roman" w:hAnsi="Times New Roman" w:cs="Times New Roman"/>
                <w:b/>
                <w:sz w:val="24"/>
                <w:szCs w:val="24"/>
              </w:rPr>
            </w:pPr>
            <w:r w:rsidRPr="00C36361">
              <w:rPr>
                <w:rFonts w:ascii="Times New Roman" w:hAnsi="Times New Roman" w:cs="Times New Roman"/>
                <w:b/>
                <w:sz w:val="24"/>
                <w:szCs w:val="24"/>
              </w:rPr>
              <w:t>9</w:t>
            </w:r>
            <w:r w:rsidR="00EC7D45">
              <w:rPr>
                <w:rFonts w:ascii="Times New Roman" w:hAnsi="Times New Roman" w:cs="Times New Roman"/>
                <w:b/>
                <w:sz w:val="24"/>
                <w:szCs w:val="24"/>
              </w:rPr>
              <w:t xml:space="preserve"> (экзамен)</w:t>
            </w:r>
          </w:p>
        </w:tc>
      </w:tr>
      <w:tr w:rsidR="006E3A4B" w:rsidRPr="00ED0F81" w14:paraId="2CC18EA2" w14:textId="77777777" w:rsidTr="00372D30">
        <w:tc>
          <w:tcPr>
            <w:tcW w:w="709" w:type="dxa"/>
            <w:tcBorders>
              <w:top w:val="single" w:sz="4" w:space="0" w:color="000000"/>
              <w:left w:val="single" w:sz="4" w:space="0" w:color="000000"/>
              <w:bottom w:val="single" w:sz="4" w:space="0" w:color="000000"/>
            </w:tcBorders>
            <w:vAlign w:val="center"/>
          </w:tcPr>
          <w:p w14:paraId="34166C37" w14:textId="77777777" w:rsidR="006E3A4B" w:rsidRPr="00C36361" w:rsidRDefault="006E3A4B" w:rsidP="006E3A4B">
            <w:pPr>
              <w:widowControl w:val="0"/>
              <w:autoSpaceDE w:val="0"/>
              <w:snapToGrid w:val="0"/>
              <w:spacing w:after="0" w:line="240" w:lineRule="auto"/>
              <w:rPr>
                <w:rFonts w:ascii="Times New Roman" w:hAnsi="Times New Roman" w:cs="Times New Roman"/>
                <w:b/>
                <w:sz w:val="24"/>
                <w:szCs w:val="24"/>
              </w:rPr>
            </w:pPr>
          </w:p>
        </w:tc>
        <w:tc>
          <w:tcPr>
            <w:tcW w:w="4022" w:type="dxa"/>
            <w:tcBorders>
              <w:top w:val="single" w:sz="4" w:space="0" w:color="000000"/>
              <w:left w:val="single" w:sz="4" w:space="0" w:color="000000"/>
              <w:bottom w:val="single" w:sz="4" w:space="0" w:color="000000"/>
            </w:tcBorders>
          </w:tcPr>
          <w:p w14:paraId="5B425BE9" w14:textId="77777777" w:rsidR="006E3A4B" w:rsidRPr="00C36361" w:rsidRDefault="006E3A4B" w:rsidP="006E3A4B">
            <w:pPr>
              <w:widowControl w:val="0"/>
              <w:autoSpaceDE w:val="0"/>
              <w:spacing w:after="0" w:line="240" w:lineRule="auto"/>
              <w:rPr>
                <w:rFonts w:ascii="Times New Roman" w:hAnsi="Times New Roman" w:cs="Times New Roman"/>
                <w:b/>
                <w:sz w:val="24"/>
                <w:szCs w:val="24"/>
              </w:rPr>
            </w:pPr>
            <w:r w:rsidRPr="00C36361">
              <w:rPr>
                <w:rFonts w:ascii="Times New Roman" w:hAnsi="Times New Roman" w:cs="Times New Roman"/>
                <w:b/>
                <w:sz w:val="24"/>
                <w:szCs w:val="24"/>
              </w:rPr>
              <w:t>Итого:</w:t>
            </w:r>
          </w:p>
        </w:tc>
        <w:tc>
          <w:tcPr>
            <w:tcW w:w="362" w:type="dxa"/>
            <w:tcBorders>
              <w:top w:val="single" w:sz="4" w:space="0" w:color="000000"/>
              <w:left w:val="single" w:sz="4" w:space="0" w:color="000000"/>
              <w:bottom w:val="single" w:sz="4" w:space="0" w:color="000000"/>
            </w:tcBorders>
            <w:vAlign w:val="center"/>
          </w:tcPr>
          <w:p w14:paraId="1BCCE2FF" w14:textId="77777777" w:rsidR="006E3A4B" w:rsidRPr="00C36361" w:rsidRDefault="006E3A4B" w:rsidP="006E3A4B">
            <w:pPr>
              <w:widowControl w:val="0"/>
              <w:autoSpaceDE w:val="0"/>
              <w:spacing w:after="0" w:line="240" w:lineRule="auto"/>
              <w:jc w:val="center"/>
              <w:rPr>
                <w:rFonts w:ascii="Times New Roman" w:hAnsi="Times New Roman" w:cs="Times New Roman"/>
                <w:b/>
                <w:sz w:val="24"/>
                <w:szCs w:val="24"/>
              </w:rPr>
            </w:pPr>
          </w:p>
        </w:tc>
        <w:tc>
          <w:tcPr>
            <w:tcW w:w="740" w:type="dxa"/>
            <w:tcBorders>
              <w:top w:val="single" w:sz="4" w:space="0" w:color="000000"/>
              <w:left w:val="single" w:sz="4" w:space="0" w:color="000000"/>
              <w:bottom w:val="single" w:sz="4" w:space="0" w:color="000000"/>
            </w:tcBorders>
            <w:vAlign w:val="center"/>
          </w:tcPr>
          <w:p w14:paraId="1E2D12F3" w14:textId="77777777" w:rsidR="006E3A4B" w:rsidRPr="00C36361" w:rsidRDefault="00EC7D45" w:rsidP="006E3A4B">
            <w:pPr>
              <w:tabs>
                <w:tab w:val="left" w:pos="643"/>
              </w:tabs>
              <w:suppressAutoHyphens w:val="0"/>
              <w:snapToGrid w:val="0"/>
              <w:spacing w:after="160" w:line="200" w:lineRule="atLeast"/>
              <w:jc w:val="center"/>
              <w:rPr>
                <w:rFonts w:ascii="Times New Roman" w:hAnsi="Times New Roman" w:cs="Times New Roman"/>
                <w:b/>
                <w:sz w:val="24"/>
                <w:szCs w:val="24"/>
              </w:rPr>
            </w:pPr>
            <w:r>
              <w:rPr>
                <w:rFonts w:ascii="Times New Roman" w:hAnsi="Times New Roman" w:cs="Times New Roman"/>
                <w:b/>
                <w:sz w:val="24"/>
                <w:szCs w:val="24"/>
              </w:rPr>
              <w:t>252</w:t>
            </w:r>
          </w:p>
        </w:tc>
        <w:tc>
          <w:tcPr>
            <w:tcW w:w="405" w:type="dxa"/>
            <w:tcBorders>
              <w:top w:val="single" w:sz="4" w:space="0" w:color="000000"/>
              <w:left w:val="single" w:sz="4" w:space="0" w:color="000000"/>
              <w:bottom w:val="single" w:sz="4" w:space="0" w:color="000000"/>
            </w:tcBorders>
            <w:vAlign w:val="center"/>
          </w:tcPr>
          <w:p w14:paraId="423CC49A"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14:paraId="304F16FF"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rPr>
            </w:pPr>
          </w:p>
        </w:tc>
        <w:tc>
          <w:tcPr>
            <w:tcW w:w="551" w:type="dxa"/>
            <w:tcBorders>
              <w:top w:val="single" w:sz="4" w:space="0" w:color="000000"/>
              <w:left w:val="single" w:sz="4" w:space="0" w:color="000000"/>
              <w:bottom w:val="single" w:sz="4" w:space="0" w:color="000000"/>
            </w:tcBorders>
            <w:vAlign w:val="center"/>
          </w:tcPr>
          <w:p w14:paraId="65320050" w14:textId="77777777" w:rsidR="006E3A4B" w:rsidRPr="00C36361" w:rsidRDefault="00EC7D45" w:rsidP="006E3A4B">
            <w:pPr>
              <w:tabs>
                <w:tab w:val="left" w:pos="643"/>
              </w:tabs>
              <w:suppressAutoHyphens w:val="0"/>
              <w:snapToGrid w:val="0"/>
              <w:spacing w:after="160" w:line="200" w:lineRule="atLeast"/>
              <w:jc w:val="center"/>
              <w:rPr>
                <w:rFonts w:ascii="Times New Roman" w:hAnsi="Times New Roman" w:cs="Times New Roman"/>
                <w:b/>
                <w:sz w:val="24"/>
                <w:szCs w:val="24"/>
              </w:rPr>
            </w:pPr>
            <w:r>
              <w:rPr>
                <w:rFonts w:ascii="Times New Roman" w:hAnsi="Times New Roman" w:cs="Times New Roman"/>
                <w:b/>
                <w:sz w:val="24"/>
                <w:szCs w:val="24"/>
              </w:rPr>
              <w:t>28</w:t>
            </w:r>
          </w:p>
        </w:tc>
        <w:tc>
          <w:tcPr>
            <w:tcW w:w="583" w:type="dxa"/>
            <w:tcBorders>
              <w:top w:val="single" w:sz="4" w:space="0" w:color="000000"/>
              <w:left w:val="single" w:sz="4" w:space="0" w:color="000000"/>
              <w:bottom w:val="single" w:sz="4" w:space="0" w:color="000000"/>
            </w:tcBorders>
            <w:vAlign w:val="center"/>
          </w:tcPr>
          <w:p w14:paraId="4A42E86F" w14:textId="5B8ECCE3" w:rsidR="006E3A4B" w:rsidRPr="00C36361" w:rsidRDefault="00EC7D45" w:rsidP="006E3A4B">
            <w:pPr>
              <w:tabs>
                <w:tab w:val="left" w:pos="643"/>
              </w:tabs>
              <w:suppressAutoHyphens w:val="0"/>
              <w:snapToGrid w:val="0"/>
              <w:spacing w:after="160" w:line="200" w:lineRule="atLeast"/>
              <w:jc w:val="center"/>
              <w:rPr>
                <w:rFonts w:ascii="Times New Roman" w:hAnsi="Times New Roman" w:cs="Times New Roman"/>
                <w:b/>
                <w:sz w:val="24"/>
                <w:szCs w:val="24"/>
              </w:rPr>
            </w:pPr>
            <w:r>
              <w:rPr>
                <w:rFonts w:ascii="Times New Roman" w:hAnsi="Times New Roman" w:cs="Times New Roman"/>
                <w:b/>
                <w:sz w:val="24"/>
                <w:szCs w:val="24"/>
              </w:rPr>
              <w:t>2</w:t>
            </w:r>
            <w:r w:rsidR="004215EB">
              <w:rPr>
                <w:rFonts w:ascii="Times New Roman" w:hAnsi="Times New Roman" w:cs="Times New Roman"/>
                <w:b/>
                <w:sz w:val="24"/>
                <w:szCs w:val="24"/>
              </w:rPr>
              <w:t>15</w:t>
            </w:r>
          </w:p>
        </w:tc>
        <w:tc>
          <w:tcPr>
            <w:tcW w:w="425" w:type="dxa"/>
            <w:tcBorders>
              <w:top w:val="single" w:sz="4" w:space="0" w:color="000000"/>
              <w:left w:val="single" w:sz="4" w:space="0" w:color="000000"/>
              <w:bottom w:val="single" w:sz="4" w:space="0" w:color="000000"/>
            </w:tcBorders>
            <w:vAlign w:val="center"/>
          </w:tcPr>
          <w:p w14:paraId="03DBCF55"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rPr>
            </w:pPr>
          </w:p>
        </w:tc>
        <w:tc>
          <w:tcPr>
            <w:tcW w:w="485" w:type="dxa"/>
            <w:tcBorders>
              <w:top w:val="single" w:sz="4" w:space="0" w:color="000000"/>
              <w:left w:val="single" w:sz="4" w:space="0" w:color="000000"/>
              <w:bottom w:val="single" w:sz="4" w:space="0" w:color="000000"/>
            </w:tcBorders>
            <w:vAlign w:val="center"/>
          </w:tcPr>
          <w:p w14:paraId="22AD9DAA" w14:textId="77777777" w:rsidR="006E3A4B" w:rsidRPr="00C36361" w:rsidRDefault="006E3A4B" w:rsidP="006E3A4B">
            <w:pPr>
              <w:tabs>
                <w:tab w:val="left" w:pos="643"/>
              </w:tabs>
              <w:suppressAutoHyphens w:val="0"/>
              <w:snapToGrid w:val="0"/>
              <w:spacing w:after="160" w:line="200" w:lineRule="atLeast"/>
              <w:jc w:val="center"/>
              <w:rPr>
                <w:rFonts w:ascii="Times New Roman" w:hAnsi="Times New Roman" w:cs="Times New Roman"/>
                <w:b/>
                <w:sz w:val="24"/>
                <w:szCs w:val="24"/>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986358E" w14:textId="75B31E26" w:rsidR="006E3A4B" w:rsidRPr="00C36361" w:rsidRDefault="004215EB" w:rsidP="006E3A4B">
            <w:pPr>
              <w:tabs>
                <w:tab w:val="left" w:pos="643"/>
              </w:tabs>
              <w:suppressAutoHyphens w:val="0"/>
              <w:snapToGrid w:val="0"/>
              <w:spacing w:after="160" w:line="20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bl>
    <w:p w14:paraId="1889B50B" w14:textId="77777777" w:rsidR="006E3A4B" w:rsidRDefault="006E3A4B" w:rsidP="006E3A4B">
      <w:pPr>
        <w:spacing w:after="0" w:line="360" w:lineRule="auto"/>
        <w:rPr>
          <w:rFonts w:ascii="Times New Roman" w:hAnsi="Times New Roman"/>
          <w:b/>
          <w:sz w:val="28"/>
          <w:szCs w:val="28"/>
        </w:rPr>
      </w:pPr>
    </w:p>
    <w:p w14:paraId="75F338D1" w14:textId="77777777" w:rsidR="00EC7D45" w:rsidRPr="00EC7D45" w:rsidRDefault="00EC7D45" w:rsidP="006B43AA">
      <w:pPr>
        <w:pStyle w:val="1"/>
        <w:jc w:val="left"/>
        <w:rPr>
          <w:rFonts w:ascii="Times New Roman" w:hAnsi="Times New Roman" w:cs="Times New Roman"/>
          <w:b w:val="0"/>
          <w:color w:val="000000"/>
          <w:sz w:val="24"/>
          <w:szCs w:val="24"/>
        </w:rPr>
      </w:pPr>
    </w:p>
    <w:p w14:paraId="0ED79141" w14:textId="77777777" w:rsidR="00153A89" w:rsidRPr="006B43AA" w:rsidRDefault="00153A89" w:rsidP="006B43AA">
      <w:pPr>
        <w:pStyle w:val="1"/>
        <w:jc w:val="left"/>
        <w:rPr>
          <w:rFonts w:ascii="Times New Roman" w:hAnsi="Times New Roman" w:cs="Times New Roman"/>
          <w:b w:val="0"/>
          <w:color w:val="000000"/>
          <w:sz w:val="24"/>
          <w:szCs w:val="24"/>
        </w:rPr>
      </w:pPr>
      <w:r w:rsidRPr="006B43AA">
        <w:rPr>
          <w:rFonts w:ascii="Times New Roman" w:hAnsi="Times New Roman" w:cs="Times New Roman"/>
          <w:i/>
          <w:sz w:val="24"/>
          <w:szCs w:val="24"/>
        </w:rPr>
        <w:t xml:space="preserve">4.2. </w:t>
      </w:r>
      <w:r w:rsidRPr="006B43AA">
        <w:rPr>
          <w:rFonts w:ascii="Times New Roman" w:hAnsi="Times New Roman" w:cs="Times New Roman"/>
          <w:i/>
          <w:color w:val="000000"/>
          <w:sz w:val="24"/>
          <w:szCs w:val="24"/>
        </w:rPr>
        <w:t>Содержание дисциплины, структурированное по разделам (темам)</w:t>
      </w:r>
      <w:bookmarkEnd w:id="14"/>
    </w:p>
    <w:p w14:paraId="7EEC30AB" w14:textId="77777777" w:rsidR="00983C11" w:rsidRPr="00DC1186" w:rsidRDefault="00983C11" w:rsidP="00DC1186">
      <w:pPr>
        <w:spacing w:after="0" w:line="360" w:lineRule="auto"/>
        <w:rPr>
          <w:rFonts w:ascii="Times New Roman" w:hAnsi="Times New Roman"/>
          <w:b/>
          <w:sz w:val="28"/>
          <w:szCs w:val="28"/>
        </w:rPr>
      </w:pPr>
    </w:p>
    <w:p w14:paraId="461409F4" w14:textId="77777777" w:rsidR="00DC1186" w:rsidRPr="00A96ED8" w:rsidRDefault="00DC1186" w:rsidP="00DC1186">
      <w:pPr>
        <w:spacing w:line="360" w:lineRule="auto"/>
        <w:jc w:val="both"/>
        <w:rPr>
          <w:rFonts w:ascii="Times New Roman" w:hAnsi="Times New Roman" w:cs="Times New Roman"/>
          <w:b/>
          <w:sz w:val="24"/>
          <w:szCs w:val="24"/>
        </w:rPr>
      </w:pPr>
      <w:r w:rsidRPr="00A96ED8">
        <w:rPr>
          <w:rFonts w:ascii="Times New Roman" w:hAnsi="Times New Roman" w:cs="Times New Roman"/>
          <w:b/>
          <w:sz w:val="24"/>
          <w:szCs w:val="24"/>
        </w:rPr>
        <w:t>Лексика</w:t>
      </w:r>
    </w:p>
    <w:p w14:paraId="09CEBCF8"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Выполнение заданий на пополнение словарного запаса.</w:t>
      </w:r>
    </w:p>
    <w:p w14:paraId="5B343C13" w14:textId="77777777" w:rsidR="00DC1186" w:rsidRPr="00E275F1"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Разработка диалоговых ситуаций, позволяющих использовать словарный состав той или иной темы.</w:t>
      </w:r>
    </w:p>
    <w:p w14:paraId="7DF197C4" w14:textId="77777777" w:rsidR="00DC1186" w:rsidRPr="00A96ED8" w:rsidRDefault="00DC1186" w:rsidP="00DC11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Развитие навыков монологической речи: передачи ключевой информации, умения отвечать на поставленный вопрос, а также задавать вопросы.</w:t>
      </w:r>
    </w:p>
    <w:p w14:paraId="38582580" w14:textId="77777777" w:rsidR="00DC1186" w:rsidRPr="00A96ED8" w:rsidRDefault="00DC1186" w:rsidP="00DC1186">
      <w:pPr>
        <w:spacing w:line="360" w:lineRule="auto"/>
        <w:jc w:val="both"/>
        <w:rPr>
          <w:rFonts w:ascii="Times New Roman" w:hAnsi="Times New Roman" w:cs="Times New Roman"/>
          <w:b/>
          <w:sz w:val="24"/>
          <w:szCs w:val="24"/>
        </w:rPr>
      </w:pPr>
      <w:r w:rsidRPr="00A96ED8">
        <w:rPr>
          <w:rFonts w:ascii="Times New Roman" w:hAnsi="Times New Roman" w:cs="Times New Roman"/>
          <w:b/>
          <w:sz w:val="24"/>
          <w:szCs w:val="24"/>
        </w:rPr>
        <w:t>Грамматика</w:t>
      </w:r>
    </w:p>
    <w:p w14:paraId="28A37D89"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Нормативные сведения о грамматических явлениях расположены с целью более полного раскрытия их сущности с предпочтением структуры «Части речи» и «Предложение», то есть по возможности отграничить явления, относящиеся к словосочетанию/ коллокации, от явлений, связанных со структурой предложения как такового, с системными связями в составе предложения (</w:t>
      </w:r>
      <w:proofErr w:type="spellStart"/>
      <w:r w:rsidRPr="00A96ED8">
        <w:rPr>
          <w:rFonts w:ascii="Times New Roman" w:hAnsi="Times New Roman" w:cs="Times New Roman"/>
          <w:sz w:val="24"/>
          <w:szCs w:val="24"/>
        </w:rPr>
        <w:t>коллигация</w:t>
      </w:r>
      <w:proofErr w:type="spellEnd"/>
      <w:r w:rsidRPr="00A96ED8">
        <w:rPr>
          <w:rFonts w:ascii="Times New Roman" w:hAnsi="Times New Roman" w:cs="Times New Roman"/>
          <w:sz w:val="24"/>
          <w:szCs w:val="24"/>
        </w:rPr>
        <w:t>), со статичностью и динамикой развертывания речи, со способами выделения данного члена предложения как семантически главного в предложении, что является важным для практики перевода текстов профессиональной ориентации.</w:t>
      </w:r>
    </w:p>
    <w:p w14:paraId="2313C90A" w14:textId="77777777" w:rsidR="00DC1186" w:rsidRPr="00A96ED8" w:rsidRDefault="00DC1186" w:rsidP="00DC1186">
      <w:pPr>
        <w:spacing w:line="360" w:lineRule="auto"/>
        <w:jc w:val="both"/>
        <w:rPr>
          <w:rFonts w:ascii="Times New Roman" w:hAnsi="Times New Roman" w:cs="Times New Roman"/>
          <w:b/>
          <w:sz w:val="24"/>
          <w:szCs w:val="24"/>
        </w:rPr>
      </w:pPr>
      <w:r w:rsidRPr="00A96ED8">
        <w:rPr>
          <w:rFonts w:ascii="Times New Roman" w:hAnsi="Times New Roman" w:cs="Times New Roman"/>
          <w:b/>
          <w:sz w:val="24"/>
          <w:szCs w:val="24"/>
        </w:rPr>
        <w:t>Перевод</w:t>
      </w:r>
    </w:p>
    <w:p w14:paraId="4914370F"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Выполнение заданий на:</w:t>
      </w:r>
    </w:p>
    <w:p w14:paraId="27911DA8"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а) развитие умения и навыков как устного, так и письменного перевода с максимально точной передачей содержания англоязычного текста средствами родного языка.</w:t>
      </w:r>
    </w:p>
    <w:p w14:paraId="052B7C65"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б) развитие навыков перевода с английского языка на русский и с русского языка на английский язык текстов предполагаемого объема, соотнесенных с грамматическими моделями средней и высшей степени трудности.</w:t>
      </w:r>
    </w:p>
    <w:p w14:paraId="704FD14E"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Выполнение упражнений с разбором лексико-грамматического анализа переводимых предложений.</w:t>
      </w:r>
    </w:p>
    <w:p w14:paraId="411D9A64"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Выполнение упражнений на:</w:t>
      </w:r>
    </w:p>
    <w:p w14:paraId="27B8CE50"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А) дословный перевод с максимально близким воспроизведением синтаксической структуры и лексического состава;</w:t>
      </w:r>
    </w:p>
    <w:p w14:paraId="77CFA0AF"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Б) литературный перевод с передачей смысла оригинального текста в форме правильной литературной речи при переводе с английского языка на русский язык.</w:t>
      </w:r>
    </w:p>
    <w:p w14:paraId="735460AB" w14:textId="77777777" w:rsidR="00DC1186" w:rsidRPr="00A96ED8" w:rsidRDefault="00DC1186" w:rsidP="00DC1186">
      <w:pPr>
        <w:spacing w:line="360" w:lineRule="auto"/>
        <w:jc w:val="both"/>
        <w:rPr>
          <w:rFonts w:ascii="Times New Roman" w:hAnsi="Times New Roman" w:cs="Times New Roman"/>
          <w:sz w:val="24"/>
          <w:szCs w:val="24"/>
        </w:rPr>
      </w:pPr>
      <w:r w:rsidRPr="00A96ED8">
        <w:rPr>
          <w:rFonts w:ascii="Times New Roman" w:hAnsi="Times New Roman" w:cs="Times New Roman"/>
          <w:sz w:val="24"/>
          <w:szCs w:val="24"/>
        </w:rPr>
        <w:t xml:space="preserve">Выполнение тренировочных упражнений, а также небольших текстов для развития навыков устного и письменного перевода/ реферирования с русского на английский язык. </w:t>
      </w:r>
    </w:p>
    <w:p w14:paraId="070D6D25" w14:textId="77777777" w:rsidR="00DC1186" w:rsidRPr="00A96ED8" w:rsidRDefault="00DC1186" w:rsidP="00DC1186">
      <w:pPr>
        <w:pStyle w:val="1d"/>
        <w:spacing w:line="360" w:lineRule="auto"/>
        <w:jc w:val="both"/>
        <w:rPr>
          <w:b/>
        </w:rPr>
      </w:pPr>
      <w:r w:rsidRPr="00A96ED8">
        <w:rPr>
          <w:b/>
        </w:rPr>
        <w:t>1. Бытовая сфера общения.</w:t>
      </w:r>
    </w:p>
    <w:p w14:paraId="2920E302" w14:textId="77777777" w:rsidR="00DC1186" w:rsidRPr="00A96ED8" w:rsidRDefault="00DC1186" w:rsidP="00DC1186">
      <w:pPr>
        <w:pStyle w:val="1d"/>
        <w:spacing w:line="360" w:lineRule="auto"/>
        <w:jc w:val="both"/>
        <w:rPr>
          <w:i/>
        </w:rPr>
      </w:pPr>
      <w:r w:rsidRPr="00A96ED8">
        <w:rPr>
          <w:i/>
        </w:rPr>
        <w:t>Содержание практических занятий</w:t>
      </w:r>
    </w:p>
    <w:p w14:paraId="6DB190E6" w14:textId="77777777" w:rsidR="00DC1186" w:rsidRPr="00A96ED8" w:rsidRDefault="00DC1186" w:rsidP="00950831">
      <w:pPr>
        <w:pStyle w:val="1d"/>
        <w:numPr>
          <w:ilvl w:val="1"/>
          <w:numId w:val="7"/>
        </w:numPr>
        <w:spacing w:line="360" w:lineRule="auto"/>
        <w:jc w:val="both"/>
        <w:rPr>
          <w:rFonts w:eastAsia="TimesNewRomanPSMT"/>
          <w:lang w:val="en-US"/>
        </w:rPr>
      </w:pPr>
      <w:r w:rsidRPr="00A96ED8">
        <w:rPr>
          <w:lang w:val="en-US"/>
        </w:rPr>
        <w:lastRenderedPageBreak/>
        <w:t>Introducing yourself and others in business environment.</w:t>
      </w:r>
      <w:r w:rsidRPr="00A96ED8">
        <w:rPr>
          <w:rFonts w:eastAsia="TimesNewRomanPSMT"/>
          <w:lang w:val="en-US"/>
        </w:rPr>
        <w:t xml:space="preserve"> Word-building (prefixes, suffixes, conversion). The simple sentence. Statements, questions, imperatives, exclamations. </w:t>
      </w:r>
      <w:r w:rsidRPr="00A96ED8">
        <w:t>Перевод</w:t>
      </w:r>
      <w:r w:rsidRPr="00A96ED8">
        <w:rPr>
          <w:lang w:val="en-US"/>
        </w:rPr>
        <w:t xml:space="preserve"> </w:t>
      </w:r>
      <w:r w:rsidRPr="00A96ED8">
        <w:t>слов</w:t>
      </w:r>
      <w:r w:rsidRPr="00A96ED8">
        <w:rPr>
          <w:lang w:val="en-US"/>
        </w:rPr>
        <w:t xml:space="preserve"> </w:t>
      </w:r>
      <w:r w:rsidRPr="00A96ED8">
        <w:t>и</w:t>
      </w:r>
      <w:r w:rsidRPr="00A96ED8">
        <w:rPr>
          <w:lang w:val="en-US"/>
        </w:rPr>
        <w:t xml:space="preserve"> </w:t>
      </w:r>
      <w:r w:rsidRPr="00A96ED8">
        <w:t>словосочетаний</w:t>
      </w:r>
      <w:r w:rsidRPr="00A96ED8">
        <w:rPr>
          <w:lang w:val="en-US"/>
        </w:rPr>
        <w:t xml:space="preserve"> (</w:t>
      </w:r>
      <w:r w:rsidRPr="00A96ED8">
        <w:t>многозначные</w:t>
      </w:r>
      <w:r w:rsidRPr="00A96ED8">
        <w:rPr>
          <w:lang w:val="en-US"/>
        </w:rPr>
        <w:t xml:space="preserve"> </w:t>
      </w:r>
      <w:r w:rsidRPr="00A96ED8">
        <w:t>слова</w:t>
      </w:r>
      <w:r w:rsidRPr="00A96ED8">
        <w:rPr>
          <w:lang w:val="en-US"/>
        </w:rPr>
        <w:t xml:space="preserve"> </w:t>
      </w:r>
      <w:r w:rsidRPr="00A96ED8">
        <w:t>и</w:t>
      </w:r>
      <w:r w:rsidRPr="00A96ED8">
        <w:rPr>
          <w:lang w:val="en-US"/>
        </w:rPr>
        <w:t xml:space="preserve"> </w:t>
      </w:r>
      <w:r w:rsidRPr="00A96ED8">
        <w:t>омонимы</w:t>
      </w:r>
      <w:r w:rsidRPr="00A96ED8">
        <w:rPr>
          <w:lang w:val="en-US"/>
        </w:rPr>
        <w:t xml:space="preserve">; </w:t>
      </w:r>
      <w:r w:rsidRPr="00A96ED8">
        <w:t>синонимы</w:t>
      </w:r>
      <w:r w:rsidRPr="00A96ED8">
        <w:rPr>
          <w:lang w:val="en-US"/>
        </w:rPr>
        <w:t xml:space="preserve"> </w:t>
      </w:r>
      <w:r w:rsidRPr="00A96ED8">
        <w:t>и</w:t>
      </w:r>
      <w:r w:rsidRPr="00A96ED8">
        <w:rPr>
          <w:lang w:val="en-US"/>
        </w:rPr>
        <w:t xml:space="preserve"> </w:t>
      </w:r>
      <w:r w:rsidRPr="00A96ED8">
        <w:t>антонимы</w:t>
      </w:r>
      <w:r w:rsidRPr="00A96ED8">
        <w:rPr>
          <w:lang w:val="en-US"/>
        </w:rPr>
        <w:t xml:space="preserve">; </w:t>
      </w:r>
      <w:r w:rsidRPr="00A96ED8">
        <w:t>фразеологизмы</w:t>
      </w:r>
      <w:r w:rsidRPr="00A96ED8">
        <w:rPr>
          <w:lang w:val="en-US"/>
        </w:rPr>
        <w:t xml:space="preserve">; </w:t>
      </w:r>
      <w:r w:rsidRPr="00A96ED8">
        <w:t>заимствования</w:t>
      </w:r>
      <w:r w:rsidRPr="00A96ED8">
        <w:rPr>
          <w:lang w:val="en-US"/>
        </w:rPr>
        <w:t xml:space="preserve"> </w:t>
      </w:r>
      <w:r w:rsidRPr="00A96ED8">
        <w:t>и</w:t>
      </w:r>
      <w:r w:rsidRPr="00A96ED8">
        <w:rPr>
          <w:lang w:val="en-US"/>
        </w:rPr>
        <w:t xml:space="preserve"> </w:t>
      </w:r>
      <w:r w:rsidRPr="00A96ED8">
        <w:t>неологизмы</w:t>
      </w:r>
      <w:r w:rsidRPr="00A96ED8">
        <w:rPr>
          <w:lang w:val="en-US"/>
        </w:rPr>
        <w:t xml:space="preserve">; </w:t>
      </w:r>
      <w:r w:rsidRPr="00A96ED8">
        <w:t>ложные</w:t>
      </w:r>
      <w:r w:rsidRPr="00A96ED8">
        <w:rPr>
          <w:lang w:val="en-US"/>
        </w:rPr>
        <w:t xml:space="preserve"> </w:t>
      </w:r>
      <w:r w:rsidRPr="00A96ED8">
        <w:t>друзья</w:t>
      </w:r>
      <w:r w:rsidRPr="00A96ED8">
        <w:rPr>
          <w:lang w:val="en-US"/>
        </w:rPr>
        <w:t xml:space="preserve"> </w:t>
      </w:r>
      <w:r w:rsidRPr="00A96ED8">
        <w:t>переводчика</w:t>
      </w:r>
      <w:r w:rsidRPr="00A96ED8">
        <w:rPr>
          <w:lang w:val="en-US"/>
        </w:rPr>
        <w:t xml:space="preserve">; </w:t>
      </w:r>
      <w:r w:rsidRPr="00A96ED8">
        <w:t>устойчивые</w:t>
      </w:r>
      <w:r w:rsidRPr="00A96ED8">
        <w:rPr>
          <w:lang w:val="en-US"/>
        </w:rPr>
        <w:t xml:space="preserve"> </w:t>
      </w:r>
      <w:r w:rsidRPr="00A96ED8">
        <w:t>словосочетания</w:t>
      </w:r>
      <w:r w:rsidRPr="00A96ED8">
        <w:rPr>
          <w:lang w:val="en-US"/>
        </w:rPr>
        <w:t xml:space="preserve">) </w:t>
      </w:r>
      <w:r w:rsidRPr="00A96ED8">
        <w:t>с</w:t>
      </w:r>
      <w:r w:rsidRPr="00A96ED8">
        <w:rPr>
          <w:lang w:val="en-US"/>
        </w:rPr>
        <w:t xml:space="preserve"> </w:t>
      </w:r>
      <w:r w:rsidRPr="00A96ED8">
        <w:t>учетом</w:t>
      </w:r>
      <w:r w:rsidRPr="00A96ED8">
        <w:rPr>
          <w:lang w:val="en-US"/>
        </w:rPr>
        <w:t xml:space="preserve"> </w:t>
      </w:r>
      <w:r w:rsidRPr="00A96ED8">
        <w:t>культурных</w:t>
      </w:r>
      <w:r w:rsidRPr="00A96ED8">
        <w:rPr>
          <w:lang w:val="en-US"/>
        </w:rPr>
        <w:t xml:space="preserve"> </w:t>
      </w:r>
      <w:r w:rsidRPr="00A96ED8">
        <w:t>и</w:t>
      </w:r>
      <w:r w:rsidRPr="00A96ED8">
        <w:rPr>
          <w:lang w:val="en-US"/>
        </w:rPr>
        <w:t xml:space="preserve"> </w:t>
      </w:r>
      <w:r w:rsidRPr="00A96ED8">
        <w:t>языковых</w:t>
      </w:r>
      <w:r w:rsidRPr="00A96ED8">
        <w:rPr>
          <w:lang w:val="en-US"/>
        </w:rPr>
        <w:t xml:space="preserve"> </w:t>
      </w:r>
      <w:r w:rsidRPr="00A96ED8">
        <w:t>реалий</w:t>
      </w:r>
      <w:r w:rsidRPr="00A96ED8">
        <w:rPr>
          <w:lang w:val="en-US"/>
        </w:rPr>
        <w:t>.</w:t>
      </w:r>
    </w:p>
    <w:p w14:paraId="5010CB34" w14:textId="77777777" w:rsidR="00DC1186" w:rsidRPr="00C50553" w:rsidRDefault="00DC1186" w:rsidP="00950831">
      <w:pPr>
        <w:pStyle w:val="1d"/>
        <w:numPr>
          <w:ilvl w:val="1"/>
          <w:numId w:val="7"/>
        </w:numPr>
        <w:spacing w:line="360" w:lineRule="auto"/>
        <w:jc w:val="both"/>
        <w:rPr>
          <w:rFonts w:eastAsia="TimesNewRomanPSMT"/>
          <w:lang w:val="en-US"/>
        </w:rPr>
      </w:pPr>
      <w:r w:rsidRPr="00A96ED8">
        <w:rPr>
          <w:lang w:val="en-US"/>
        </w:rPr>
        <w:t xml:space="preserve"> Visiting cafes and restaurants abroad. </w:t>
      </w:r>
      <w:r w:rsidRPr="00A96ED8">
        <w:rPr>
          <w:rFonts w:eastAsia="TimesNewRomanPSMT"/>
          <w:lang w:val="en-US"/>
        </w:rPr>
        <w:t>The verb phrase. Verb tenses and aspects. Be</w:t>
      </w:r>
      <w:r w:rsidRPr="00A96ED8">
        <w:rPr>
          <w:rFonts w:eastAsia="TimesNewRomanPSMT"/>
        </w:rPr>
        <w:t xml:space="preserve">, </w:t>
      </w:r>
      <w:r w:rsidRPr="00A96ED8">
        <w:rPr>
          <w:rFonts w:eastAsia="TimesNewRomanPSMT"/>
          <w:lang w:val="en-US"/>
        </w:rPr>
        <w:t>have</w:t>
      </w:r>
      <w:r w:rsidRPr="00A96ED8">
        <w:rPr>
          <w:rFonts w:eastAsia="TimesNewRomanPSMT"/>
        </w:rPr>
        <w:t xml:space="preserve">, </w:t>
      </w:r>
      <w:r w:rsidRPr="00A96ED8">
        <w:rPr>
          <w:rFonts w:eastAsia="TimesNewRomanPSMT"/>
          <w:lang w:val="en-US"/>
        </w:rPr>
        <w:t>do</w:t>
      </w:r>
      <w:r w:rsidRPr="00A96ED8">
        <w:rPr>
          <w:rFonts w:eastAsia="TimesNewRomanPSMT"/>
        </w:rPr>
        <w:t xml:space="preserve">. </w:t>
      </w:r>
      <w:r w:rsidRPr="00A96ED8">
        <w:rPr>
          <w:rFonts w:eastAsia="TimesNewRomanPSMT"/>
          <w:lang w:val="en-US"/>
        </w:rPr>
        <w:t>The</w:t>
      </w:r>
      <w:r w:rsidRPr="00A96ED8">
        <w:rPr>
          <w:rFonts w:eastAsia="TimesNewRomanPSMT"/>
        </w:rPr>
        <w:t xml:space="preserve"> </w:t>
      </w:r>
      <w:r w:rsidRPr="00A96ED8">
        <w:rPr>
          <w:rFonts w:eastAsia="TimesNewRomanPSMT"/>
          <w:lang w:val="en-US"/>
        </w:rPr>
        <w:t>active</w:t>
      </w:r>
      <w:r w:rsidRPr="00A96ED8">
        <w:rPr>
          <w:rFonts w:eastAsia="TimesNewRomanPSMT"/>
        </w:rPr>
        <w:t xml:space="preserve"> </w:t>
      </w:r>
      <w:r w:rsidRPr="00A96ED8">
        <w:rPr>
          <w:rFonts w:eastAsia="TimesNewRomanPSMT"/>
          <w:lang w:val="en-US"/>
        </w:rPr>
        <w:t>voice</w:t>
      </w:r>
      <w:r w:rsidRPr="00A96ED8">
        <w:rPr>
          <w:rFonts w:eastAsia="TimesNewRomanPSMT"/>
        </w:rPr>
        <w:t>.</w:t>
      </w:r>
      <w:r w:rsidRPr="00A96ED8">
        <w:t xml:space="preserve"> Перевод простого предложения с твердым порядком слов; формального подлежащего “</w:t>
      </w:r>
      <w:r w:rsidRPr="00A96ED8">
        <w:rPr>
          <w:lang w:val="en-US"/>
        </w:rPr>
        <w:t>it</w:t>
      </w:r>
      <w:r w:rsidRPr="00A96ED8">
        <w:t>” и неопределенно-личного местоимения и слова-заместителя “</w:t>
      </w:r>
      <w:r w:rsidRPr="00A96ED8">
        <w:rPr>
          <w:lang w:val="en-US"/>
        </w:rPr>
        <w:t>one</w:t>
      </w:r>
      <w:r w:rsidRPr="00A96ED8">
        <w:t xml:space="preserve">” на русский язык. Перевод глагола. Особенности перевода русских глаголов в изъявительном наклонении. </w:t>
      </w:r>
      <w:r w:rsidRPr="00C50553">
        <w:rPr>
          <w:lang w:val="en-US"/>
        </w:rPr>
        <w:t>Receiving</w:t>
      </w:r>
      <w:r w:rsidRPr="00C50553">
        <w:t xml:space="preserve"> </w:t>
      </w:r>
      <w:r w:rsidRPr="00C50553">
        <w:rPr>
          <w:lang w:val="en-US"/>
        </w:rPr>
        <w:t>foreign</w:t>
      </w:r>
      <w:r w:rsidRPr="00C50553">
        <w:t xml:space="preserve"> </w:t>
      </w:r>
      <w:r w:rsidRPr="00C50553">
        <w:rPr>
          <w:lang w:val="en-US"/>
        </w:rPr>
        <w:t>visitors</w:t>
      </w:r>
      <w:r w:rsidRPr="00C50553">
        <w:t xml:space="preserve">. </w:t>
      </w:r>
      <w:r w:rsidRPr="00C50553">
        <w:rPr>
          <w:rFonts w:eastAsia="TimesNewRomanPSMT"/>
          <w:lang w:val="en-US"/>
        </w:rPr>
        <w:t>The simple tense forms. Simple Present, Simple Past, Simple Future.</w:t>
      </w:r>
    </w:p>
    <w:p w14:paraId="2F506947" w14:textId="77777777" w:rsidR="00DC1186" w:rsidRPr="00DC1186" w:rsidRDefault="00DC1186" w:rsidP="00DC1186">
      <w:pPr>
        <w:pStyle w:val="1d"/>
        <w:spacing w:line="360" w:lineRule="auto"/>
        <w:jc w:val="both"/>
        <w:rPr>
          <w:rFonts w:eastAsia="TimesNewRomanPSMT"/>
          <w:lang w:val="en-US"/>
        </w:rPr>
      </w:pPr>
      <w:r w:rsidRPr="006F3F23">
        <w:rPr>
          <w:lang w:val="en-US"/>
        </w:rPr>
        <w:t xml:space="preserve">1.3 </w:t>
      </w:r>
      <w:r w:rsidRPr="00A96ED8">
        <w:rPr>
          <w:lang w:val="en-US"/>
        </w:rPr>
        <w:t xml:space="preserve"> Shopping abroad. Bargaining.</w:t>
      </w:r>
      <w:r w:rsidRPr="00A96ED8">
        <w:rPr>
          <w:rFonts w:eastAsia="TimesNewRomanPSMT"/>
          <w:lang w:val="en-US"/>
        </w:rPr>
        <w:t xml:space="preserve"> Singular or plural, countable and uncountable nouns. Much-many, little-few, a little- a few. Possessive case. Indefinite</w:t>
      </w:r>
      <w:r w:rsidRPr="00A96ED8">
        <w:rPr>
          <w:rFonts w:eastAsia="TimesNewRomanPSMT"/>
        </w:rPr>
        <w:t xml:space="preserve"> </w:t>
      </w:r>
      <w:r w:rsidRPr="00A96ED8">
        <w:rPr>
          <w:rFonts w:eastAsia="TimesNewRomanPSMT"/>
          <w:lang w:val="en-US"/>
        </w:rPr>
        <w:t>pronouns</w:t>
      </w:r>
      <w:r w:rsidRPr="00A96ED8">
        <w:rPr>
          <w:rFonts w:eastAsia="TimesNewRomanPSMT"/>
        </w:rPr>
        <w:t>.</w:t>
      </w:r>
      <w:r w:rsidRPr="00A96ED8">
        <w:t xml:space="preserve"> Перевод частей речи. Перевод имени существительного: без учета сферы применения; с учетом сферы применения грамматических категорий (падеж, род, число), средства, компенсирующие отсутствие (или ограниченное наличие при переводе) той или иной грамматической категории. Перевод</w:t>
      </w:r>
      <w:r w:rsidRPr="00DC1186">
        <w:rPr>
          <w:lang w:val="en-US"/>
        </w:rPr>
        <w:t xml:space="preserve"> </w:t>
      </w:r>
      <w:r w:rsidRPr="00A96ED8">
        <w:t>имени</w:t>
      </w:r>
      <w:r w:rsidRPr="00DC1186">
        <w:rPr>
          <w:lang w:val="en-US"/>
        </w:rPr>
        <w:t xml:space="preserve"> </w:t>
      </w:r>
      <w:r w:rsidRPr="00A96ED8">
        <w:t>числительного</w:t>
      </w:r>
      <w:r w:rsidRPr="00DC1186">
        <w:rPr>
          <w:lang w:val="en-US"/>
        </w:rPr>
        <w:t xml:space="preserve"> </w:t>
      </w:r>
      <w:r w:rsidRPr="00A96ED8">
        <w:t>и</w:t>
      </w:r>
      <w:r w:rsidRPr="00DC1186">
        <w:rPr>
          <w:lang w:val="en-US"/>
        </w:rPr>
        <w:t xml:space="preserve"> </w:t>
      </w:r>
      <w:r w:rsidRPr="00A96ED8">
        <w:t>перевод</w:t>
      </w:r>
      <w:r w:rsidRPr="00DC1186">
        <w:rPr>
          <w:lang w:val="en-US"/>
        </w:rPr>
        <w:t xml:space="preserve"> </w:t>
      </w:r>
      <w:r w:rsidRPr="00A96ED8">
        <w:t>местоимений</w:t>
      </w:r>
      <w:r w:rsidRPr="00DC1186">
        <w:rPr>
          <w:lang w:val="en-US"/>
        </w:rPr>
        <w:t>.</w:t>
      </w:r>
    </w:p>
    <w:p w14:paraId="3AE38509" w14:textId="77777777" w:rsidR="00DC1186" w:rsidRPr="00A96ED8" w:rsidRDefault="00DC1186" w:rsidP="00DC1186">
      <w:pPr>
        <w:pStyle w:val="1d"/>
        <w:spacing w:line="360" w:lineRule="auto"/>
        <w:jc w:val="both"/>
        <w:rPr>
          <w:rFonts w:eastAsia="TimesNewRomanPSMT"/>
        </w:rPr>
      </w:pPr>
      <w:r w:rsidRPr="00DC1186">
        <w:rPr>
          <w:lang w:val="en-US"/>
        </w:rPr>
        <w:t xml:space="preserve"> </w:t>
      </w:r>
      <w:r>
        <w:rPr>
          <w:lang w:val="en-US"/>
        </w:rPr>
        <w:t>1.</w:t>
      </w:r>
      <w:r w:rsidRPr="006F3F23">
        <w:rPr>
          <w:lang w:val="en-US"/>
        </w:rPr>
        <w:t>4</w:t>
      </w:r>
      <w:r w:rsidRPr="00A96ED8">
        <w:rPr>
          <w:lang w:val="en-US"/>
        </w:rPr>
        <w:t xml:space="preserve"> Travelling. Intercultural communication.</w:t>
      </w:r>
      <w:r w:rsidRPr="00A96ED8">
        <w:rPr>
          <w:rFonts w:eastAsia="TimesNewRomanPSMT"/>
          <w:lang w:val="en-US"/>
        </w:rPr>
        <w:t xml:space="preserve"> .  The Article (the indefinite/definite), The use of articles with Common Nouns. The</w:t>
      </w:r>
      <w:r w:rsidRPr="00A96ED8">
        <w:rPr>
          <w:rFonts w:eastAsia="TimesNewRomanPSMT"/>
        </w:rPr>
        <w:t xml:space="preserve"> </w:t>
      </w:r>
      <w:r w:rsidRPr="00A96ED8">
        <w:rPr>
          <w:rFonts w:eastAsia="TimesNewRomanPSMT"/>
          <w:lang w:val="en-US"/>
        </w:rPr>
        <w:t>Zero</w:t>
      </w:r>
      <w:r w:rsidRPr="00A96ED8">
        <w:rPr>
          <w:rFonts w:eastAsia="TimesNewRomanPSMT"/>
        </w:rPr>
        <w:t>-</w:t>
      </w:r>
      <w:r w:rsidRPr="00A96ED8">
        <w:rPr>
          <w:rFonts w:eastAsia="TimesNewRomanPSMT"/>
          <w:lang w:val="en-US"/>
        </w:rPr>
        <w:t>article</w:t>
      </w:r>
      <w:r w:rsidRPr="00A96ED8">
        <w:rPr>
          <w:rFonts w:eastAsia="TimesNewRomanPSMT"/>
        </w:rPr>
        <w:t>.</w:t>
      </w:r>
      <w:r w:rsidRPr="00A96ED8">
        <w:t xml:space="preserve"> Перевод артикля как определителя существительного; устойчивые сочетания с неопределенным артиклем; устойчивые сочетания с определенным артиклем; устойчивые сочетания с нулевым артиклем; сложные случаи употребления артикля.</w:t>
      </w:r>
    </w:p>
    <w:p w14:paraId="4573859B" w14:textId="77777777" w:rsidR="00DC1186" w:rsidRPr="00A96ED8" w:rsidRDefault="00DC1186" w:rsidP="00DC1186">
      <w:pPr>
        <w:pStyle w:val="1d"/>
        <w:spacing w:line="360" w:lineRule="auto"/>
        <w:jc w:val="both"/>
        <w:rPr>
          <w:b/>
        </w:rPr>
      </w:pPr>
      <w:r w:rsidRPr="00A96ED8">
        <w:rPr>
          <w:rFonts w:eastAsia="TimesNewRomanPSMT"/>
          <w:b/>
        </w:rPr>
        <w:t xml:space="preserve">2. </w:t>
      </w:r>
      <w:r w:rsidRPr="00A96ED8">
        <w:rPr>
          <w:b/>
        </w:rPr>
        <w:t>Учебно-познавательная сфера общения.</w:t>
      </w:r>
    </w:p>
    <w:p w14:paraId="7BD97541" w14:textId="77777777" w:rsidR="00DC1186" w:rsidRPr="00A96ED8" w:rsidRDefault="00DC1186" w:rsidP="00DC1186">
      <w:pPr>
        <w:pStyle w:val="1d"/>
        <w:spacing w:line="360" w:lineRule="auto"/>
        <w:jc w:val="both"/>
        <w:rPr>
          <w:i/>
        </w:rPr>
      </w:pPr>
      <w:r w:rsidRPr="00A96ED8">
        <w:rPr>
          <w:i/>
        </w:rPr>
        <w:t>Содержание практических занятий</w:t>
      </w:r>
    </w:p>
    <w:p w14:paraId="607438AB" w14:textId="77777777" w:rsidR="00DC1186" w:rsidRPr="00A96ED8" w:rsidRDefault="00DC1186" w:rsidP="00DC1186">
      <w:pPr>
        <w:pStyle w:val="1d"/>
        <w:spacing w:line="360" w:lineRule="auto"/>
        <w:jc w:val="both"/>
      </w:pPr>
      <w:r w:rsidRPr="00A96ED8">
        <w:rPr>
          <w:lang w:val="en-US"/>
        </w:rPr>
        <w:t>2.1 My university – main departments and faculties. Adjectives and adverbs. Degrees of comparison. Prepositions</w:t>
      </w:r>
      <w:r w:rsidRPr="00A96ED8">
        <w:t xml:space="preserve">. </w:t>
      </w:r>
      <w:r w:rsidRPr="00A96ED8">
        <w:rPr>
          <w:lang w:val="en-US"/>
        </w:rPr>
        <w:t>Phrasal</w:t>
      </w:r>
      <w:r w:rsidRPr="00A96ED8">
        <w:t xml:space="preserve"> </w:t>
      </w:r>
      <w:r w:rsidRPr="00A96ED8">
        <w:rPr>
          <w:lang w:val="en-US"/>
        </w:rPr>
        <w:t>verbs</w:t>
      </w:r>
      <w:r w:rsidRPr="00A96ED8">
        <w:t xml:space="preserve"> </w:t>
      </w:r>
      <w:r w:rsidRPr="00A96ED8">
        <w:rPr>
          <w:lang w:val="en-US"/>
        </w:rPr>
        <w:t>and</w:t>
      </w:r>
      <w:r w:rsidRPr="00A96ED8">
        <w:t xml:space="preserve"> </w:t>
      </w:r>
      <w:r w:rsidRPr="00A96ED8">
        <w:rPr>
          <w:lang w:val="en-US"/>
        </w:rPr>
        <w:t>patterns</w:t>
      </w:r>
      <w:r w:rsidRPr="00A96ED8">
        <w:t xml:space="preserve"> </w:t>
      </w:r>
      <w:r w:rsidRPr="00A96ED8">
        <w:rPr>
          <w:lang w:val="en-US"/>
        </w:rPr>
        <w:t>with</w:t>
      </w:r>
      <w:r w:rsidRPr="00A96ED8">
        <w:t xml:space="preserve"> </w:t>
      </w:r>
      <w:r w:rsidRPr="00A96ED8">
        <w:rPr>
          <w:lang w:val="en-US"/>
        </w:rPr>
        <w:t>prepositions</w:t>
      </w:r>
      <w:r w:rsidRPr="00A96ED8">
        <w:t>. Перевод имени прилагательного: степени сравнения прилагательных; особенности перевода сложных прилагательных. Перевод наречия. Трудности перевода русских наречий на английский язык, образующих степени сравнения путем замены корня слова.</w:t>
      </w:r>
    </w:p>
    <w:p w14:paraId="65AEF446" w14:textId="77777777" w:rsidR="00DC1186" w:rsidRPr="00A96ED8" w:rsidRDefault="00DC1186" w:rsidP="00DC1186">
      <w:pPr>
        <w:pStyle w:val="1d"/>
        <w:spacing w:line="360" w:lineRule="auto"/>
        <w:jc w:val="both"/>
        <w:rPr>
          <w:lang w:val="en-US"/>
        </w:rPr>
      </w:pPr>
      <w:r w:rsidRPr="00A96ED8">
        <w:rPr>
          <w:lang w:val="en-US"/>
        </w:rPr>
        <w:t xml:space="preserve">2.2 Higher education in </w:t>
      </w:r>
      <w:smartTag w:uri="urn:schemas-microsoft-com:office:smarttags" w:element="place">
        <w:smartTag w:uri="urn:schemas-microsoft-com:office:smarttags" w:element="country-region">
          <w:r w:rsidRPr="00A96ED8">
            <w:rPr>
              <w:lang w:val="en-US"/>
            </w:rPr>
            <w:t>Russia</w:t>
          </w:r>
        </w:smartTag>
      </w:smartTag>
      <w:r w:rsidRPr="00A96ED8">
        <w:rPr>
          <w:lang w:val="en-US"/>
        </w:rPr>
        <w:t xml:space="preserve"> and abroad – comparative analysis of Russian, British and American systems of higher education. The Continuous Tense forms: Present Continuous, Past Continuous, Future Continuous. Ways of expressing a future action.</w:t>
      </w:r>
    </w:p>
    <w:p w14:paraId="03DE20D0" w14:textId="77777777" w:rsidR="00DC1186" w:rsidRPr="00A96ED8" w:rsidRDefault="00DC1186" w:rsidP="00DC1186">
      <w:pPr>
        <w:pStyle w:val="1d"/>
        <w:spacing w:line="360" w:lineRule="auto"/>
        <w:jc w:val="both"/>
      </w:pPr>
      <w:r w:rsidRPr="00A96ED8">
        <w:rPr>
          <w:lang w:val="en-US"/>
        </w:rPr>
        <w:t xml:space="preserve">2.3 Extracurricular activities of students. Reported speech. Reported statements, questions, commands. </w:t>
      </w:r>
      <w:r w:rsidRPr="00A96ED8">
        <w:t>Перевод</w:t>
      </w:r>
      <w:r w:rsidRPr="00DC1186">
        <w:t xml:space="preserve"> </w:t>
      </w:r>
      <w:r w:rsidRPr="00A96ED8">
        <w:t>предложений</w:t>
      </w:r>
      <w:r w:rsidRPr="00DC1186">
        <w:t xml:space="preserve"> </w:t>
      </w:r>
      <w:r w:rsidRPr="00A96ED8">
        <w:t>со</w:t>
      </w:r>
      <w:r w:rsidRPr="00DC1186">
        <w:t xml:space="preserve"> </w:t>
      </w:r>
      <w:r w:rsidRPr="00A96ED8">
        <w:t>структурой</w:t>
      </w:r>
      <w:r w:rsidRPr="00DC1186">
        <w:t xml:space="preserve"> “</w:t>
      </w:r>
      <w:r w:rsidRPr="00A96ED8">
        <w:rPr>
          <w:lang w:val="en-US"/>
        </w:rPr>
        <w:t>Sequence</w:t>
      </w:r>
      <w:r w:rsidRPr="00DC1186">
        <w:t xml:space="preserve"> </w:t>
      </w:r>
      <w:r w:rsidRPr="00A96ED8">
        <w:rPr>
          <w:lang w:val="en-US"/>
        </w:rPr>
        <w:t>of</w:t>
      </w:r>
      <w:r w:rsidRPr="00DC1186">
        <w:t xml:space="preserve"> </w:t>
      </w:r>
      <w:r w:rsidRPr="00A96ED8">
        <w:rPr>
          <w:lang w:val="en-US"/>
        </w:rPr>
        <w:t>Tenses</w:t>
      </w:r>
      <w:r w:rsidRPr="00DC1186">
        <w:t xml:space="preserve">” </w:t>
      </w:r>
      <w:r w:rsidRPr="00A96ED8">
        <w:t>на</w:t>
      </w:r>
      <w:r w:rsidRPr="00DC1186">
        <w:t xml:space="preserve"> </w:t>
      </w:r>
      <w:r w:rsidRPr="00A96ED8">
        <w:t>русский</w:t>
      </w:r>
      <w:r w:rsidRPr="00DC1186">
        <w:t xml:space="preserve"> </w:t>
      </w:r>
      <w:r w:rsidRPr="00A96ED8">
        <w:t>язык</w:t>
      </w:r>
      <w:r w:rsidRPr="00DC1186">
        <w:t xml:space="preserve">. </w:t>
      </w:r>
      <w:r w:rsidRPr="00A96ED8">
        <w:t>Перевод прямой и косвенной речи (повествовательные предложения, вопросительные предложения, специальные вопросы, разделительные вопросы, повелительные предложения).</w:t>
      </w:r>
    </w:p>
    <w:p w14:paraId="7B9D76F1" w14:textId="77777777" w:rsidR="00DC1186" w:rsidRPr="00A96ED8" w:rsidRDefault="00DC1186" w:rsidP="00DC1186">
      <w:pPr>
        <w:pStyle w:val="1d"/>
        <w:spacing w:line="360" w:lineRule="auto"/>
        <w:jc w:val="both"/>
      </w:pPr>
    </w:p>
    <w:p w14:paraId="62E90245" w14:textId="77777777" w:rsidR="00DC1186" w:rsidRPr="00A96ED8" w:rsidRDefault="00DC1186" w:rsidP="00DC1186">
      <w:pPr>
        <w:pStyle w:val="1d"/>
        <w:spacing w:line="360" w:lineRule="auto"/>
        <w:jc w:val="both"/>
        <w:rPr>
          <w:b/>
        </w:rPr>
      </w:pPr>
      <w:r w:rsidRPr="00A96ED8">
        <w:rPr>
          <w:rFonts w:eastAsia="TimesNewRomanPSMT"/>
          <w:b/>
        </w:rPr>
        <w:t xml:space="preserve">3. </w:t>
      </w:r>
      <w:r w:rsidRPr="00A96ED8">
        <w:rPr>
          <w:b/>
        </w:rPr>
        <w:t>Социально-культурная сфера общения.</w:t>
      </w:r>
    </w:p>
    <w:p w14:paraId="200901B0" w14:textId="77777777" w:rsidR="00DC1186" w:rsidRPr="00A96ED8" w:rsidRDefault="00DC1186" w:rsidP="00DC1186">
      <w:pPr>
        <w:pStyle w:val="1d"/>
        <w:spacing w:line="360" w:lineRule="auto"/>
        <w:jc w:val="both"/>
        <w:rPr>
          <w:i/>
        </w:rPr>
      </w:pPr>
      <w:r w:rsidRPr="00A96ED8">
        <w:rPr>
          <w:i/>
        </w:rPr>
        <w:t>Содержание практических занятий</w:t>
      </w:r>
    </w:p>
    <w:p w14:paraId="149270A4" w14:textId="77777777" w:rsidR="00DC1186" w:rsidRPr="00A96ED8" w:rsidRDefault="00DC1186" w:rsidP="00DC1186">
      <w:pPr>
        <w:pStyle w:val="1d"/>
        <w:spacing w:line="360" w:lineRule="auto"/>
        <w:jc w:val="both"/>
        <w:rPr>
          <w:rFonts w:eastAsia="TimesNewRomanPSMT"/>
          <w:lang w:val="en-US"/>
        </w:rPr>
      </w:pPr>
      <w:r w:rsidRPr="00A96ED8">
        <w:rPr>
          <w:lang w:val="en-US"/>
        </w:rPr>
        <w:t xml:space="preserve">3.1 Language as a means of intercultural communication. </w:t>
      </w:r>
      <w:r w:rsidRPr="00A96ED8">
        <w:rPr>
          <w:rFonts w:eastAsia="TimesNewRomanPSMT"/>
          <w:lang w:val="en-US"/>
        </w:rPr>
        <w:t>The Perfect Tense forms: Present Perfect, Past Perfect, Future Perfect.</w:t>
      </w:r>
    </w:p>
    <w:p w14:paraId="50F803CA" w14:textId="77777777" w:rsidR="00DC1186" w:rsidRPr="00A96ED8" w:rsidRDefault="00DC1186" w:rsidP="00DC1186">
      <w:pPr>
        <w:pStyle w:val="1d"/>
        <w:spacing w:line="360" w:lineRule="auto"/>
        <w:jc w:val="both"/>
        <w:rPr>
          <w:rFonts w:eastAsia="TimesNewRomanPSMT"/>
          <w:lang w:val="en-US"/>
        </w:rPr>
      </w:pPr>
      <w:r w:rsidRPr="00A96ED8">
        <w:rPr>
          <w:lang w:val="en-US"/>
        </w:rPr>
        <w:t xml:space="preserve">3.2 Common and different features of various cultures in the world. </w:t>
      </w:r>
      <w:r w:rsidRPr="00A96ED8">
        <w:rPr>
          <w:rFonts w:eastAsia="TimesNewRomanPSMT"/>
          <w:lang w:val="en-US"/>
        </w:rPr>
        <w:t>The Perfect Continuous Tense forms, Present Perfect Continuous, Past Perfect Continuous, Future Perfect Continuous.</w:t>
      </w:r>
    </w:p>
    <w:p w14:paraId="55B64FC5" w14:textId="77777777" w:rsidR="00DC1186" w:rsidRPr="00A96ED8" w:rsidRDefault="00DC1186" w:rsidP="00DC1186">
      <w:pPr>
        <w:pStyle w:val="1d"/>
        <w:spacing w:line="360" w:lineRule="auto"/>
        <w:jc w:val="both"/>
        <w:rPr>
          <w:rFonts w:eastAsia="TimesNewRomanPSMT"/>
        </w:rPr>
      </w:pPr>
      <w:r w:rsidRPr="00A96ED8">
        <w:rPr>
          <w:lang w:val="en-US"/>
        </w:rPr>
        <w:t>3.3 Dealing with complaints.</w:t>
      </w:r>
      <w:r w:rsidRPr="00A96ED8">
        <w:rPr>
          <w:rFonts w:eastAsia="TimesNewRomanPSMT"/>
          <w:lang w:val="en-US"/>
        </w:rPr>
        <w:t xml:space="preserve"> Tense forms in the Passive Voice.</w:t>
      </w:r>
      <w:r w:rsidRPr="00A96ED8">
        <w:rPr>
          <w:lang w:val="en-US"/>
        </w:rPr>
        <w:t xml:space="preserve"> </w:t>
      </w:r>
      <w:r w:rsidRPr="00A96ED8">
        <w:t>Перевод пассивных конструкций на русский язык.</w:t>
      </w:r>
    </w:p>
    <w:p w14:paraId="4E1F2E47" w14:textId="77777777" w:rsidR="00DC1186" w:rsidRPr="00A96ED8" w:rsidRDefault="00DC1186" w:rsidP="00DC1186">
      <w:pPr>
        <w:pStyle w:val="1d"/>
        <w:spacing w:line="360" w:lineRule="auto"/>
        <w:jc w:val="both"/>
      </w:pPr>
      <w:r w:rsidRPr="00A96ED8">
        <w:rPr>
          <w:rFonts w:eastAsia="TimesNewRomanPSMT"/>
          <w:lang w:val="en-US"/>
        </w:rPr>
        <w:t>3.4</w:t>
      </w:r>
      <w:r w:rsidRPr="00A96ED8">
        <w:rPr>
          <w:lang w:val="en-US"/>
        </w:rPr>
        <w:t xml:space="preserve"> Business etiquette in various counties. Modal</w:t>
      </w:r>
      <w:r w:rsidRPr="00A96ED8">
        <w:t xml:space="preserve"> </w:t>
      </w:r>
      <w:r w:rsidRPr="00A96ED8">
        <w:rPr>
          <w:lang w:val="en-US"/>
        </w:rPr>
        <w:t>verbs</w:t>
      </w:r>
      <w:r w:rsidRPr="00A96ED8">
        <w:t>. Выражение модальности интонационными, лексическими, грамматическими средствами языка</w:t>
      </w:r>
    </w:p>
    <w:p w14:paraId="1D3F4159" w14:textId="77777777" w:rsidR="00DC1186" w:rsidRPr="00A96ED8" w:rsidRDefault="00DC1186" w:rsidP="00DC1186">
      <w:pPr>
        <w:pStyle w:val="1d"/>
        <w:spacing w:line="360" w:lineRule="auto"/>
        <w:jc w:val="both"/>
      </w:pPr>
    </w:p>
    <w:p w14:paraId="1EBAA7DC" w14:textId="77777777" w:rsidR="00DC1186" w:rsidRPr="00A96ED8" w:rsidRDefault="00DC1186" w:rsidP="00950831">
      <w:pPr>
        <w:pStyle w:val="1d"/>
        <w:numPr>
          <w:ilvl w:val="0"/>
          <w:numId w:val="5"/>
        </w:numPr>
        <w:spacing w:line="360" w:lineRule="auto"/>
        <w:jc w:val="both"/>
        <w:rPr>
          <w:b/>
        </w:rPr>
      </w:pPr>
      <w:r w:rsidRPr="00A96ED8">
        <w:rPr>
          <w:b/>
        </w:rPr>
        <w:t>Профессиональная сфера общения. Тема – международная торговля.</w:t>
      </w:r>
    </w:p>
    <w:p w14:paraId="79C6630F" w14:textId="77777777" w:rsidR="00DC1186" w:rsidRPr="00A96ED8" w:rsidRDefault="00DC1186" w:rsidP="00DC1186">
      <w:pPr>
        <w:pStyle w:val="1d"/>
        <w:spacing w:line="360" w:lineRule="auto"/>
        <w:jc w:val="both"/>
        <w:rPr>
          <w:i/>
          <w:lang w:val="en-US"/>
        </w:rPr>
      </w:pPr>
      <w:r w:rsidRPr="00A96ED8">
        <w:rPr>
          <w:i/>
        </w:rPr>
        <w:t>Содержание</w:t>
      </w:r>
      <w:r w:rsidRPr="00A96ED8">
        <w:rPr>
          <w:i/>
          <w:lang w:val="en-US"/>
        </w:rPr>
        <w:t xml:space="preserve"> </w:t>
      </w:r>
      <w:r w:rsidRPr="00A96ED8">
        <w:rPr>
          <w:i/>
        </w:rPr>
        <w:t>практических</w:t>
      </w:r>
      <w:r w:rsidRPr="00A96ED8">
        <w:rPr>
          <w:i/>
          <w:lang w:val="en-US"/>
        </w:rPr>
        <w:t xml:space="preserve"> </w:t>
      </w:r>
      <w:r w:rsidRPr="00A96ED8">
        <w:rPr>
          <w:i/>
        </w:rPr>
        <w:t>занятий</w:t>
      </w:r>
    </w:p>
    <w:p w14:paraId="4AD322DF"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 xml:space="preserve">Customs procedures in </w:t>
      </w:r>
      <w:smartTag w:uri="urn:schemas-microsoft-com:office:smarttags" w:element="place">
        <w:smartTag w:uri="urn:schemas-microsoft-com:office:smarttags" w:element="country-region">
          <w:r w:rsidRPr="00A96ED8">
            <w:rPr>
              <w:lang w:val="en-US"/>
            </w:rPr>
            <w:t>Russia</w:t>
          </w:r>
        </w:smartTag>
      </w:smartTag>
      <w:r w:rsidRPr="00A96ED8">
        <w:rPr>
          <w:lang w:val="en-US"/>
        </w:rPr>
        <w:t xml:space="preserve">. Modals. May and can for permission in the present or future. Could or was/were allowed to – for permission in the past. </w:t>
      </w:r>
      <w:r w:rsidRPr="00A96ED8">
        <w:t xml:space="preserve">Передача модальности по-английски в устной и письменной речи. </w:t>
      </w:r>
    </w:p>
    <w:p w14:paraId="20ED988F"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 xml:space="preserve">Shipping of goods, packaging. Requests. </w:t>
      </w:r>
    </w:p>
    <w:p w14:paraId="56026DBB"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 xml:space="preserve"> Export-import documents.</w:t>
      </w:r>
      <w:r w:rsidRPr="00A96ED8">
        <w:rPr>
          <w:lang w:val="en-US" w:eastAsia="ru-RU"/>
        </w:rPr>
        <w:t xml:space="preserve">  Launching a product into market.</w:t>
      </w:r>
      <w:r w:rsidRPr="00A96ED8">
        <w:rPr>
          <w:lang w:val="en-US"/>
        </w:rPr>
        <w:t xml:space="preserve"> May, might, can/could for  possibility. </w:t>
      </w:r>
    </w:p>
    <w:p w14:paraId="36387939"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 xml:space="preserve"> Areas of free trade. Can and be able to for ability. </w:t>
      </w:r>
    </w:p>
    <w:p w14:paraId="2F8F54D4"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 xml:space="preserve"> Terms of payment in international trade. Ought, should, must, have to, need for obligation. </w:t>
      </w:r>
    </w:p>
    <w:p w14:paraId="28B609AE"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Terms of international contracts. Must, have to, cannot, will, should for deduction and assumption.</w:t>
      </w:r>
    </w:p>
    <w:p w14:paraId="6A9E28AF" w14:textId="77777777" w:rsidR="00DC1186" w:rsidRPr="00A96ED8" w:rsidRDefault="00DC1186" w:rsidP="00950831">
      <w:pPr>
        <w:pStyle w:val="1d"/>
        <w:numPr>
          <w:ilvl w:val="1"/>
          <w:numId w:val="5"/>
        </w:numPr>
        <w:spacing w:line="360" w:lineRule="auto"/>
        <w:ind w:left="720"/>
        <w:jc w:val="both"/>
      </w:pPr>
      <w:r w:rsidRPr="00A96ED8">
        <w:rPr>
          <w:lang w:val="en-US"/>
        </w:rPr>
        <w:t xml:space="preserve"> Insurance. The use of Subjunctive Mood. </w:t>
      </w:r>
      <w:r w:rsidRPr="00A96ED8">
        <w:t>Перевод сослагательного наклонения в сложноподчиненных предложениях с придаточными условными на русский язык.</w:t>
      </w:r>
    </w:p>
    <w:p w14:paraId="508B9E8F" w14:textId="77777777" w:rsidR="00DC1186" w:rsidRPr="00A96ED8" w:rsidRDefault="00DC1186" w:rsidP="00950831">
      <w:pPr>
        <w:pStyle w:val="1d"/>
        <w:numPr>
          <w:ilvl w:val="1"/>
          <w:numId w:val="5"/>
        </w:numPr>
        <w:spacing w:line="360" w:lineRule="auto"/>
        <w:ind w:left="720"/>
        <w:jc w:val="both"/>
        <w:rPr>
          <w:lang w:val="en-US"/>
        </w:rPr>
      </w:pPr>
      <w:r w:rsidRPr="00A96ED8">
        <w:rPr>
          <w:lang w:val="en-US"/>
        </w:rPr>
        <w:t>Dealing with complaints. Managing conflict. Conditionals (Types 0,1,2,3). Making a wish.</w:t>
      </w:r>
    </w:p>
    <w:p w14:paraId="174EBDC0" w14:textId="77777777" w:rsidR="00DC1186" w:rsidRPr="00A96ED8" w:rsidRDefault="00DC1186" w:rsidP="00DC1186">
      <w:pPr>
        <w:pStyle w:val="1d"/>
        <w:spacing w:line="360" w:lineRule="auto"/>
        <w:jc w:val="both"/>
        <w:rPr>
          <w:lang w:val="en-US"/>
        </w:rPr>
      </w:pPr>
      <w:r w:rsidRPr="00A96ED8">
        <w:rPr>
          <w:lang w:val="en-US"/>
        </w:rPr>
        <w:t xml:space="preserve"> </w:t>
      </w:r>
    </w:p>
    <w:p w14:paraId="42D23482" w14:textId="77777777" w:rsidR="00DC1186" w:rsidRPr="00A96ED8" w:rsidRDefault="00DC1186" w:rsidP="00950831">
      <w:pPr>
        <w:pStyle w:val="1d"/>
        <w:numPr>
          <w:ilvl w:val="0"/>
          <w:numId w:val="5"/>
        </w:numPr>
        <w:spacing w:line="360" w:lineRule="auto"/>
        <w:jc w:val="both"/>
        <w:rPr>
          <w:b/>
        </w:rPr>
      </w:pPr>
      <w:r w:rsidRPr="00A96ED8">
        <w:rPr>
          <w:b/>
        </w:rPr>
        <w:t>Профессиональная сфера общения. Тема – менеджмент.</w:t>
      </w:r>
    </w:p>
    <w:p w14:paraId="15353D31" w14:textId="77777777" w:rsidR="00DC1186" w:rsidRPr="00A96ED8" w:rsidRDefault="00DC1186" w:rsidP="00DC1186">
      <w:pPr>
        <w:pStyle w:val="1d"/>
        <w:spacing w:line="360" w:lineRule="auto"/>
        <w:ind w:left="360"/>
        <w:jc w:val="both"/>
        <w:rPr>
          <w:i/>
          <w:lang w:val="en-US"/>
        </w:rPr>
      </w:pPr>
      <w:r w:rsidRPr="00A96ED8">
        <w:rPr>
          <w:i/>
        </w:rPr>
        <w:t>Содержание</w:t>
      </w:r>
      <w:r w:rsidRPr="00A96ED8">
        <w:rPr>
          <w:i/>
          <w:lang w:val="en-US"/>
        </w:rPr>
        <w:t xml:space="preserve"> </w:t>
      </w:r>
      <w:r w:rsidRPr="00A96ED8">
        <w:rPr>
          <w:i/>
        </w:rPr>
        <w:t>практических</w:t>
      </w:r>
      <w:r w:rsidRPr="00A96ED8">
        <w:rPr>
          <w:i/>
          <w:lang w:val="en-US"/>
        </w:rPr>
        <w:t xml:space="preserve"> </w:t>
      </w:r>
      <w:r w:rsidRPr="00A96ED8">
        <w:rPr>
          <w:i/>
        </w:rPr>
        <w:t>занятий</w:t>
      </w:r>
    </w:p>
    <w:p w14:paraId="36792BBC" w14:textId="77777777" w:rsidR="00DC1186" w:rsidRPr="00A96ED8" w:rsidRDefault="00DC1186" w:rsidP="00950831">
      <w:pPr>
        <w:pStyle w:val="1d"/>
        <w:numPr>
          <w:ilvl w:val="1"/>
          <w:numId w:val="5"/>
        </w:numPr>
        <w:spacing w:line="360" w:lineRule="auto"/>
        <w:ind w:left="720"/>
        <w:jc w:val="both"/>
      </w:pPr>
      <w:r w:rsidRPr="00A96ED8">
        <w:rPr>
          <w:lang w:val="en-US"/>
        </w:rPr>
        <w:t xml:space="preserve">Telephone negotiations. The </w:t>
      </w:r>
      <w:proofErr w:type="spellStart"/>
      <w:r w:rsidRPr="00A96ED8">
        <w:rPr>
          <w:lang w:val="en-US"/>
        </w:rPr>
        <w:t>Verbals</w:t>
      </w:r>
      <w:proofErr w:type="spellEnd"/>
      <w:r w:rsidRPr="00A96ED8">
        <w:rPr>
          <w:lang w:val="en-US"/>
        </w:rPr>
        <w:t xml:space="preserve">: Forms, Tense/Voice distinctions. He use of the Gerund. The Infinitive: Forms, Tense/Voice distinctions. The functions of the Infinitive in the sentence. The Participle. Forms and functions of the participle in the sentence. </w:t>
      </w:r>
      <w:r w:rsidRPr="00A96ED8">
        <w:t>Перевод</w:t>
      </w:r>
      <w:r w:rsidRPr="00A96ED8">
        <w:rPr>
          <w:lang w:val="en-US"/>
        </w:rPr>
        <w:t xml:space="preserve"> </w:t>
      </w:r>
      <w:r w:rsidRPr="00A96ED8">
        <w:t>инфинитивных</w:t>
      </w:r>
      <w:r w:rsidRPr="00A96ED8">
        <w:rPr>
          <w:lang w:val="en-US"/>
        </w:rPr>
        <w:t xml:space="preserve"> </w:t>
      </w:r>
      <w:r w:rsidRPr="00A96ED8">
        <w:t>конструкций</w:t>
      </w:r>
      <w:r w:rsidRPr="00A96ED8">
        <w:rPr>
          <w:lang w:val="en-US"/>
        </w:rPr>
        <w:t xml:space="preserve"> </w:t>
      </w:r>
      <w:r w:rsidRPr="00A96ED8">
        <w:t>в</w:t>
      </w:r>
      <w:r w:rsidRPr="00A96ED8">
        <w:rPr>
          <w:lang w:val="en-US"/>
        </w:rPr>
        <w:t xml:space="preserve"> </w:t>
      </w:r>
      <w:r w:rsidRPr="00A96ED8">
        <w:t>функциях</w:t>
      </w:r>
      <w:r w:rsidRPr="00A96ED8">
        <w:rPr>
          <w:lang w:val="en-US"/>
        </w:rPr>
        <w:t xml:space="preserve"> </w:t>
      </w:r>
      <w:r w:rsidRPr="00A96ED8">
        <w:t>подлежащего</w:t>
      </w:r>
      <w:r w:rsidRPr="00A96ED8">
        <w:rPr>
          <w:lang w:val="en-US"/>
        </w:rPr>
        <w:t xml:space="preserve">, </w:t>
      </w:r>
      <w:r w:rsidRPr="00A96ED8">
        <w:t>сказуемого</w:t>
      </w:r>
      <w:r w:rsidRPr="00A96ED8">
        <w:rPr>
          <w:lang w:val="en-US"/>
        </w:rPr>
        <w:t xml:space="preserve">, </w:t>
      </w:r>
      <w:r w:rsidRPr="00A96ED8">
        <w:t>дополнения</w:t>
      </w:r>
      <w:r w:rsidRPr="00A96ED8">
        <w:rPr>
          <w:lang w:val="en-US"/>
        </w:rPr>
        <w:t xml:space="preserve">, </w:t>
      </w:r>
      <w:r w:rsidRPr="00A96ED8">
        <w:t>определения</w:t>
      </w:r>
      <w:r w:rsidRPr="00A96ED8">
        <w:rPr>
          <w:lang w:val="en-US"/>
        </w:rPr>
        <w:t xml:space="preserve">, </w:t>
      </w:r>
      <w:r w:rsidRPr="00A96ED8">
        <w:t>цели</w:t>
      </w:r>
      <w:r w:rsidRPr="00A96ED8">
        <w:rPr>
          <w:lang w:val="en-US"/>
        </w:rPr>
        <w:t xml:space="preserve">; </w:t>
      </w:r>
      <w:r w:rsidRPr="00A96ED8">
        <w:t>инфинитивных</w:t>
      </w:r>
      <w:r w:rsidRPr="00A96ED8">
        <w:rPr>
          <w:lang w:val="en-US"/>
        </w:rPr>
        <w:t xml:space="preserve"> </w:t>
      </w:r>
      <w:r w:rsidRPr="00A96ED8">
        <w:t>комплексов</w:t>
      </w:r>
      <w:r w:rsidRPr="00A96ED8">
        <w:rPr>
          <w:lang w:val="en-US"/>
        </w:rPr>
        <w:t xml:space="preserve">: “Complex Subject”, “Complex Object”, “For-Phrase” </w:t>
      </w:r>
      <w:r w:rsidRPr="00A96ED8">
        <w:t>на</w:t>
      </w:r>
      <w:r w:rsidRPr="00A96ED8">
        <w:rPr>
          <w:lang w:val="en-US"/>
        </w:rPr>
        <w:t xml:space="preserve"> </w:t>
      </w:r>
      <w:r w:rsidRPr="00A96ED8">
        <w:t>русский</w:t>
      </w:r>
      <w:r w:rsidRPr="00A96ED8">
        <w:rPr>
          <w:lang w:val="en-US"/>
        </w:rPr>
        <w:t xml:space="preserve"> </w:t>
      </w:r>
      <w:r w:rsidRPr="00A96ED8">
        <w:lastRenderedPageBreak/>
        <w:t>язык</w:t>
      </w:r>
      <w:r w:rsidRPr="00A96ED8">
        <w:rPr>
          <w:lang w:val="en-US"/>
        </w:rPr>
        <w:t xml:space="preserve">. </w:t>
      </w:r>
      <w:r w:rsidRPr="00A96ED8">
        <w:t>Перевод герундиальных конструкций в качестве подлежащего, дополнения, определения, обстоятельства на русский язык. Перевод причастных оборотов на русский язык. Способы перевода причастия и деепричастия на английский язык.</w:t>
      </w:r>
    </w:p>
    <w:p w14:paraId="618FA835" w14:textId="77777777" w:rsidR="00DC1186" w:rsidRPr="00A96ED8" w:rsidRDefault="00DC1186" w:rsidP="00950831">
      <w:pPr>
        <w:pStyle w:val="1d"/>
        <w:numPr>
          <w:ilvl w:val="1"/>
          <w:numId w:val="5"/>
        </w:numPr>
        <w:spacing w:line="360" w:lineRule="auto"/>
        <w:ind w:left="720"/>
        <w:jc w:val="both"/>
        <w:rPr>
          <w:i/>
        </w:rPr>
      </w:pPr>
      <w:r w:rsidRPr="00A96ED8">
        <w:rPr>
          <w:lang w:val="en-US"/>
        </w:rPr>
        <w:t xml:space="preserve">Business correspondence. The Compound Sentence, clauses connected by means of coordinating conjunctions: and, or, else, but and connective adverbs: otherwise, nevertheless, yet, still, therefore. </w:t>
      </w:r>
      <w:r w:rsidRPr="00A96ED8">
        <w:t>Перевод простых предложений. Особенности перевода на английский язык простых предложений с прямым и обратным порядком слов; с причастными и деепричастными оборотами.</w:t>
      </w:r>
    </w:p>
    <w:p w14:paraId="5F34DC15" w14:textId="77777777" w:rsidR="00DC1186" w:rsidRPr="00A96ED8" w:rsidRDefault="00DC1186" w:rsidP="00950831">
      <w:pPr>
        <w:pStyle w:val="1d"/>
        <w:numPr>
          <w:ilvl w:val="1"/>
          <w:numId w:val="5"/>
        </w:numPr>
        <w:spacing w:line="360" w:lineRule="auto"/>
        <w:ind w:left="720"/>
        <w:jc w:val="both"/>
        <w:rPr>
          <w:i/>
        </w:rPr>
      </w:pPr>
      <w:r w:rsidRPr="00A96ED8">
        <w:rPr>
          <w:lang w:val="en-US"/>
        </w:rPr>
        <w:t xml:space="preserve">Types of companies. </w:t>
      </w:r>
      <w:r w:rsidRPr="00A96ED8">
        <w:rPr>
          <w:lang w:val="en-US" w:eastAsia="ru-RU"/>
        </w:rPr>
        <w:t>Analysis of the world’s most respected companies</w:t>
      </w:r>
      <w:r w:rsidRPr="00A96ED8">
        <w:rPr>
          <w:lang w:val="en-US"/>
        </w:rPr>
        <w:t xml:space="preserve"> Attending meetings and conferences. The Complex sentence: Subject Clauses, Predicative Clauses, Attributive Clauses, Object Clauses, Adverbial Clauses, Relative Clauses. </w:t>
      </w:r>
      <w:r w:rsidRPr="00A96ED8">
        <w:t>Перевод</w:t>
      </w:r>
      <w:r w:rsidRPr="00A96ED8">
        <w:rPr>
          <w:lang w:val="en-US"/>
        </w:rPr>
        <w:t xml:space="preserve"> </w:t>
      </w:r>
      <w:r w:rsidRPr="00A96ED8">
        <w:t>сложноподчиненных</w:t>
      </w:r>
      <w:r w:rsidRPr="00A96ED8">
        <w:rPr>
          <w:lang w:val="en-US"/>
        </w:rPr>
        <w:t xml:space="preserve"> </w:t>
      </w:r>
      <w:r w:rsidRPr="00A96ED8">
        <w:t>предложений</w:t>
      </w:r>
      <w:r w:rsidRPr="00A96ED8">
        <w:rPr>
          <w:lang w:val="en-US"/>
        </w:rPr>
        <w:t xml:space="preserve">: Subject Clause, Predicative Clause, Object Clause, Attribute Clause, Adverbial Clauses of Time, Condition, Cause </w:t>
      </w:r>
      <w:r w:rsidRPr="00A96ED8">
        <w:t>на</w:t>
      </w:r>
      <w:r w:rsidRPr="00A96ED8">
        <w:rPr>
          <w:lang w:val="en-US"/>
        </w:rPr>
        <w:t xml:space="preserve"> </w:t>
      </w:r>
      <w:r w:rsidRPr="00A96ED8">
        <w:t>русский</w:t>
      </w:r>
      <w:r w:rsidRPr="00A96ED8">
        <w:rPr>
          <w:lang w:val="en-US"/>
        </w:rPr>
        <w:t xml:space="preserve"> </w:t>
      </w:r>
      <w:r w:rsidRPr="00A96ED8">
        <w:t>язык</w:t>
      </w:r>
      <w:r w:rsidRPr="00A96ED8">
        <w:rPr>
          <w:lang w:val="en-US"/>
        </w:rPr>
        <w:t xml:space="preserve">. </w:t>
      </w:r>
      <w:r w:rsidRPr="00A96ED8">
        <w:t>Перевод предлогов, союзов, частиц на английский язык. Особенности перевода сочинительных и подчинительных союзов на английский язык. Перевод сложных предложений (сложносочиненных и сложноподчиненных, смешанных типов) на английский язык</w:t>
      </w:r>
    </w:p>
    <w:p w14:paraId="09EC01E0" w14:textId="77777777" w:rsidR="00DC1186" w:rsidRDefault="00DC1186" w:rsidP="00950831">
      <w:pPr>
        <w:pStyle w:val="1d"/>
        <w:numPr>
          <w:ilvl w:val="1"/>
          <w:numId w:val="5"/>
        </w:numPr>
        <w:spacing w:line="360" w:lineRule="auto"/>
        <w:ind w:left="720"/>
        <w:jc w:val="both"/>
      </w:pPr>
      <w:r w:rsidRPr="00A96ED8">
        <w:rPr>
          <w:lang w:val="en-US"/>
        </w:rPr>
        <w:t>Planning. Motivating staff.</w:t>
      </w:r>
      <w:r w:rsidRPr="00A96ED8">
        <w:rPr>
          <w:lang w:val="en-US" w:eastAsia="ru-RU"/>
        </w:rPr>
        <w:t xml:space="preserve"> Qualities and skills of a good manager.</w:t>
      </w:r>
      <w:r>
        <w:rPr>
          <w:lang w:val="en-US"/>
        </w:rPr>
        <w:t xml:space="preserve"> .</w:t>
      </w:r>
      <w:r w:rsidRPr="00A96ED8">
        <w:rPr>
          <w:lang w:val="en-US"/>
        </w:rPr>
        <w:t xml:space="preserve">Emphasis. The emphatic Do, Cleft sentences. Double negation: the participle Not before a negative adjective/adverb. </w:t>
      </w:r>
      <w:r w:rsidRPr="00A96ED8">
        <w:t>Перевод предложений с расчлененной структурой (</w:t>
      </w:r>
      <w:r w:rsidRPr="00A96ED8">
        <w:rPr>
          <w:lang w:val="en-US"/>
        </w:rPr>
        <w:t>Cleft</w:t>
      </w:r>
      <w:r w:rsidRPr="00A96ED8">
        <w:t xml:space="preserve"> </w:t>
      </w:r>
      <w:r w:rsidRPr="00A96ED8">
        <w:rPr>
          <w:lang w:val="en-US"/>
        </w:rPr>
        <w:t>Sentences</w:t>
      </w:r>
      <w:r w:rsidRPr="00A96ED8">
        <w:t>) на русский язык. Различия в пунктуации в английском и русском языках для письменного перевода: запятая (</w:t>
      </w:r>
      <w:r w:rsidRPr="00A96ED8">
        <w:rPr>
          <w:lang w:val="en-US"/>
        </w:rPr>
        <w:t>comma</w:t>
      </w:r>
      <w:r w:rsidRPr="00A96ED8">
        <w:t>); точка с запятой (</w:t>
      </w:r>
      <w:r w:rsidRPr="00A96ED8">
        <w:rPr>
          <w:lang w:val="en-US"/>
        </w:rPr>
        <w:t>semi</w:t>
      </w:r>
      <w:r w:rsidRPr="00A96ED8">
        <w:t>-</w:t>
      </w:r>
      <w:r w:rsidRPr="00A96ED8">
        <w:rPr>
          <w:lang w:val="en-US"/>
        </w:rPr>
        <w:t>colon</w:t>
      </w:r>
      <w:r w:rsidRPr="00A96ED8">
        <w:t>); двоеточие (</w:t>
      </w:r>
      <w:r w:rsidRPr="00A96ED8">
        <w:rPr>
          <w:lang w:val="en-US"/>
        </w:rPr>
        <w:t>colon</w:t>
      </w:r>
      <w:r w:rsidRPr="00A96ED8">
        <w:t>); тире (</w:t>
      </w:r>
      <w:r w:rsidRPr="00A96ED8">
        <w:rPr>
          <w:lang w:val="en-US"/>
        </w:rPr>
        <w:t>dash</w:t>
      </w:r>
      <w:r w:rsidRPr="00A96ED8">
        <w:t>); дефис (</w:t>
      </w:r>
      <w:r w:rsidRPr="00A96ED8">
        <w:rPr>
          <w:lang w:val="en-US"/>
        </w:rPr>
        <w:t>hyphen</w:t>
      </w:r>
      <w:r w:rsidRPr="00A96ED8">
        <w:t>).</w:t>
      </w:r>
      <w:r>
        <w:t xml:space="preserve"> </w:t>
      </w:r>
      <w:r>
        <w:rPr>
          <w:lang w:val="en-US"/>
        </w:rPr>
        <w:t>Ellipsis.</w:t>
      </w:r>
    </w:p>
    <w:p w14:paraId="3E10A599" w14:textId="77777777" w:rsidR="004D26AF" w:rsidRPr="006B43AA" w:rsidRDefault="004D26AF" w:rsidP="004D26AF">
      <w:pPr>
        <w:pStyle w:val="Normal1"/>
        <w:rPr>
          <w:b/>
        </w:rPr>
      </w:pPr>
    </w:p>
    <w:p w14:paraId="1FADB367" w14:textId="77777777" w:rsidR="00153A89" w:rsidRPr="006B43AA" w:rsidRDefault="00735EEB" w:rsidP="006B43AA">
      <w:pPr>
        <w:pStyle w:val="1"/>
        <w:rPr>
          <w:rFonts w:ascii="Times New Roman" w:hAnsi="Times New Roman" w:cs="Times New Roman"/>
          <w:bCs/>
          <w:sz w:val="24"/>
          <w:szCs w:val="24"/>
        </w:rPr>
      </w:pPr>
      <w:bookmarkStart w:id="17" w:name="_Toc486513505"/>
      <w:r w:rsidRPr="006B43AA">
        <w:rPr>
          <w:rFonts w:ascii="Times New Roman" w:hAnsi="Times New Roman" w:cs="Times New Roman"/>
          <w:bCs/>
          <w:sz w:val="24"/>
          <w:szCs w:val="24"/>
        </w:rPr>
        <w:t>5.</w:t>
      </w:r>
      <w:r w:rsidR="00153A89" w:rsidRPr="006B43AA">
        <w:rPr>
          <w:rFonts w:ascii="Times New Roman" w:hAnsi="Times New Roman" w:cs="Times New Roman"/>
          <w:bCs/>
          <w:sz w:val="24"/>
          <w:szCs w:val="24"/>
        </w:rPr>
        <w:t>Перечень учебно-методического обеспечения самостоятельной работы по  дисциплине</w:t>
      </w:r>
      <w:bookmarkEnd w:id="17"/>
    </w:p>
    <w:p w14:paraId="65C84192" w14:textId="77777777" w:rsidR="0057470F" w:rsidRPr="00DC1186" w:rsidRDefault="0057470F" w:rsidP="00DC1186">
      <w:pPr>
        <w:pStyle w:val="Normal1"/>
        <w:rPr>
          <w:b/>
        </w:rPr>
      </w:pPr>
    </w:p>
    <w:p w14:paraId="4E885EFF" w14:textId="77777777" w:rsidR="00DC1186" w:rsidRPr="008D3CFA" w:rsidRDefault="00DC1186" w:rsidP="00DC1186">
      <w:pPr>
        <w:tabs>
          <w:tab w:val="left" w:pos="993"/>
        </w:tabs>
        <w:spacing w:after="0" w:line="360" w:lineRule="auto"/>
        <w:ind w:firstLine="567"/>
        <w:jc w:val="both"/>
        <w:rPr>
          <w:rFonts w:ascii="Times New Roman" w:hAnsi="Times New Roman" w:cs="Times New Roman"/>
          <w:sz w:val="24"/>
          <w:szCs w:val="24"/>
        </w:rPr>
      </w:pPr>
      <w:bookmarkStart w:id="18" w:name="_Toc459975984"/>
      <w:r w:rsidRPr="008D3CFA">
        <w:rPr>
          <w:rFonts w:ascii="Times New Roman" w:hAnsi="Times New Roman" w:cs="Times New Roman"/>
          <w:sz w:val="24"/>
          <w:szCs w:val="24"/>
        </w:rPr>
        <w:t>Самостоятельная</w:t>
      </w:r>
      <w:r w:rsidRPr="005E5146">
        <w:rPr>
          <w:rFonts w:ascii="Times New Roman" w:hAnsi="Times New Roman" w:cs="Times New Roman"/>
          <w:sz w:val="24"/>
          <w:szCs w:val="24"/>
        </w:rPr>
        <w:t xml:space="preserve"> </w:t>
      </w:r>
      <w:r w:rsidRPr="008D3CFA">
        <w:rPr>
          <w:rFonts w:ascii="Times New Roman" w:hAnsi="Times New Roman" w:cs="Times New Roman"/>
          <w:sz w:val="24"/>
          <w:szCs w:val="24"/>
        </w:rPr>
        <w:t>работа</w:t>
      </w:r>
      <w:r w:rsidRPr="005E5146">
        <w:rPr>
          <w:rFonts w:ascii="Times New Roman" w:hAnsi="Times New Roman" w:cs="Times New Roman"/>
          <w:sz w:val="24"/>
          <w:szCs w:val="24"/>
        </w:rPr>
        <w:t xml:space="preserve"> </w:t>
      </w:r>
      <w:r w:rsidRPr="008D3CFA">
        <w:rPr>
          <w:rFonts w:ascii="Times New Roman" w:hAnsi="Times New Roman" w:cs="Times New Roman"/>
          <w:sz w:val="24"/>
          <w:szCs w:val="24"/>
        </w:rPr>
        <w:t>студентов</w:t>
      </w:r>
      <w:r w:rsidRPr="005E5146">
        <w:rPr>
          <w:rFonts w:ascii="Times New Roman" w:hAnsi="Times New Roman" w:cs="Times New Roman"/>
          <w:sz w:val="24"/>
          <w:szCs w:val="24"/>
        </w:rPr>
        <w:t xml:space="preserve"> (</w:t>
      </w:r>
      <w:r w:rsidRPr="008D3CFA">
        <w:rPr>
          <w:rFonts w:ascii="Times New Roman" w:hAnsi="Times New Roman" w:cs="Times New Roman"/>
          <w:sz w:val="24"/>
          <w:szCs w:val="24"/>
        </w:rPr>
        <w:t xml:space="preserve">индивидуальная, групповая, коллективная) является важной частью в рамках данного курса. Самостоятельная работа студентов осуществляется под руководством преподавателя  и протекает в форме делового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студентов имеет двуединый характер. С одной стороны, это совокупность учебных и практических заданий, которые должен выполнить студент в процессе обучения - объект его деятельности. С другой стороны, это способ деятельности студента по выполнению соответствующего учебного теоретического или практического задания. Свое внешнее выражение содержание самостоятельной работы студентов находит во всех организационных формах учебной внеаудиторной деятельности, в ходе самостоятельного выполнения различных заданий. </w:t>
      </w:r>
      <w:r w:rsidRPr="008D3CFA">
        <w:rPr>
          <w:rFonts w:ascii="Times New Roman" w:hAnsi="Times New Roman" w:cs="Times New Roman"/>
          <w:sz w:val="24"/>
          <w:szCs w:val="24"/>
        </w:rPr>
        <w:lastRenderedPageBreak/>
        <w:t xml:space="preserve">Функциональное предназначение самостоятельной работы студентов в процессе  практических занятий по овладению специальными знаниями заключается в самостоятельном прочтении, просмотре, прослушивании, наблюдении, конспектировании, осмыслении, запоминании и воспроизведении определенной информации. Цель и планирование самостоятельной работы студенту определяется  преподавателем. </w:t>
      </w:r>
    </w:p>
    <w:p w14:paraId="60B1381F" w14:textId="77777777" w:rsidR="00DC1186" w:rsidRPr="008D3CFA" w:rsidRDefault="00DC1186" w:rsidP="00DC1186">
      <w:pPr>
        <w:tabs>
          <w:tab w:val="left" w:pos="993"/>
        </w:tabs>
        <w:spacing w:after="0" w:line="360" w:lineRule="auto"/>
        <w:ind w:firstLine="567"/>
        <w:jc w:val="both"/>
        <w:rPr>
          <w:rFonts w:ascii="Times New Roman" w:hAnsi="Times New Roman" w:cs="Times New Roman"/>
          <w:sz w:val="24"/>
          <w:szCs w:val="24"/>
        </w:rPr>
      </w:pPr>
      <w:r w:rsidRPr="008D3CFA">
        <w:rPr>
          <w:rFonts w:ascii="Times New Roman" w:hAnsi="Times New Roman" w:cs="Times New Roman"/>
          <w:sz w:val="24"/>
          <w:szCs w:val="24"/>
        </w:rPr>
        <w:t>Собственно самостоятельная работа студентов  выполняется в удобные для студента часы и представляется преподавателю для проверки. Данный формат предусматривает  большую</w:t>
      </w:r>
      <w:r w:rsidRPr="008D3CFA">
        <w:rPr>
          <w:rFonts w:ascii="Times New Roman" w:hAnsi="Times New Roman" w:cs="Times New Roman"/>
          <w:b/>
          <w:bCs/>
          <w:sz w:val="24"/>
          <w:szCs w:val="24"/>
        </w:rPr>
        <w:t xml:space="preserve"> </w:t>
      </w:r>
      <w:r w:rsidRPr="008D3CFA">
        <w:rPr>
          <w:rFonts w:ascii="Times New Roman" w:hAnsi="Times New Roman" w:cs="Times New Roman"/>
          <w:sz w:val="24"/>
          <w:szCs w:val="24"/>
        </w:rPr>
        <w:t xml:space="preserve">самостоятельность студентов,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p w14:paraId="09C2F527" w14:textId="77777777" w:rsidR="00DC1186" w:rsidRPr="008D3CFA" w:rsidRDefault="00DC1186" w:rsidP="00DC1186">
      <w:pPr>
        <w:tabs>
          <w:tab w:val="left" w:pos="993"/>
        </w:tabs>
        <w:spacing w:after="0" w:line="360" w:lineRule="auto"/>
        <w:ind w:firstLine="567"/>
        <w:jc w:val="both"/>
        <w:rPr>
          <w:rFonts w:ascii="Times New Roman" w:hAnsi="Times New Roman" w:cs="Times New Roman"/>
          <w:sz w:val="24"/>
          <w:szCs w:val="24"/>
        </w:rPr>
      </w:pPr>
      <w:r w:rsidRPr="008D3CFA">
        <w:rPr>
          <w:rFonts w:ascii="Times New Roman" w:hAnsi="Times New Roman" w:cs="Times New Roman"/>
          <w:sz w:val="24"/>
          <w:szCs w:val="24"/>
        </w:rPr>
        <w:t>Студентам предлагаются следующие формы самостоятельной работы:</w:t>
      </w:r>
    </w:p>
    <w:p w14:paraId="17437E43" w14:textId="77777777" w:rsidR="00DC1186" w:rsidRPr="008D3CFA" w:rsidRDefault="00DC1186" w:rsidP="00950831">
      <w:pPr>
        <w:numPr>
          <w:ilvl w:val="0"/>
          <w:numId w:val="2"/>
        </w:numPr>
        <w:tabs>
          <w:tab w:val="clear" w:pos="720"/>
          <w:tab w:val="left" w:pos="0"/>
          <w:tab w:val="num" w:pos="786"/>
          <w:tab w:val="left" w:pos="993"/>
        </w:tabs>
        <w:spacing w:after="0" w:line="360" w:lineRule="auto"/>
        <w:ind w:left="0" w:firstLine="567"/>
        <w:jc w:val="both"/>
        <w:rPr>
          <w:rFonts w:ascii="Times New Roman" w:hAnsi="Times New Roman" w:cs="Times New Roman"/>
          <w:sz w:val="24"/>
          <w:szCs w:val="24"/>
        </w:rPr>
      </w:pPr>
      <w:r w:rsidRPr="008D3CFA">
        <w:rPr>
          <w:rFonts w:ascii="Times New Roman" w:hAnsi="Times New Roman" w:cs="Times New Roman"/>
          <w:sz w:val="24"/>
          <w:szCs w:val="24"/>
        </w:rPr>
        <w:t xml:space="preserve">самостоятельная домашняя работа; </w:t>
      </w:r>
    </w:p>
    <w:p w14:paraId="134F8072" w14:textId="77777777" w:rsidR="00DC1186" w:rsidRPr="008D3CFA" w:rsidRDefault="00DC1186" w:rsidP="00950831">
      <w:pPr>
        <w:numPr>
          <w:ilvl w:val="0"/>
          <w:numId w:val="2"/>
        </w:numPr>
        <w:tabs>
          <w:tab w:val="clear" w:pos="720"/>
          <w:tab w:val="left" w:pos="0"/>
          <w:tab w:val="num" w:pos="786"/>
          <w:tab w:val="left" w:pos="993"/>
        </w:tabs>
        <w:spacing w:after="0" w:line="360" w:lineRule="auto"/>
        <w:ind w:left="0" w:firstLine="567"/>
        <w:jc w:val="both"/>
        <w:rPr>
          <w:rFonts w:ascii="Times New Roman" w:hAnsi="Times New Roman" w:cs="Times New Roman"/>
          <w:sz w:val="24"/>
          <w:szCs w:val="24"/>
        </w:rPr>
      </w:pPr>
      <w:r w:rsidRPr="008D3CFA">
        <w:rPr>
          <w:rFonts w:ascii="Times New Roman" w:hAnsi="Times New Roman" w:cs="Times New Roman"/>
          <w:sz w:val="24"/>
          <w:szCs w:val="24"/>
        </w:rPr>
        <w:t>внеаудиторное чтение;</w:t>
      </w:r>
    </w:p>
    <w:p w14:paraId="6BFF606A" w14:textId="77777777" w:rsidR="00DC1186" w:rsidRPr="008D3CFA" w:rsidRDefault="00DC1186" w:rsidP="00950831">
      <w:pPr>
        <w:numPr>
          <w:ilvl w:val="0"/>
          <w:numId w:val="2"/>
        </w:numPr>
        <w:tabs>
          <w:tab w:val="clear" w:pos="720"/>
          <w:tab w:val="left" w:pos="0"/>
          <w:tab w:val="left" w:pos="993"/>
          <w:tab w:val="num" w:pos="1353"/>
        </w:tabs>
        <w:spacing w:after="0" w:line="360" w:lineRule="auto"/>
        <w:ind w:left="567" w:firstLine="567"/>
        <w:jc w:val="both"/>
        <w:rPr>
          <w:rFonts w:ascii="Times New Roman" w:hAnsi="Times New Roman" w:cs="Times New Roman"/>
          <w:sz w:val="24"/>
          <w:szCs w:val="24"/>
        </w:rPr>
      </w:pPr>
      <w:r w:rsidRPr="008D3CFA">
        <w:rPr>
          <w:rFonts w:ascii="Times New Roman" w:hAnsi="Times New Roman" w:cs="Times New Roman"/>
          <w:sz w:val="24"/>
          <w:szCs w:val="24"/>
        </w:rPr>
        <w:t xml:space="preserve">самостоятельная работа (индивидуальная) с использованием Интернет-технологий;   </w:t>
      </w:r>
    </w:p>
    <w:p w14:paraId="3F22BBE4" w14:textId="77777777" w:rsidR="00DC1186" w:rsidRPr="008D3CFA" w:rsidRDefault="00DC1186" w:rsidP="00950831">
      <w:pPr>
        <w:numPr>
          <w:ilvl w:val="0"/>
          <w:numId w:val="2"/>
        </w:numPr>
        <w:tabs>
          <w:tab w:val="clear" w:pos="720"/>
          <w:tab w:val="left" w:pos="0"/>
          <w:tab w:val="num" w:pos="786"/>
          <w:tab w:val="left" w:pos="993"/>
        </w:tabs>
        <w:spacing w:after="0" w:line="360" w:lineRule="auto"/>
        <w:ind w:left="0" w:firstLine="567"/>
        <w:jc w:val="both"/>
        <w:rPr>
          <w:rFonts w:ascii="Times New Roman" w:hAnsi="Times New Roman" w:cs="Times New Roman"/>
          <w:sz w:val="24"/>
          <w:szCs w:val="24"/>
        </w:rPr>
      </w:pPr>
      <w:r w:rsidRPr="008D3CFA">
        <w:rPr>
          <w:rFonts w:ascii="Times New Roman" w:hAnsi="Times New Roman" w:cs="Times New Roman"/>
          <w:sz w:val="24"/>
          <w:szCs w:val="24"/>
        </w:rPr>
        <w:t>индивидуальная и групповая творческая работа;</w:t>
      </w:r>
    </w:p>
    <w:p w14:paraId="328EFD8F" w14:textId="77777777" w:rsidR="00DC1186" w:rsidRPr="008D3CFA" w:rsidRDefault="00DC1186" w:rsidP="00950831">
      <w:pPr>
        <w:numPr>
          <w:ilvl w:val="0"/>
          <w:numId w:val="2"/>
        </w:numPr>
        <w:tabs>
          <w:tab w:val="clear" w:pos="720"/>
          <w:tab w:val="left" w:pos="0"/>
          <w:tab w:val="left" w:pos="993"/>
          <w:tab w:val="num" w:pos="1353"/>
        </w:tabs>
        <w:spacing w:after="0" w:line="360" w:lineRule="auto"/>
        <w:ind w:left="567" w:firstLine="567"/>
        <w:jc w:val="both"/>
        <w:rPr>
          <w:rFonts w:ascii="Times New Roman" w:hAnsi="Times New Roman" w:cs="Times New Roman"/>
          <w:sz w:val="24"/>
          <w:szCs w:val="24"/>
        </w:rPr>
      </w:pPr>
      <w:r w:rsidRPr="008D3CFA">
        <w:rPr>
          <w:rFonts w:ascii="Times New Roman" w:hAnsi="Times New Roman" w:cs="Times New Roman"/>
          <w:sz w:val="24"/>
          <w:szCs w:val="24"/>
        </w:rPr>
        <w:t>выполнение заданий по пройденным грамматическим темам с использованием справочной литературы;</w:t>
      </w:r>
    </w:p>
    <w:p w14:paraId="32A227B9" w14:textId="77777777" w:rsidR="00DC1186" w:rsidRDefault="00DC1186" w:rsidP="00950831">
      <w:pPr>
        <w:numPr>
          <w:ilvl w:val="0"/>
          <w:numId w:val="2"/>
        </w:numPr>
        <w:tabs>
          <w:tab w:val="clear" w:pos="720"/>
          <w:tab w:val="left" w:pos="0"/>
          <w:tab w:val="left" w:pos="993"/>
          <w:tab w:val="num" w:pos="1353"/>
        </w:tabs>
        <w:spacing w:after="0" w:line="360" w:lineRule="auto"/>
        <w:ind w:left="567" w:firstLine="567"/>
        <w:jc w:val="both"/>
        <w:rPr>
          <w:rFonts w:ascii="Times New Roman" w:hAnsi="Times New Roman" w:cs="Times New Roman"/>
          <w:sz w:val="24"/>
          <w:szCs w:val="24"/>
        </w:rPr>
      </w:pPr>
      <w:r w:rsidRPr="008D3CFA">
        <w:rPr>
          <w:rFonts w:ascii="Times New Roman" w:hAnsi="Times New Roman" w:cs="Times New Roman"/>
          <w:sz w:val="24"/>
          <w:szCs w:val="24"/>
        </w:rPr>
        <w:t>письменный перевод информации профессионального характера с английского языка на русский.</w:t>
      </w:r>
    </w:p>
    <w:p w14:paraId="11DAB6B5" w14:textId="77777777" w:rsidR="00DC1186" w:rsidRPr="00431939" w:rsidRDefault="00DC1186" w:rsidP="00950831">
      <w:pPr>
        <w:numPr>
          <w:ilvl w:val="0"/>
          <w:numId w:val="2"/>
        </w:numPr>
        <w:tabs>
          <w:tab w:val="clear" w:pos="720"/>
          <w:tab w:val="left" w:pos="0"/>
          <w:tab w:val="left" w:pos="993"/>
          <w:tab w:val="num" w:pos="1353"/>
        </w:tabs>
        <w:spacing w:after="0" w:line="360" w:lineRule="auto"/>
        <w:ind w:left="567" w:firstLine="567"/>
        <w:jc w:val="both"/>
        <w:rPr>
          <w:rFonts w:ascii="Times New Roman" w:hAnsi="Times New Roman" w:cs="Times New Roman"/>
          <w:sz w:val="24"/>
          <w:szCs w:val="24"/>
        </w:rPr>
      </w:pPr>
      <w:r w:rsidRPr="00B93B4B">
        <w:rPr>
          <w:rFonts w:ascii="Times New Roman" w:hAnsi="Times New Roman" w:cs="Times New Roman"/>
          <w:b/>
          <w:sz w:val="24"/>
          <w:szCs w:val="24"/>
        </w:rPr>
        <w:t xml:space="preserve">Примерные задания для самостоятельной работы с текстом и материалами по </w:t>
      </w:r>
      <w:r>
        <w:rPr>
          <w:rFonts w:ascii="Times New Roman" w:hAnsi="Times New Roman" w:cs="Times New Roman"/>
          <w:b/>
          <w:sz w:val="24"/>
          <w:szCs w:val="24"/>
        </w:rPr>
        <w:t xml:space="preserve">каждой </w:t>
      </w:r>
      <w:r w:rsidRPr="00B93B4B">
        <w:rPr>
          <w:rFonts w:ascii="Times New Roman" w:hAnsi="Times New Roman" w:cs="Times New Roman"/>
          <w:b/>
          <w:sz w:val="24"/>
          <w:szCs w:val="24"/>
        </w:rPr>
        <w:t>изучаемой теме</w:t>
      </w:r>
      <w:r w:rsidRPr="00431939">
        <w:rPr>
          <w:rFonts w:ascii="Times New Roman" w:hAnsi="Times New Roman" w:cs="Times New Roman"/>
          <w:sz w:val="24"/>
          <w:szCs w:val="24"/>
        </w:rPr>
        <w:t xml:space="preserve">: </w:t>
      </w:r>
    </w:p>
    <w:p w14:paraId="0E9FF0B5" w14:textId="77777777" w:rsidR="00DC1186" w:rsidRDefault="00DC1186" w:rsidP="00DC1186">
      <w:pPr>
        <w:tabs>
          <w:tab w:val="left" w:pos="0"/>
          <w:tab w:val="left" w:pos="993"/>
        </w:tabs>
        <w:spacing w:after="0" w:line="360" w:lineRule="auto"/>
        <w:ind w:left="567"/>
        <w:jc w:val="both"/>
        <w:rPr>
          <w:rFonts w:ascii="Times New Roman" w:hAnsi="Times New Roman" w:cs="Times New Roman"/>
          <w:sz w:val="24"/>
          <w:szCs w:val="24"/>
        </w:rPr>
      </w:pPr>
      <w:r w:rsidRPr="00431939">
        <w:rPr>
          <w:rFonts w:ascii="Times New Roman" w:hAnsi="Times New Roman" w:cs="Times New Roman"/>
          <w:sz w:val="24"/>
          <w:szCs w:val="24"/>
        </w:rPr>
        <w:t xml:space="preserve">1. Ознакомьтесь с материалами по теме (например, материалом учебника или дополнительным материалом); выпишите лексику по специальности (или по теме); составьте план содержания. </w:t>
      </w:r>
    </w:p>
    <w:p w14:paraId="28E21703" w14:textId="77777777" w:rsidR="00DC1186" w:rsidRDefault="00DC1186" w:rsidP="00DC1186">
      <w:pPr>
        <w:tabs>
          <w:tab w:val="left" w:pos="0"/>
          <w:tab w:val="left" w:pos="993"/>
        </w:tabs>
        <w:spacing w:after="0" w:line="360" w:lineRule="auto"/>
        <w:ind w:left="567"/>
        <w:jc w:val="both"/>
        <w:rPr>
          <w:rFonts w:ascii="Times New Roman" w:hAnsi="Times New Roman" w:cs="Times New Roman"/>
          <w:sz w:val="24"/>
          <w:szCs w:val="24"/>
        </w:rPr>
      </w:pPr>
      <w:r w:rsidRPr="00431939">
        <w:rPr>
          <w:rFonts w:ascii="Times New Roman" w:hAnsi="Times New Roman" w:cs="Times New Roman"/>
          <w:sz w:val="24"/>
          <w:szCs w:val="24"/>
        </w:rPr>
        <w:t xml:space="preserve">2. Выполните задания в процессе чтения рекомендуемого материала или прослушивания устного сообщения: - ответьте на заранее поставленные вопросы по содержанию; - найдите ответы на проблемные вопросы; - выберите правильный ответ из ряда данных; - исправьте неверное утверждение. </w:t>
      </w:r>
    </w:p>
    <w:p w14:paraId="04999DF8" w14:textId="77777777" w:rsidR="00DC1186" w:rsidRDefault="00DC1186" w:rsidP="00DC1186">
      <w:pPr>
        <w:tabs>
          <w:tab w:val="left" w:pos="0"/>
          <w:tab w:val="left" w:pos="993"/>
        </w:tabs>
        <w:spacing w:after="0" w:line="360" w:lineRule="auto"/>
        <w:ind w:left="567"/>
        <w:jc w:val="both"/>
        <w:rPr>
          <w:rFonts w:ascii="Times New Roman" w:hAnsi="Times New Roman" w:cs="Times New Roman"/>
          <w:sz w:val="24"/>
          <w:szCs w:val="24"/>
        </w:rPr>
      </w:pPr>
      <w:r w:rsidRPr="00431939">
        <w:rPr>
          <w:rFonts w:ascii="Times New Roman" w:hAnsi="Times New Roman" w:cs="Times New Roman"/>
          <w:sz w:val="24"/>
          <w:szCs w:val="24"/>
        </w:rPr>
        <w:t>3. При работе над темой выполните следующие задания: - прочтите текст с коммуникативной целью (для сообщения, рассказа, дискуссии); - найдите в тексте информацию по указанным вопросам</w:t>
      </w:r>
      <w:r>
        <w:rPr>
          <w:rFonts w:ascii="Times New Roman" w:hAnsi="Times New Roman" w:cs="Times New Roman"/>
          <w:sz w:val="24"/>
          <w:szCs w:val="24"/>
        </w:rPr>
        <w:t>.</w:t>
      </w:r>
    </w:p>
    <w:p w14:paraId="144DD856" w14:textId="77777777" w:rsidR="00DC1186" w:rsidRPr="00840E79" w:rsidRDefault="00DC1186" w:rsidP="00DC1186">
      <w:pPr>
        <w:tabs>
          <w:tab w:val="left" w:pos="0"/>
          <w:tab w:val="left" w:pos="993"/>
        </w:tabs>
        <w:spacing w:after="0" w:line="360" w:lineRule="auto"/>
        <w:ind w:left="567"/>
        <w:jc w:val="both"/>
        <w:rPr>
          <w:rFonts w:ascii="Times New Roman" w:hAnsi="Times New Roman" w:cs="Times New Roman"/>
          <w:sz w:val="24"/>
          <w:szCs w:val="24"/>
        </w:rPr>
      </w:pPr>
    </w:p>
    <w:p w14:paraId="09711949" w14:textId="77777777" w:rsidR="00DC1186" w:rsidRPr="00520C24" w:rsidRDefault="00DC1186" w:rsidP="00DC1186">
      <w:pPr>
        <w:pStyle w:val="afe"/>
        <w:tabs>
          <w:tab w:val="left" w:pos="993"/>
        </w:tabs>
        <w:spacing w:after="0" w:line="360" w:lineRule="auto"/>
        <w:jc w:val="both"/>
        <w:rPr>
          <w:rFonts w:ascii="Times New Roman" w:hAnsi="Times New Roman" w:cs="Times New Roman"/>
          <w:sz w:val="24"/>
          <w:szCs w:val="24"/>
          <w:lang w:val="en-US"/>
        </w:rPr>
      </w:pPr>
      <w:r w:rsidRPr="00840E79">
        <w:rPr>
          <w:rFonts w:ascii="Times New Roman" w:hAnsi="Times New Roman" w:cs="Times New Roman"/>
          <w:sz w:val="24"/>
          <w:szCs w:val="24"/>
          <w:lang w:val="en-US"/>
        </w:rPr>
        <w:t xml:space="preserve">1.1  Introducing yourself and others in business environment. </w:t>
      </w:r>
      <w:r w:rsidRPr="00840E79">
        <w:rPr>
          <w:rFonts w:ascii="Times New Roman" w:hAnsi="Times New Roman" w:cs="Times New Roman"/>
          <w:sz w:val="24"/>
          <w:szCs w:val="24"/>
        </w:rPr>
        <w:t>Внеаудиторное чтение</w:t>
      </w:r>
      <w:r>
        <w:rPr>
          <w:rFonts w:ascii="Times New Roman" w:hAnsi="Times New Roman" w:cs="Times New Roman"/>
          <w:sz w:val="24"/>
          <w:szCs w:val="24"/>
        </w:rPr>
        <w:t xml:space="preserve"> и перевод</w:t>
      </w:r>
      <w:r w:rsidRPr="00840E79">
        <w:rPr>
          <w:rFonts w:ascii="Times New Roman" w:hAnsi="Times New Roman" w:cs="Times New Roman"/>
          <w:sz w:val="24"/>
          <w:szCs w:val="24"/>
        </w:rPr>
        <w:t>. Работа с базовым учебником</w:t>
      </w:r>
      <w:r>
        <w:rPr>
          <w:rFonts w:ascii="Times New Roman" w:hAnsi="Times New Roman" w:cs="Times New Roman"/>
          <w:sz w:val="24"/>
          <w:szCs w:val="24"/>
        </w:rPr>
        <w:t xml:space="preserve"> и словарем</w:t>
      </w:r>
      <w:r w:rsidRPr="00840E79">
        <w:rPr>
          <w:rFonts w:ascii="Times New Roman" w:hAnsi="Times New Roman" w:cs="Times New Roman"/>
          <w:sz w:val="24"/>
          <w:szCs w:val="24"/>
        </w:rPr>
        <w:t>. Повторение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840E79">
        <w:rPr>
          <w:rFonts w:ascii="Times New Roman" w:hAnsi="Times New Roman" w:cs="Times New Roman"/>
          <w:sz w:val="24"/>
          <w:szCs w:val="24"/>
          <w:lang w:val="en-US"/>
        </w:rPr>
        <w:t>:</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 xml:space="preserve">Word-building </w:t>
      </w:r>
      <w:r w:rsidRPr="00840E79">
        <w:rPr>
          <w:rFonts w:ascii="Times New Roman" w:eastAsia="TimesNewRomanPSMT" w:hAnsi="Times New Roman" w:cs="Times New Roman"/>
          <w:sz w:val="24"/>
          <w:szCs w:val="24"/>
          <w:lang w:val="en-US"/>
        </w:rPr>
        <w:lastRenderedPageBreak/>
        <w:t xml:space="preserve">(prefixes, suffixes, conversion). The simple sentence. Statements, questions, imperatives, exclamations. </w:t>
      </w:r>
    </w:p>
    <w:p w14:paraId="52E3C848" w14:textId="77777777" w:rsidR="00DC1186" w:rsidRPr="00DC1186" w:rsidRDefault="00DC1186" w:rsidP="00DC1186">
      <w:pPr>
        <w:pStyle w:val="afe"/>
        <w:tabs>
          <w:tab w:val="left" w:pos="993"/>
        </w:tabs>
        <w:spacing w:after="0" w:line="360" w:lineRule="auto"/>
        <w:jc w:val="both"/>
        <w:rPr>
          <w:rFonts w:ascii="Times New Roman" w:hAnsi="Times New Roman" w:cs="Times New Roman"/>
          <w:sz w:val="24"/>
          <w:szCs w:val="24"/>
        </w:rPr>
      </w:pPr>
      <w:r w:rsidRPr="00840E79">
        <w:rPr>
          <w:rFonts w:ascii="Times New Roman" w:hAnsi="Times New Roman" w:cs="Times New Roman"/>
          <w:sz w:val="24"/>
          <w:szCs w:val="24"/>
          <w:lang w:val="en-US"/>
        </w:rPr>
        <w:t xml:space="preserve">1.2 Visiting cafes and restaurants abroad. Receiving foreign visitors.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Повторение</w:t>
      </w:r>
      <w:r w:rsidRPr="006F3F23">
        <w:rPr>
          <w:rFonts w:ascii="Times New Roman" w:hAnsi="Times New Roman" w:cs="Times New Roman"/>
          <w:sz w:val="24"/>
          <w:szCs w:val="24"/>
        </w:rPr>
        <w:t xml:space="preserve"> </w:t>
      </w:r>
      <w:r w:rsidRPr="00840E79">
        <w:rPr>
          <w:rFonts w:ascii="Times New Roman" w:hAnsi="Times New Roman" w:cs="Times New Roman"/>
          <w:sz w:val="24"/>
          <w:szCs w:val="24"/>
        </w:rPr>
        <w:t>грамматики</w:t>
      </w:r>
      <w:r w:rsidRPr="006F3F23">
        <w:rPr>
          <w:rFonts w:ascii="Times New Roman" w:hAnsi="Times New Roman" w:cs="Times New Roman"/>
          <w:sz w:val="24"/>
          <w:szCs w:val="24"/>
        </w:rPr>
        <w:t xml:space="preserve">: </w:t>
      </w:r>
      <w:r w:rsidRPr="00840E79">
        <w:rPr>
          <w:rFonts w:ascii="Times New Roman" w:eastAsia="TimesNewRomanPSMT" w:hAnsi="Times New Roman" w:cs="Times New Roman"/>
          <w:sz w:val="24"/>
          <w:szCs w:val="24"/>
          <w:lang w:val="en-US"/>
        </w:rPr>
        <w:t>Verb</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tenses</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and</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aspects</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rPr>
        <w:t>Подготовка</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rPr>
        <w:t>к</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rPr>
        <w:t>лексическому</w:t>
      </w:r>
      <w:r w:rsidRPr="006F3F23">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rPr>
        <w:t>диктанту</w:t>
      </w:r>
      <w:r w:rsidRPr="006F3F23">
        <w:rPr>
          <w:rFonts w:ascii="Times New Roman" w:eastAsia="TimesNewRomanPSMT" w:hAnsi="Times New Roman" w:cs="Times New Roman"/>
          <w:sz w:val="24"/>
          <w:szCs w:val="24"/>
        </w:rPr>
        <w:t xml:space="preserve">. </w:t>
      </w:r>
      <w:r w:rsidRPr="00840E79">
        <w:rPr>
          <w:rFonts w:ascii="Times New Roman" w:hAnsi="Times New Roman" w:cs="Times New Roman"/>
          <w:sz w:val="24"/>
          <w:szCs w:val="24"/>
        </w:rPr>
        <w:t>Подготовка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к</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зачету</w:t>
      </w:r>
      <w:r w:rsidRPr="00DC1186">
        <w:rPr>
          <w:rFonts w:ascii="Times New Roman" w:hAnsi="Times New Roman" w:cs="Times New Roman"/>
          <w:sz w:val="24"/>
          <w:szCs w:val="24"/>
        </w:rPr>
        <w:t xml:space="preserve"> . </w:t>
      </w:r>
      <w:r w:rsidRPr="00840E79">
        <w:rPr>
          <w:rFonts w:ascii="Times New Roman" w:hAnsi="Times New Roman" w:cs="Times New Roman"/>
          <w:sz w:val="24"/>
          <w:szCs w:val="24"/>
          <w:lang w:val="en-US"/>
        </w:rPr>
        <w:t>Receiving</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foreign</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visitors</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Повторение</w:t>
      </w:r>
      <w:r w:rsidRPr="000D06E3">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0D06E3">
        <w:rPr>
          <w:rFonts w:ascii="Times New Roman"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The</w:t>
      </w:r>
      <w:r w:rsidRPr="000D06E3">
        <w:rPr>
          <w:rFonts w:ascii="Times New Roman" w:eastAsia="TimesNewRomanPSMT"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simple</w:t>
      </w:r>
      <w:r w:rsidRPr="000D06E3">
        <w:rPr>
          <w:rFonts w:ascii="Times New Roman" w:eastAsia="TimesNewRomanPSMT"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tense</w:t>
      </w:r>
      <w:r w:rsidRPr="000D06E3">
        <w:rPr>
          <w:rFonts w:ascii="Times New Roman" w:eastAsia="TimesNewRomanPSMT"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forms</w:t>
      </w:r>
      <w:r w:rsidRPr="000D06E3">
        <w:rPr>
          <w:rFonts w:ascii="Times New Roman" w:eastAsia="TimesNewRomanPSMT"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 xml:space="preserve">Simple Present, Simple Past, Simple Future. </w:t>
      </w:r>
      <w:r w:rsidRPr="00840E79">
        <w:rPr>
          <w:rFonts w:ascii="Times New Roman" w:hAnsi="Times New Roman" w:cs="Times New Roman"/>
          <w:sz w:val="24"/>
          <w:szCs w:val="24"/>
        </w:rPr>
        <w:t>Внеаудиторное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чтение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и</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перевод</w:t>
      </w:r>
      <w:r w:rsidRPr="00DC1186">
        <w:rPr>
          <w:rFonts w:ascii="Times New Roman" w:hAnsi="Times New Roman" w:cs="Times New Roman"/>
          <w:sz w:val="24"/>
          <w:szCs w:val="24"/>
        </w:rPr>
        <w:t>.</w:t>
      </w:r>
    </w:p>
    <w:p w14:paraId="078745EE" w14:textId="77777777" w:rsidR="00DC1186" w:rsidRPr="00840E79" w:rsidRDefault="00DC1186" w:rsidP="00DC1186">
      <w:pPr>
        <w:pStyle w:val="afe"/>
        <w:tabs>
          <w:tab w:val="left" w:pos="993"/>
        </w:tabs>
        <w:spacing w:after="0" w:line="360" w:lineRule="auto"/>
        <w:jc w:val="both"/>
        <w:rPr>
          <w:rFonts w:ascii="Times New Roman" w:hAnsi="Times New Roman" w:cs="Times New Roman"/>
          <w:sz w:val="24"/>
          <w:szCs w:val="24"/>
          <w:lang w:val="en-US"/>
        </w:rPr>
      </w:pPr>
      <w:r w:rsidRPr="00520C24">
        <w:rPr>
          <w:rFonts w:ascii="Times New Roman" w:hAnsi="Times New Roman" w:cs="Times New Roman"/>
          <w:sz w:val="24"/>
          <w:szCs w:val="24"/>
        </w:rPr>
        <w:t xml:space="preserve">1.3 </w:t>
      </w:r>
      <w:r w:rsidRPr="00840E79">
        <w:rPr>
          <w:rFonts w:ascii="Times New Roman" w:hAnsi="Times New Roman" w:cs="Times New Roman"/>
          <w:sz w:val="24"/>
          <w:szCs w:val="24"/>
          <w:lang w:val="en-US"/>
        </w:rPr>
        <w:t>Shopping</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abroad</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Bargaining</w:t>
      </w:r>
      <w:r w:rsidRPr="00520C24">
        <w:rPr>
          <w:rFonts w:ascii="Times New Roman" w:hAnsi="Times New Roman" w:cs="Times New Roman"/>
          <w:sz w:val="24"/>
          <w:szCs w:val="24"/>
        </w:rPr>
        <w:t>.</w:t>
      </w:r>
      <w:r w:rsidRPr="00520C24">
        <w:rPr>
          <w:rFonts w:ascii="Times New Roman" w:eastAsia="TimesNewRomanPSMT" w:hAnsi="Times New Roman" w:cs="Times New Roman"/>
          <w:sz w:val="24"/>
          <w:szCs w:val="24"/>
        </w:rPr>
        <w:t xml:space="preserve">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w:t>
      </w:r>
      <w:r w:rsidRPr="00735888">
        <w:rPr>
          <w:rFonts w:ascii="Times New Roman" w:hAnsi="Times New Roman" w:cs="Times New Roman"/>
          <w:sz w:val="24"/>
          <w:szCs w:val="24"/>
        </w:rPr>
        <w:t xml:space="preserve">. </w:t>
      </w:r>
      <w:r w:rsidRPr="00840E79">
        <w:rPr>
          <w:rFonts w:ascii="Times New Roman" w:hAnsi="Times New Roman" w:cs="Times New Roman"/>
          <w:sz w:val="24"/>
          <w:szCs w:val="24"/>
        </w:rPr>
        <w:t>Повторение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840E79">
        <w:rPr>
          <w:rFonts w:ascii="Times New Roman"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Singular or plural, countable and uncountable nouns. Much-many, little-few, a little- a few. Possessive case. Indefinite pronouns.</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Внеаудиторное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чтение</w:t>
      </w:r>
      <w:r w:rsidRPr="00DC1186">
        <w:rPr>
          <w:rFonts w:ascii="Times New Roman" w:hAnsi="Times New Roman" w:cs="Times New Roman"/>
          <w:sz w:val="24"/>
          <w:szCs w:val="24"/>
          <w:lang w:val="en-US"/>
        </w:rPr>
        <w:t xml:space="preserve"> </w:t>
      </w:r>
      <w:r w:rsidRPr="00840E79">
        <w:rPr>
          <w:rFonts w:ascii="Times New Roman" w:hAnsi="Times New Roman" w:cs="Times New Roman"/>
          <w:sz w:val="24"/>
          <w:szCs w:val="24"/>
        </w:rPr>
        <w:t>и</w:t>
      </w:r>
      <w:r w:rsidRPr="00DC1186">
        <w:rPr>
          <w:rFonts w:ascii="Times New Roman" w:hAnsi="Times New Roman" w:cs="Times New Roman"/>
          <w:sz w:val="24"/>
          <w:szCs w:val="24"/>
          <w:lang w:val="en-US"/>
        </w:rPr>
        <w:t xml:space="preserve"> </w:t>
      </w:r>
      <w:r w:rsidRPr="00840E79">
        <w:rPr>
          <w:rFonts w:ascii="Times New Roman" w:hAnsi="Times New Roman" w:cs="Times New Roman"/>
          <w:sz w:val="24"/>
          <w:szCs w:val="24"/>
        </w:rPr>
        <w:t>перевод</w:t>
      </w:r>
      <w:r w:rsidRPr="00840E79">
        <w:rPr>
          <w:rFonts w:ascii="Times New Roman" w:hAnsi="Times New Roman" w:cs="Times New Roman"/>
          <w:sz w:val="24"/>
          <w:szCs w:val="24"/>
          <w:lang w:val="en-US"/>
        </w:rPr>
        <w:t>.</w:t>
      </w:r>
    </w:p>
    <w:p w14:paraId="6B9271C8" w14:textId="77777777" w:rsidR="00DC1186" w:rsidRPr="00ED007B" w:rsidRDefault="00DC1186" w:rsidP="00DC1186">
      <w:pPr>
        <w:pStyle w:val="afe"/>
        <w:tabs>
          <w:tab w:val="left" w:pos="993"/>
        </w:tabs>
        <w:spacing w:after="0" w:line="360" w:lineRule="auto"/>
        <w:jc w:val="both"/>
        <w:rPr>
          <w:rFonts w:ascii="Times New Roman" w:hAnsi="Times New Roman" w:cs="Times New Roman"/>
          <w:sz w:val="24"/>
          <w:szCs w:val="24"/>
        </w:rPr>
      </w:pPr>
      <w:r w:rsidRPr="00840E79">
        <w:rPr>
          <w:rFonts w:ascii="Times New Roman" w:hAnsi="Times New Roman" w:cs="Times New Roman"/>
          <w:sz w:val="24"/>
          <w:szCs w:val="24"/>
          <w:lang w:val="en-US"/>
        </w:rPr>
        <w:t>1.</w:t>
      </w:r>
      <w:r w:rsidRPr="006F3F23">
        <w:rPr>
          <w:rFonts w:ascii="Times New Roman" w:hAnsi="Times New Roman" w:cs="Times New Roman"/>
          <w:sz w:val="24"/>
          <w:szCs w:val="24"/>
          <w:lang w:val="en-US"/>
        </w:rPr>
        <w:t>4</w:t>
      </w:r>
      <w:r w:rsidRPr="00840E79">
        <w:rPr>
          <w:rFonts w:ascii="Times New Roman" w:hAnsi="Times New Roman" w:cs="Times New Roman"/>
          <w:sz w:val="24"/>
          <w:szCs w:val="24"/>
          <w:lang w:val="en-US"/>
        </w:rPr>
        <w:t xml:space="preserve"> Travelling. Intercultural communication.</w:t>
      </w:r>
      <w:r w:rsidRPr="00840E79">
        <w:rPr>
          <w:rFonts w:ascii="Times New Roman" w:eastAsia="TimesNewRomanPSMT" w:hAnsi="Times New Roman" w:cs="Times New Roman"/>
          <w:sz w:val="24"/>
          <w:szCs w:val="24"/>
          <w:lang w:val="en-US"/>
        </w:rPr>
        <w:t xml:space="preserve"> </w:t>
      </w:r>
      <w:r w:rsidRPr="00840E79">
        <w:rPr>
          <w:rFonts w:ascii="Times New Roman" w:hAnsi="Times New Roman" w:cs="Times New Roman"/>
          <w:sz w:val="24"/>
          <w:szCs w:val="24"/>
        </w:rPr>
        <w:t>Повторение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840E79">
        <w:rPr>
          <w:rFonts w:ascii="Times New Roman"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The Article (the indefinite/definite), The use of articles with Common Nouns. The</w:t>
      </w:r>
      <w:r w:rsidRPr="00840E79">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Zero</w:t>
      </w:r>
      <w:r w:rsidRPr="00840E79">
        <w:rPr>
          <w:rFonts w:ascii="Times New Roman" w:eastAsia="TimesNewRomanPSMT" w:hAnsi="Times New Roman" w:cs="Times New Roman"/>
          <w:sz w:val="24"/>
          <w:szCs w:val="24"/>
        </w:rPr>
        <w:t>-</w:t>
      </w:r>
      <w:r w:rsidRPr="00840E79">
        <w:rPr>
          <w:rFonts w:ascii="Times New Roman" w:eastAsia="TimesNewRomanPSMT" w:hAnsi="Times New Roman" w:cs="Times New Roman"/>
          <w:sz w:val="24"/>
          <w:szCs w:val="24"/>
          <w:lang w:val="en-US"/>
        </w:rPr>
        <w:t>article</w:t>
      </w:r>
      <w:r w:rsidRPr="00840E79">
        <w:rPr>
          <w:rFonts w:ascii="Times New Roman" w:eastAsia="TimesNewRomanPSMT" w:hAnsi="Times New Roman" w:cs="Times New Roman"/>
          <w:sz w:val="24"/>
          <w:szCs w:val="24"/>
        </w:rPr>
        <w:t>.</w:t>
      </w:r>
      <w:r w:rsidRPr="00840E79">
        <w:rPr>
          <w:rFonts w:ascii="Times New Roman" w:hAnsi="Times New Roman" w:cs="Times New Roman"/>
          <w:sz w:val="24"/>
          <w:szCs w:val="24"/>
        </w:rPr>
        <w:t xml:space="preserve"> Работа с базовым учебником</w:t>
      </w:r>
      <w:r>
        <w:rPr>
          <w:rFonts w:ascii="Times New Roman" w:hAnsi="Times New Roman" w:cs="Times New Roman"/>
          <w:sz w:val="24"/>
          <w:szCs w:val="24"/>
        </w:rPr>
        <w:t xml:space="preserve"> и словарем</w:t>
      </w:r>
      <w:r w:rsidRPr="00840E79">
        <w:rPr>
          <w:rFonts w:ascii="Times New Roman" w:hAnsi="Times New Roman" w:cs="Times New Roman"/>
          <w:sz w:val="24"/>
          <w:szCs w:val="24"/>
        </w:rPr>
        <w:t>. Внеаудиторное чтение и перевод.  Подготовка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сообщения</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теме</w:t>
      </w:r>
      <w:r w:rsidRPr="00DC1186">
        <w:rPr>
          <w:rFonts w:ascii="Times New Roman" w:hAnsi="Times New Roman" w:cs="Times New Roman"/>
          <w:sz w:val="24"/>
          <w:szCs w:val="24"/>
        </w:rPr>
        <w:t>.</w:t>
      </w:r>
      <w:r>
        <w:rPr>
          <w:rFonts w:ascii="Times New Roman" w:hAnsi="Times New Roman" w:cs="Times New Roman"/>
          <w:sz w:val="24"/>
          <w:szCs w:val="24"/>
        </w:rPr>
        <w:t xml:space="preserve"> Подготовка к зачету.</w:t>
      </w:r>
    </w:p>
    <w:p w14:paraId="6C23F9F1" w14:textId="77777777" w:rsidR="00DC1186" w:rsidRPr="00840E79" w:rsidRDefault="00DC1186" w:rsidP="00DC1186">
      <w:pPr>
        <w:pStyle w:val="afe"/>
        <w:tabs>
          <w:tab w:val="left" w:pos="993"/>
        </w:tabs>
        <w:spacing w:after="0" w:line="360" w:lineRule="auto"/>
        <w:jc w:val="both"/>
        <w:rPr>
          <w:rFonts w:ascii="Times New Roman" w:hAnsi="Times New Roman" w:cs="Times New Roman"/>
          <w:sz w:val="24"/>
          <w:szCs w:val="24"/>
          <w:lang w:val="en-US"/>
        </w:rPr>
      </w:pPr>
      <w:r w:rsidRPr="00DC1186">
        <w:rPr>
          <w:rFonts w:ascii="Times New Roman" w:hAnsi="Times New Roman" w:cs="Times New Roman"/>
          <w:sz w:val="24"/>
          <w:szCs w:val="24"/>
        </w:rPr>
        <w:t xml:space="preserve">2.1 </w:t>
      </w:r>
      <w:r w:rsidRPr="00840E79">
        <w:rPr>
          <w:rFonts w:ascii="Times New Roman" w:hAnsi="Times New Roman" w:cs="Times New Roman"/>
          <w:sz w:val="24"/>
          <w:szCs w:val="24"/>
          <w:lang w:val="en-US"/>
        </w:rPr>
        <w:t>My</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university</w:t>
      </w:r>
      <w:r w:rsidRPr="00DC1186">
        <w:rPr>
          <w:rFonts w:ascii="Times New Roman" w:hAnsi="Times New Roman" w:cs="Times New Roman"/>
          <w:sz w:val="24"/>
          <w:szCs w:val="24"/>
        </w:rPr>
        <w:t xml:space="preserve"> – </w:t>
      </w:r>
      <w:r w:rsidRPr="00840E79">
        <w:rPr>
          <w:rFonts w:ascii="Times New Roman" w:hAnsi="Times New Roman" w:cs="Times New Roman"/>
          <w:sz w:val="24"/>
          <w:szCs w:val="24"/>
          <w:lang w:val="en-US"/>
        </w:rPr>
        <w:t>main</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departments</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and</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faculties</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w:t>
      </w:r>
      <w:r w:rsidRPr="00735888">
        <w:rPr>
          <w:rFonts w:ascii="Times New Roman" w:hAnsi="Times New Roman" w:cs="Times New Roman"/>
          <w:sz w:val="24"/>
          <w:szCs w:val="24"/>
        </w:rPr>
        <w:t xml:space="preserve"> </w:t>
      </w:r>
      <w:r w:rsidRPr="00840E79">
        <w:rPr>
          <w:rFonts w:ascii="Times New Roman" w:hAnsi="Times New Roman" w:cs="Times New Roman"/>
          <w:sz w:val="24"/>
          <w:szCs w:val="24"/>
        </w:rPr>
        <w:t>Повторение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Adjectives</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and</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adverbs</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 xml:space="preserve">Degrees of comparison. Prepositions. Phrasal verbs and patterns with prepositions. </w:t>
      </w:r>
      <w:r w:rsidRPr="00840E79">
        <w:rPr>
          <w:rFonts w:ascii="Times New Roman" w:hAnsi="Times New Roman" w:cs="Times New Roman"/>
          <w:sz w:val="24"/>
          <w:szCs w:val="24"/>
        </w:rPr>
        <w:t>Подготовка</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сообщения</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по</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теме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Подготовка</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к</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зачету</w:t>
      </w:r>
      <w:r w:rsidRPr="00840E79">
        <w:rPr>
          <w:rFonts w:ascii="Times New Roman" w:hAnsi="Times New Roman" w:cs="Times New Roman"/>
          <w:sz w:val="24"/>
          <w:szCs w:val="24"/>
          <w:lang w:val="en-US"/>
        </w:rPr>
        <w:t xml:space="preserve">. </w:t>
      </w:r>
    </w:p>
    <w:p w14:paraId="3B388F28" w14:textId="77777777" w:rsidR="00DC1186" w:rsidRPr="00DC1186" w:rsidRDefault="00DC1186" w:rsidP="00DC1186">
      <w:pPr>
        <w:pStyle w:val="afe"/>
        <w:tabs>
          <w:tab w:val="left" w:pos="993"/>
        </w:tabs>
        <w:spacing w:after="0" w:line="360" w:lineRule="auto"/>
        <w:jc w:val="both"/>
        <w:rPr>
          <w:rFonts w:ascii="Times New Roman" w:hAnsi="Times New Roman" w:cs="Times New Roman"/>
          <w:sz w:val="24"/>
          <w:szCs w:val="24"/>
        </w:rPr>
      </w:pPr>
      <w:r w:rsidRPr="00840E79">
        <w:rPr>
          <w:rFonts w:ascii="Times New Roman" w:hAnsi="Times New Roman" w:cs="Times New Roman"/>
          <w:sz w:val="24"/>
          <w:szCs w:val="24"/>
          <w:lang w:val="en-US"/>
        </w:rPr>
        <w:t xml:space="preserve">2.2 Higher education in </w:t>
      </w:r>
      <w:smartTag w:uri="urn:schemas-microsoft-com:office:smarttags" w:element="place">
        <w:smartTag w:uri="urn:schemas-microsoft-com:office:smarttags" w:element="country-region">
          <w:r w:rsidRPr="00840E79">
            <w:rPr>
              <w:rFonts w:ascii="Times New Roman" w:hAnsi="Times New Roman" w:cs="Times New Roman"/>
              <w:sz w:val="24"/>
              <w:szCs w:val="24"/>
              <w:lang w:val="en-US"/>
            </w:rPr>
            <w:t>Russia</w:t>
          </w:r>
        </w:smartTag>
      </w:smartTag>
      <w:r w:rsidRPr="00840E79">
        <w:rPr>
          <w:rFonts w:ascii="Times New Roman" w:hAnsi="Times New Roman" w:cs="Times New Roman"/>
          <w:sz w:val="24"/>
          <w:szCs w:val="24"/>
          <w:lang w:val="en-US"/>
        </w:rPr>
        <w:t xml:space="preserve"> and abroad – comparative analysis of Russian, British and American systems of higher education.</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Работа</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с</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базовым</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учебником</w:t>
      </w:r>
      <w:r w:rsidRPr="00735888">
        <w:rPr>
          <w:rFonts w:ascii="Times New Roman" w:hAnsi="Times New Roman" w:cs="Times New Roman"/>
          <w:sz w:val="24"/>
          <w:szCs w:val="24"/>
          <w:lang w:val="en-US"/>
        </w:rPr>
        <w:t xml:space="preserve"> </w:t>
      </w:r>
      <w:r>
        <w:rPr>
          <w:rFonts w:ascii="Times New Roman" w:hAnsi="Times New Roman" w:cs="Times New Roman"/>
          <w:sz w:val="24"/>
          <w:szCs w:val="24"/>
        </w:rPr>
        <w:t>и</w:t>
      </w:r>
      <w:r w:rsidRPr="00735888">
        <w:rPr>
          <w:rFonts w:ascii="Times New Roman" w:hAnsi="Times New Roman" w:cs="Times New Roman"/>
          <w:sz w:val="24"/>
          <w:szCs w:val="24"/>
          <w:lang w:val="en-US"/>
        </w:rPr>
        <w:t xml:space="preserve"> </w:t>
      </w:r>
      <w:r>
        <w:rPr>
          <w:rFonts w:ascii="Times New Roman" w:hAnsi="Times New Roman" w:cs="Times New Roman"/>
          <w:sz w:val="24"/>
          <w:szCs w:val="24"/>
        </w:rPr>
        <w:t>словарем</w:t>
      </w:r>
      <w:r w:rsidRPr="00735888">
        <w:rPr>
          <w:rFonts w:ascii="Times New Roman" w:hAnsi="Times New Roman" w:cs="Times New Roman"/>
          <w:sz w:val="24"/>
          <w:szCs w:val="24"/>
          <w:lang w:val="en-US"/>
        </w:rPr>
        <w:t>.</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Повторение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840E79">
        <w:rPr>
          <w:rFonts w:ascii="Times New Roman" w:hAnsi="Times New Roman" w:cs="Times New Roman"/>
          <w:sz w:val="24"/>
          <w:szCs w:val="24"/>
          <w:lang w:val="en-US"/>
        </w:rPr>
        <w:t xml:space="preserve">: The Continuous Tense forms: Present Continuous, Past Continuous, Future Continuous. Ways of expressing a future action. </w:t>
      </w:r>
      <w:r w:rsidRPr="00840E79">
        <w:rPr>
          <w:rFonts w:ascii="Times New Roman" w:hAnsi="Times New Roman" w:cs="Times New Roman"/>
          <w:sz w:val="24"/>
          <w:szCs w:val="24"/>
        </w:rPr>
        <w:t>Внеаудиторное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чтение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и</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перевод</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Подготовка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к</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групповой</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дискуссии</w:t>
      </w:r>
      <w:r w:rsidRPr="00DC1186">
        <w:rPr>
          <w:rFonts w:ascii="Times New Roman" w:hAnsi="Times New Roman" w:cs="Times New Roman"/>
          <w:sz w:val="24"/>
          <w:szCs w:val="24"/>
        </w:rPr>
        <w:t>.</w:t>
      </w:r>
    </w:p>
    <w:p w14:paraId="03D8CE12" w14:textId="77777777" w:rsidR="00DC1186" w:rsidRPr="00ED007B" w:rsidRDefault="00DC1186" w:rsidP="00DC1186">
      <w:pPr>
        <w:pStyle w:val="afe"/>
        <w:tabs>
          <w:tab w:val="left" w:pos="993"/>
        </w:tabs>
        <w:spacing w:after="0" w:line="360" w:lineRule="auto"/>
        <w:jc w:val="both"/>
        <w:rPr>
          <w:rFonts w:ascii="Times New Roman" w:hAnsi="Times New Roman" w:cs="Times New Roman"/>
          <w:sz w:val="24"/>
          <w:szCs w:val="24"/>
        </w:rPr>
      </w:pPr>
      <w:r w:rsidRPr="00DC1186">
        <w:rPr>
          <w:rFonts w:ascii="Times New Roman" w:hAnsi="Times New Roman" w:cs="Times New Roman"/>
          <w:sz w:val="24"/>
          <w:szCs w:val="24"/>
        </w:rPr>
        <w:t xml:space="preserve">2.3 </w:t>
      </w:r>
      <w:r w:rsidRPr="00840E79">
        <w:rPr>
          <w:rFonts w:ascii="Times New Roman" w:hAnsi="Times New Roman" w:cs="Times New Roman"/>
          <w:sz w:val="24"/>
          <w:szCs w:val="24"/>
          <w:lang w:val="en-US"/>
        </w:rPr>
        <w:t>Extracurricular</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activities</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of</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students</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Работа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с</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базовым</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учебником</w:t>
      </w:r>
      <w:r w:rsidRPr="00DC1186">
        <w:rPr>
          <w:rFonts w:ascii="Times New Roman" w:hAnsi="Times New Roman" w:cs="Times New Roman"/>
          <w:sz w:val="24"/>
          <w:szCs w:val="24"/>
        </w:rPr>
        <w:t xml:space="preserve"> </w:t>
      </w:r>
      <w:r>
        <w:rPr>
          <w:rFonts w:ascii="Times New Roman" w:hAnsi="Times New Roman" w:cs="Times New Roman"/>
          <w:sz w:val="24"/>
          <w:szCs w:val="24"/>
        </w:rPr>
        <w:t>и</w:t>
      </w:r>
      <w:r w:rsidRPr="00DC1186">
        <w:rPr>
          <w:rFonts w:ascii="Times New Roman" w:hAnsi="Times New Roman" w:cs="Times New Roman"/>
          <w:sz w:val="24"/>
          <w:szCs w:val="24"/>
        </w:rPr>
        <w:t xml:space="preserve"> </w:t>
      </w:r>
      <w:r>
        <w:rPr>
          <w:rFonts w:ascii="Times New Roman" w:hAnsi="Times New Roman" w:cs="Times New Roman"/>
          <w:sz w:val="24"/>
          <w:szCs w:val="24"/>
        </w:rPr>
        <w:t>словарем</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Повторение</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Reported</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speech</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Reported</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statements</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questions</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commands</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Внеаудиторное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чтение</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и</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перевод</w:t>
      </w:r>
      <w:r w:rsidRPr="006F3F23">
        <w:rPr>
          <w:rFonts w:ascii="Times New Roman" w:hAnsi="Times New Roman" w:cs="Times New Roman"/>
          <w:sz w:val="24"/>
          <w:szCs w:val="24"/>
          <w:lang w:val="en-US"/>
        </w:rPr>
        <w:t xml:space="preserve">. </w:t>
      </w:r>
      <w:r w:rsidRPr="00840E79">
        <w:rPr>
          <w:rFonts w:ascii="Times New Roman" w:hAnsi="Times New Roman" w:cs="Times New Roman"/>
          <w:sz w:val="24"/>
          <w:szCs w:val="24"/>
        </w:rPr>
        <w:t>Работа</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с</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базовым</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учебником</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Подготовка</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сообщения</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по</w:t>
      </w:r>
      <w:r w:rsidRPr="00ED007B">
        <w:rPr>
          <w:rFonts w:ascii="Times New Roman" w:hAnsi="Times New Roman" w:cs="Times New Roman"/>
          <w:sz w:val="24"/>
          <w:szCs w:val="24"/>
        </w:rPr>
        <w:t xml:space="preserve"> </w:t>
      </w:r>
      <w:r w:rsidRPr="00840E79">
        <w:rPr>
          <w:rFonts w:ascii="Times New Roman" w:hAnsi="Times New Roman" w:cs="Times New Roman"/>
          <w:sz w:val="24"/>
          <w:szCs w:val="24"/>
        </w:rPr>
        <w:t>теме</w:t>
      </w:r>
      <w:r w:rsidRPr="00ED007B">
        <w:rPr>
          <w:rFonts w:ascii="Times New Roman" w:hAnsi="Times New Roman" w:cs="Times New Roman"/>
          <w:sz w:val="24"/>
          <w:szCs w:val="24"/>
        </w:rPr>
        <w:t>.</w:t>
      </w:r>
      <w:r>
        <w:rPr>
          <w:rFonts w:ascii="Times New Roman" w:hAnsi="Times New Roman" w:cs="Times New Roman"/>
          <w:sz w:val="24"/>
          <w:szCs w:val="24"/>
        </w:rPr>
        <w:t xml:space="preserve"> Подготовка к зачету.</w:t>
      </w:r>
    </w:p>
    <w:p w14:paraId="2F664887" w14:textId="77777777" w:rsidR="00DC1186" w:rsidRPr="00735888" w:rsidRDefault="00DC1186" w:rsidP="00DC1186">
      <w:pPr>
        <w:pStyle w:val="1d"/>
        <w:spacing w:line="360" w:lineRule="auto"/>
        <w:ind w:left="708"/>
        <w:jc w:val="both"/>
        <w:rPr>
          <w:rFonts w:eastAsia="TimesNewRomanPSMT"/>
          <w:lang w:val="en-US"/>
        </w:rPr>
      </w:pPr>
      <w:r w:rsidRPr="000D06E3">
        <w:rPr>
          <w:lang w:val="en-US"/>
        </w:rPr>
        <w:t xml:space="preserve">3.1 </w:t>
      </w:r>
      <w:r w:rsidRPr="00840E79">
        <w:rPr>
          <w:lang w:val="en-US"/>
        </w:rPr>
        <w:t>Language</w:t>
      </w:r>
      <w:r w:rsidRPr="000D06E3">
        <w:rPr>
          <w:lang w:val="en-US"/>
        </w:rPr>
        <w:t xml:space="preserve"> </w:t>
      </w:r>
      <w:r w:rsidRPr="00840E79">
        <w:rPr>
          <w:lang w:val="en-US"/>
        </w:rPr>
        <w:t>as</w:t>
      </w:r>
      <w:r w:rsidRPr="000D06E3">
        <w:rPr>
          <w:lang w:val="en-US"/>
        </w:rPr>
        <w:t xml:space="preserve"> </w:t>
      </w:r>
      <w:r w:rsidRPr="00840E79">
        <w:rPr>
          <w:lang w:val="en-US"/>
        </w:rPr>
        <w:t>a</w:t>
      </w:r>
      <w:r w:rsidRPr="000D06E3">
        <w:rPr>
          <w:lang w:val="en-US"/>
        </w:rPr>
        <w:t xml:space="preserve"> </w:t>
      </w:r>
      <w:r w:rsidRPr="00840E79">
        <w:rPr>
          <w:lang w:val="en-US"/>
        </w:rPr>
        <w:t>means</w:t>
      </w:r>
      <w:r w:rsidRPr="000D06E3">
        <w:rPr>
          <w:lang w:val="en-US"/>
        </w:rPr>
        <w:t xml:space="preserve"> </w:t>
      </w:r>
      <w:r w:rsidRPr="00840E79">
        <w:rPr>
          <w:lang w:val="en-US"/>
        </w:rPr>
        <w:t>of</w:t>
      </w:r>
      <w:r w:rsidRPr="000D06E3">
        <w:rPr>
          <w:lang w:val="en-US"/>
        </w:rPr>
        <w:t xml:space="preserve"> </w:t>
      </w:r>
      <w:r w:rsidRPr="00840E79">
        <w:rPr>
          <w:lang w:val="en-US"/>
        </w:rPr>
        <w:t>intercultural</w:t>
      </w:r>
      <w:r w:rsidRPr="000D06E3">
        <w:rPr>
          <w:lang w:val="en-US"/>
        </w:rPr>
        <w:t xml:space="preserve"> </w:t>
      </w:r>
      <w:r w:rsidRPr="00840E79">
        <w:rPr>
          <w:lang w:val="en-US"/>
        </w:rPr>
        <w:t>communication</w:t>
      </w:r>
      <w:r w:rsidRPr="000D06E3">
        <w:rPr>
          <w:lang w:val="en-US"/>
        </w:rPr>
        <w:t xml:space="preserve">. </w:t>
      </w:r>
      <w:r w:rsidRPr="00840E79">
        <w:t>Работа с базовым учебником</w:t>
      </w:r>
      <w:r>
        <w:t xml:space="preserve"> и словарем. </w:t>
      </w:r>
      <w:r w:rsidRPr="00840E79">
        <w:t>Повторение</w:t>
      </w:r>
      <w:r w:rsidRPr="000D06E3">
        <w:rPr>
          <w:lang w:val="en-US"/>
        </w:rPr>
        <w:t xml:space="preserve"> </w:t>
      </w:r>
      <w:r w:rsidRPr="00840E79">
        <w:t>грамматики</w:t>
      </w:r>
      <w:r w:rsidRPr="000D06E3">
        <w:rPr>
          <w:lang w:val="en-US"/>
        </w:rPr>
        <w:t xml:space="preserve">: </w:t>
      </w:r>
      <w:r w:rsidRPr="00840E79">
        <w:rPr>
          <w:rFonts w:eastAsia="TimesNewRomanPSMT"/>
          <w:lang w:val="en-US"/>
        </w:rPr>
        <w:t>The</w:t>
      </w:r>
      <w:r w:rsidRPr="000D06E3">
        <w:rPr>
          <w:rFonts w:eastAsia="TimesNewRomanPSMT"/>
          <w:lang w:val="en-US"/>
        </w:rPr>
        <w:t xml:space="preserve"> </w:t>
      </w:r>
      <w:r w:rsidRPr="00840E79">
        <w:rPr>
          <w:rFonts w:eastAsia="TimesNewRomanPSMT"/>
          <w:lang w:val="en-US"/>
        </w:rPr>
        <w:t>Perfect</w:t>
      </w:r>
      <w:r w:rsidRPr="006F3F23">
        <w:rPr>
          <w:rFonts w:eastAsia="TimesNewRomanPSMT"/>
          <w:lang w:val="en-US"/>
        </w:rPr>
        <w:t xml:space="preserve"> </w:t>
      </w:r>
      <w:r w:rsidRPr="00840E79">
        <w:rPr>
          <w:rFonts w:eastAsia="TimesNewRomanPSMT"/>
          <w:lang w:val="en-US"/>
        </w:rPr>
        <w:t>Tense</w:t>
      </w:r>
      <w:r w:rsidRPr="006F3F23">
        <w:rPr>
          <w:rFonts w:eastAsia="TimesNewRomanPSMT"/>
          <w:lang w:val="en-US"/>
        </w:rPr>
        <w:t xml:space="preserve"> </w:t>
      </w:r>
      <w:r w:rsidRPr="00840E79">
        <w:rPr>
          <w:rFonts w:eastAsia="TimesNewRomanPSMT"/>
          <w:lang w:val="en-US"/>
        </w:rPr>
        <w:t>forms</w:t>
      </w:r>
      <w:r w:rsidRPr="006F3F23">
        <w:rPr>
          <w:rFonts w:eastAsia="TimesNewRomanPSMT"/>
          <w:lang w:val="en-US"/>
        </w:rPr>
        <w:t xml:space="preserve">: </w:t>
      </w:r>
      <w:r w:rsidRPr="00840E79">
        <w:rPr>
          <w:rFonts w:eastAsia="TimesNewRomanPSMT"/>
          <w:lang w:val="en-US"/>
        </w:rPr>
        <w:t>Present</w:t>
      </w:r>
      <w:r w:rsidRPr="006F3F23">
        <w:rPr>
          <w:rFonts w:eastAsia="TimesNewRomanPSMT"/>
          <w:lang w:val="en-US"/>
        </w:rPr>
        <w:t xml:space="preserve"> </w:t>
      </w:r>
      <w:r w:rsidRPr="00840E79">
        <w:rPr>
          <w:rFonts w:eastAsia="TimesNewRomanPSMT"/>
          <w:lang w:val="en-US"/>
        </w:rPr>
        <w:t>Perfect</w:t>
      </w:r>
      <w:r w:rsidRPr="006F3F23">
        <w:rPr>
          <w:rFonts w:eastAsia="TimesNewRomanPSMT"/>
          <w:lang w:val="en-US"/>
        </w:rPr>
        <w:t xml:space="preserve">, </w:t>
      </w:r>
      <w:r w:rsidRPr="00840E79">
        <w:rPr>
          <w:rFonts w:eastAsia="TimesNewRomanPSMT"/>
          <w:lang w:val="en-US"/>
        </w:rPr>
        <w:t>Past</w:t>
      </w:r>
      <w:r w:rsidRPr="006F3F23">
        <w:rPr>
          <w:rFonts w:eastAsia="TimesNewRomanPSMT"/>
          <w:lang w:val="en-US"/>
        </w:rPr>
        <w:t xml:space="preserve"> </w:t>
      </w:r>
      <w:r w:rsidRPr="00840E79">
        <w:rPr>
          <w:rFonts w:eastAsia="TimesNewRomanPSMT"/>
          <w:lang w:val="en-US"/>
        </w:rPr>
        <w:t xml:space="preserve">Perfect, Future Perfect. </w:t>
      </w:r>
      <w:r w:rsidRPr="00840E79">
        <w:t>Внеаудиторное</w:t>
      </w:r>
      <w:r w:rsidRPr="006F3F23">
        <w:t xml:space="preserve"> </w:t>
      </w:r>
      <w:r w:rsidRPr="00840E79">
        <w:t>чтение и перевод</w:t>
      </w:r>
      <w:r w:rsidRPr="006F3F23">
        <w:t>.</w:t>
      </w:r>
      <w:r w:rsidRPr="00840E79">
        <w:t xml:space="preserve"> Работа с базовым учебником. Подготовка сообщения по теме. </w:t>
      </w:r>
      <w:r>
        <w:t>Подготовка</w:t>
      </w:r>
      <w:r w:rsidRPr="00735888">
        <w:rPr>
          <w:lang w:val="en-US"/>
        </w:rPr>
        <w:t xml:space="preserve"> </w:t>
      </w:r>
      <w:r>
        <w:t>к</w:t>
      </w:r>
      <w:r w:rsidRPr="00735888">
        <w:rPr>
          <w:lang w:val="en-US"/>
        </w:rPr>
        <w:t xml:space="preserve"> </w:t>
      </w:r>
      <w:r>
        <w:t>зачету</w:t>
      </w:r>
      <w:r w:rsidRPr="00735888">
        <w:rPr>
          <w:lang w:val="en-US"/>
        </w:rPr>
        <w:t>.</w:t>
      </w:r>
    </w:p>
    <w:p w14:paraId="01F94188" w14:textId="77777777" w:rsidR="00DC1186" w:rsidRPr="00DC1186" w:rsidRDefault="00DC1186" w:rsidP="00DC1186">
      <w:pPr>
        <w:pStyle w:val="afe"/>
        <w:tabs>
          <w:tab w:val="left" w:pos="993"/>
        </w:tabs>
        <w:spacing w:after="0" w:line="360" w:lineRule="auto"/>
        <w:jc w:val="both"/>
        <w:rPr>
          <w:rFonts w:ascii="Times New Roman" w:hAnsi="Times New Roman" w:cs="Times New Roman"/>
          <w:sz w:val="24"/>
          <w:szCs w:val="24"/>
        </w:rPr>
      </w:pPr>
      <w:r w:rsidRPr="00840E79">
        <w:rPr>
          <w:rFonts w:ascii="Times New Roman" w:hAnsi="Times New Roman" w:cs="Times New Roman"/>
          <w:sz w:val="24"/>
          <w:szCs w:val="24"/>
          <w:lang w:val="en-US"/>
        </w:rPr>
        <w:t>3.2 Common and different features of various cultures in the world.</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Работа</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с</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базовым</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rPr>
        <w:t>учебником</w:t>
      </w:r>
      <w:r w:rsidRPr="00735888">
        <w:rPr>
          <w:rFonts w:ascii="Times New Roman" w:hAnsi="Times New Roman" w:cs="Times New Roman"/>
          <w:sz w:val="24"/>
          <w:szCs w:val="24"/>
          <w:lang w:val="en-US"/>
        </w:rPr>
        <w:t xml:space="preserve"> </w:t>
      </w:r>
      <w:r>
        <w:rPr>
          <w:rFonts w:ascii="Times New Roman" w:hAnsi="Times New Roman" w:cs="Times New Roman"/>
          <w:sz w:val="24"/>
          <w:szCs w:val="24"/>
        </w:rPr>
        <w:t>и</w:t>
      </w:r>
      <w:r w:rsidRPr="00735888">
        <w:rPr>
          <w:rFonts w:ascii="Times New Roman" w:hAnsi="Times New Roman" w:cs="Times New Roman"/>
          <w:sz w:val="24"/>
          <w:szCs w:val="24"/>
          <w:lang w:val="en-US"/>
        </w:rPr>
        <w:t xml:space="preserve"> </w:t>
      </w:r>
      <w:r>
        <w:rPr>
          <w:rFonts w:ascii="Times New Roman" w:hAnsi="Times New Roman" w:cs="Times New Roman"/>
          <w:sz w:val="24"/>
          <w:szCs w:val="24"/>
        </w:rPr>
        <w:t>словарем</w:t>
      </w:r>
      <w:r w:rsidRPr="00735888">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Повторение</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840E79">
        <w:rPr>
          <w:rFonts w:ascii="Times New Roman" w:hAnsi="Times New Roman" w:cs="Times New Roman"/>
          <w:sz w:val="24"/>
          <w:szCs w:val="24"/>
          <w:lang w:val="en-US"/>
        </w:rPr>
        <w:t xml:space="preserve">: </w:t>
      </w:r>
      <w:r w:rsidRPr="00840E79">
        <w:rPr>
          <w:rFonts w:ascii="Times New Roman" w:eastAsia="TimesNewRomanPSMT" w:hAnsi="Times New Roman" w:cs="Times New Roman"/>
          <w:sz w:val="24"/>
          <w:szCs w:val="24"/>
          <w:lang w:val="en-US"/>
        </w:rPr>
        <w:t>The Perfect Continuous Tense forms, Present Perfect Continuous, Past Perfect Continuous, Future Perfect Continuous.</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Внеаудиторное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чтение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и</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перевод</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Подготовка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сообщения</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теме</w:t>
      </w:r>
      <w:r w:rsidRPr="00DC1186">
        <w:rPr>
          <w:rFonts w:ascii="Times New Roman" w:hAnsi="Times New Roman" w:cs="Times New Roman"/>
          <w:sz w:val="24"/>
          <w:szCs w:val="24"/>
        </w:rPr>
        <w:t>.</w:t>
      </w:r>
    </w:p>
    <w:p w14:paraId="5253B3C1" w14:textId="77777777" w:rsidR="00DC1186" w:rsidRPr="00840E79" w:rsidRDefault="00DC1186" w:rsidP="00DC1186">
      <w:pPr>
        <w:pStyle w:val="afe"/>
        <w:tabs>
          <w:tab w:val="left" w:pos="993"/>
        </w:tabs>
        <w:spacing w:after="0" w:line="360" w:lineRule="auto"/>
        <w:jc w:val="both"/>
        <w:rPr>
          <w:rFonts w:ascii="Times New Roman" w:hAnsi="Times New Roman" w:cs="Times New Roman"/>
          <w:sz w:val="24"/>
          <w:szCs w:val="24"/>
        </w:rPr>
      </w:pPr>
      <w:r w:rsidRPr="00520C24">
        <w:rPr>
          <w:rFonts w:ascii="Times New Roman" w:hAnsi="Times New Roman" w:cs="Times New Roman"/>
          <w:sz w:val="24"/>
          <w:szCs w:val="24"/>
        </w:rPr>
        <w:lastRenderedPageBreak/>
        <w:t xml:space="preserve">3.3 </w:t>
      </w:r>
      <w:r w:rsidRPr="00840E79">
        <w:rPr>
          <w:rFonts w:ascii="Times New Roman" w:hAnsi="Times New Roman" w:cs="Times New Roman"/>
          <w:sz w:val="24"/>
          <w:szCs w:val="24"/>
          <w:lang w:val="en-US"/>
        </w:rPr>
        <w:t>Dealing</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with</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complaints</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 </w:t>
      </w:r>
      <w:r w:rsidRPr="00840E79">
        <w:rPr>
          <w:rFonts w:ascii="Times New Roman" w:hAnsi="Times New Roman" w:cs="Times New Roman"/>
          <w:sz w:val="24"/>
          <w:szCs w:val="24"/>
        </w:rPr>
        <w:t>Повторение</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грамматики</w:t>
      </w:r>
      <w:r w:rsidRPr="00520C24">
        <w:rPr>
          <w:rFonts w:ascii="Times New Roman" w:hAnsi="Times New Roman" w:cs="Times New Roman"/>
          <w:sz w:val="24"/>
          <w:szCs w:val="24"/>
        </w:rPr>
        <w:t xml:space="preserve">: </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Tense</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forms</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in</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the</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Passive</w:t>
      </w:r>
      <w:r w:rsidRPr="00520C24">
        <w:rPr>
          <w:rFonts w:ascii="Times New Roman" w:eastAsia="TimesNewRomanPSMT" w:hAnsi="Times New Roman" w:cs="Times New Roman"/>
          <w:sz w:val="24"/>
          <w:szCs w:val="24"/>
        </w:rPr>
        <w:t xml:space="preserve"> </w:t>
      </w:r>
      <w:r w:rsidRPr="00840E79">
        <w:rPr>
          <w:rFonts w:ascii="Times New Roman" w:eastAsia="TimesNewRomanPSMT" w:hAnsi="Times New Roman" w:cs="Times New Roman"/>
          <w:sz w:val="24"/>
          <w:szCs w:val="24"/>
          <w:lang w:val="en-US"/>
        </w:rPr>
        <w:t>Voice</w:t>
      </w:r>
      <w:r w:rsidRPr="00520C24">
        <w:rPr>
          <w:rFonts w:ascii="Times New Roman" w:eastAsia="TimesNewRomanPSMT" w:hAnsi="Times New Roman" w:cs="Times New Roman"/>
          <w:sz w:val="24"/>
          <w:szCs w:val="24"/>
        </w:rPr>
        <w:t>.</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Перевод</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пассивных</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конструкций</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на</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русский</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язык. Внеаудиторное чтение и перевод. Подготовка к групповой дискуссии.</w:t>
      </w:r>
    </w:p>
    <w:p w14:paraId="7023D98A" w14:textId="77777777" w:rsidR="00DC1186" w:rsidRPr="00840E79" w:rsidRDefault="00DC1186" w:rsidP="00DC1186">
      <w:pPr>
        <w:pStyle w:val="1d"/>
        <w:spacing w:line="360" w:lineRule="auto"/>
        <w:ind w:left="708"/>
        <w:jc w:val="both"/>
      </w:pPr>
      <w:r w:rsidRPr="00DC1186">
        <w:rPr>
          <w:rFonts w:eastAsia="TimesNewRomanPSMT"/>
        </w:rPr>
        <w:t>3.4</w:t>
      </w:r>
      <w:r w:rsidRPr="00DC1186">
        <w:t xml:space="preserve"> </w:t>
      </w:r>
      <w:r w:rsidRPr="00840E79">
        <w:rPr>
          <w:lang w:val="en-US"/>
        </w:rPr>
        <w:t>Business</w:t>
      </w:r>
      <w:r w:rsidRPr="00DC1186">
        <w:t xml:space="preserve"> </w:t>
      </w:r>
      <w:r w:rsidRPr="00840E79">
        <w:rPr>
          <w:lang w:val="en-US"/>
        </w:rPr>
        <w:t>etiquette</w:t>
      </w:r>
      <w:r w:rsidRPr="00DC1186">
        <w:t xml:space="preserve"> </w:t>
      </w:r>
      <w:r w:rsidRPr="00840E79">
        <w:rPr>
          <w:lang w:val="en-US"/>
        </w:rPr>
        <w:t>in</w:t>
      </w:r>
      <w:r w:rsidRPr="00DC1186">
        <w:t xml:space="preserve"> </w:t>
      </w:r>
      <w:r w:rsidRPr="00840E79">
        <w:rPr>
          <w:lang w:val="en-US"/>
        </w:rPr>
        <w:t>various</w:t>
      </w:r>
      <w:r w:rsidRPr="00DC1186">
        <w:t xml:space="preserve"> </w:t>
      </w:r>
      <w:r w:rsidRPr="00840E79">
        <w:rPr>
          <w:lang w:val="en-US"/>
        </w:rPr>
        <w:t>counties</w:t>
      </w:r>
      <w:r w:rsidRPr="00DC1186">
        <w:t xml:space="preserve">. </w:t>
      </w:r>
      <w:r w:rsidRPr="00840E79">
        <w:t>Работа с базовым учебником</w:t>
      </w:r>
      <w:r>
        <w:t xml:space="preserve"> и словарем.</w:t>
      </w:r>
      <w:r w:rsidRPr="00735888">
        <w:t xml:space="preserve"> </w:t>
      </w:r>
      <w:r w:rsidRPr="00840E79">
        <w:t xml:space="preserve">Повторение грамматики: </w:t>
      </w:r>
      <w:r w:rsidRPr="00840E79">
        <w:rPr>
          <w:lang w:val="en-US"/>
        </w:rPr>
        <w:t>Modal</w:t>
      </w:r>
      <w:r w:rsidRPr="00840E79">
        <w:t xml:space="preserve"> </w:t>
      </w:r>
      <w:r w:rsidRPr="00840E79">
        <w:rPr>
          <w:lang w:val="en-US"/>
        </w:rPr>
        <w:t>verbs</w:t>
      </w:r>
      <w:r w:rsidRPr="00840E79">
        <w:t>. Выражение модальности интонационными, лексическими, грамматическими средствами языка. Подготовка к тесту. Подготовка к зачету.</w:t>
      </w:r>
    </w:p>
    <w:p w14:paraId="2A5D7F97" w14:textId="77777777" w:rsidR="00DC1186" w:rsidRPr="00840E79" w:rsidRDefault="00DC1186" w:rsidP="00DC1186">
      <w:pPr>
        <w:pStyle w:val="afe"/>
        <w:tabs>
          <w:tab w:val="left" w:pos="993"/>
        </w:tabs>
        <w:spacing w:after="0" w:line="360" w:lineRule="auto"/>
        <w:jc w:val="both"/>
        <w:rPr>
          <w:rFonts w:ascii="Times New Roman" w:hAnsi="Times New Roman" w:cs="Times New Roman"/>
          <w:sz w:val="24"/>
          <w:szCs w:val="24"/>
        </w:rPr>
      </w:pPr>
      <w:r w:rsidRPr="00520C24">
        <w:rPr>
          <w:rFonts w:ascii="Times New Roman" w:hAnsi="Times New Roman" w:cs="Times New Roman"/>
          <w:sz w:val="24"/>
          <w:szCs w:val="24"/>
        </w:rPr>
        <w:t xml:space="preserve">4.1 </w:t>
      </w:r>
      <w:r w:rsidRPr="00840E79">
        <w:rPr>
          <w:rFonts w:ascii="Times New Roman" w:hAnsi="Times New Roman" w:cs="Times New Roman"/>
          <w:sz w:val="24"/>
          <w:szCs w:val="24"/>
          <w:lang w:val="en-US"/>
        </w:rPr>
        <w:t>Customs</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procedures</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in</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Russia</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 </w:t>
      </w:r>
      <w:r w:rsidRPr="00840E79">
        <w:rPr>
          <w:rFonts w:ascii="Times New Roman" w:hAnsi="Times New Roman" w:cs="Times New Roman"/>
          <w:sz w:val="24"/>
          <w:szCs w:val="24"/>
        </w:rPr>
        <w:t>Повторение</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rPr>
        <w:t>грамматики</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Modals</w:t>
      </w:r>
      <w:r w:rsidRPr="00520C24">
        <w:rPr>
          <w:rFonts w:ascii="Times New Roman" w:hAnsi="Times New Roman" w:cs="Times New Roman"/>
          <w:sz w:val="24"/>
          <w:szCs w:val="24"/>
          <w:lang w:val="en-US"/>
        </w:rPr>
        <w:t xml:space="preserve">. </w:t>
      </w:r>
      <w:r w:rsidRPr="00840E79">
        <w:rPr>
          <w:rFonts w:ascii="Times New Roman" w:hAnsi="Times New Roman" w:cs="Times New Roman"/>
          <w:sz w:val="24"/>
          <w:szCs w:val="24"/>
          <w:lang w:val="en-US"/>
        </w:rPr>
        <w:t xml:space="preserve">May and can for permission in the present or future. Could or was/were allowed to – for permission in the past. </w:t>
      </w:r>
      <w:r w:rsidRPr="00840E79">
        <w:rPr>
          <w:rFonts w:ascii="Times New Roman" w:hAnsi="Times New Roman" w:cs="Times New Roman"/>
          <w:sz w:val="24"/>
          <w:szCs w:val="24"/>
        </w:rPr>
        <w:t>Передача модальности по-английски в устной и письменной речи. Внеаудиторное чтение и перевод. Подготовка сообщения по теме.</w:t>
      </w:r>
    </w:p>
    <w:p w14:paraId="5FF49274" w14:textId="77777777" w:rsidR="00DC1186" w:rsidRPr="00DC1186" w:rsidRDefault="00DC1186" w:rsidP="00DC1186">
      <w:pPr>
        <w:pStyle w:val="afe"/>
        <w:tabs>
          <w:tab w:val="left" w:pos="993"/>
        </w:tabs>
        <w:spacing w:after="0" w:line="360" w:lineRule="auto"/>
        <w:jc w:val="both"/>
        <w:rPr>
          <w:rFonts w:ascii="Times New Roman" w:hAnsi="Times New Roman" w:cs="Times New Roman"/>
          <w:sz w:val="24"/>
          <w:szCs w:val="24"/>
        </w:rPr>
      </w:pPr>
      <w:r w:rsidRPr="00DC1186">
        <w:rPr>
          <w:rFonts w:ascii="Times New Roman" w:hAnsi="Times New Roman" w:cs="Times New Roman"/>
          <w:sz w:val="24"/>
          <w:szCs w:val="24"/>
        </w:rPr>
        <w:t xml:space="preserve">4.2 </w:t>
      </w:r>
      <w:r w:rsidRPr="00840E79">
        <w:rPr>
          <w:rFonts w:ascii="Times New Roman" w:hAnsi="Times New Roman" w:cs="Times New Roman"/>
          <w:sz w:val="24"/>
          <w:szCs w:val="24"/>
          <w:lang w:val="en-US"/>
        </w:rPr>
        <w:t>Shipping</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of</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goods</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packaging</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Requests</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Работа</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с</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базовым</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учебником</w:t>
      </w:r>
      <w:r w:rsidRPr="00520C24">
        <w:rPr>
          <w:rFonts w:ascii="Times New Roman" w:hAnsi="Times New Roman" w:cs="Times New Roman"/>
          <w:sz w:val="24"/>
          <w:szCs w:val="24"/>
        </w:rPr>
        <w:t xml:space="preserve"> </w:t>
      </w:r>
      <w:r>
        <w:rPr>
          <w:rFonts w:ascii="Times New Roman" w:hAnsi="Times New Roman" w:cs="Times New Roman"/>
          <w:sz w:val="24"/>
          <w:szCs w:val="24"/>
        </w:rPr>
        <w:t>и</w:t>
      </w:r>
      <w:r w:rsidRPr="00520C24">
        <w:rPr>
          <w:rFonts w:ascii="Times New Roman" w:hAnsi="Times New Roman" w:cs="Times New Roman"/>
          <w:sz w:val="24"/>
          <w:szCs w:val="24"/>
        </w:rPr>
        <w:t xml:space="preserve"> </w:t>
      </w:r>
      <w:r>
        <w:rPr>
          <w:rFonts w:ascii="Times New Roman" w:hAnsi="Times New Roman" w:cs="Times New Roman"/>
          <w:sz w:val="24"/>
          <w:szCs w:val="24"/>
        </w:rPr>
        <w:t>словарем</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Внеаудиторное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чтение</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и</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перевод</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Подготовка</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сообщения</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по</w:t>
      </w:r>
      <w:r w:rsidRPr="00DC1186">
        <w:rPr>
          <w:rFonts w:ascii="Times New Roman" w:hAnsi="Times New Roman" w:cs="Times New Roman"/>
          <w:sz w:val="24"/>
          <w:szCs w:val="24"/>
        </w:rPr>
        <w:t xml:space="preserve"> </w:t>
      </w:r>
      <w:r w:rsidRPr="00840E79">
        <w:rPr>
          <w:rFonts w:ascii="Times New Roman" w:hAnsi="Times New Roman" w:cs="Times New Roman"/>
          <w:sz w:val="24"/>
          <w:szCs w:val="24"/>
        </w:rPr>
        <w:t>теме</w:t>
      </w:r>
      <w:r w:rsidRPr="00DC1186">
        <w:rPr>
          <w:rFonts w:ascii="Times New Roman" w:hAnsi="Times New Roman" w:cs="Times New Roman"/>
          <w:sz w:val="24"/>
          <w:szCs w:val="24"/>
        </w:rPr>
        <w:t>.</w:t>
      </w:r>
    </w:p>
    <w:p w14:paraId="44A35ABC" w14:textId="77777777" w:rsidR="00DC1186" w:rsidRPr="00840E79" w:rsidRDefault="00DC1186" w:rsidP="00DC1186">
      <w:pPr>
        <w:pStyle w:val="afe"/>
        <w:tabs>
          <w:tab w:val="left" w:pos="993"/>
        </w:tabs>
        <w:spacing w:after="0" w:line="360" w:lineRule="auto"/>
        <w:jc w:val="both"/>
        <w:rPr>
          <w:rFonts w:ascii="Times New Roman" w:hAnsi="Times New Roman" w:cs="Times New Roman"/>
          <w:sz w:val="24"/>
          <w:szCs w:val="24"/>
        </w:rPr>
      </w:pPr>
      <w:r w:rsidRPr="00DC1186">
        <w:rPr>
          <w:rFonts w:ascii="Times New Roman" w:hAnsi="Times New Roman" w:cs="Times New Roman"/>
          <w:sz w:val="24"/>
          <w:szCs w:val="24"/>
        </w:rPr>
        <w:t xml:space="preserve">4.3 </w:t>
      </w:r>
      <w:r w:rsidRPr="00840E79">
        <w:rPr>
          <w:rFonts w:ascii="Times New Roman" w:hAnsi="Times New Roman" w:cs="Times New Roman"/>
          <w:sz w:val="24"/>
          <w:szCs w:val="24"/>
          <w:lang w:val="en-US"/>
        </w:rPr>
        <w:t>Export</w:t>
      </w:r>
      <w:r w:rsidRPr="00DC1186">
        <w:rPr>
          <w:rFonts w:ascii="Times New Roman" w:hAnsi="Times New Roman" w:cs="Times New Roman"/>
          <w:sz w:val="24"/>
          <w:szCs w:val="24"/>
        </w:rPr>
        <w:t>-</w:t>
      </w:r>
      <w:r w:rsidRPr="00840E79">
        <w:rPr>
          <w:rFonts w:ascii="Times New Roman" w:hAnsi="Times New Roman" w:cs="Times New Roman"/>
          <w:sz w:val="24"/>
          <w:szCs w:val="24"/>
          <w:lang w:val="en-US"/>
        </w:rPr>
        <w:t>import</w:t>
      </w:r>
      <w:r w:rsidRPr="00DC1186">
        <w:rPr>
          <w:rFonts w:ascii="Times New Roman" w:hAnsi="Times New Roman" w:cs="Times New Roman"/>
          <w:sz w:val="24"/>
          <w:szCs w:val="24"/>
        </w:rPr>
        <w:t xml:space="preserve"> </w:t>
      </w:r>
      <w:r w:rsidRPr="00840E79">
        <w:rPr>
          <w:rFonts w:ascii="Times New Roman" w:hAnsi="Times New Roman" w:cs="Times New Roman"/>
          <w:sz w:val="24"/>
          <w:szCs w:val="24"/>
          <w:lang w:val="en-US"/>
        </w:rPr>
        <w:t>documents</w:t>
      </w:r>
      <w:r w:rsidRPr="00DC1186">
        <w:rPr>
          <w:rFonts w:ascii="Times New Roman" w:hAnsi="Times New Roman" w:cs="Times New Roman"/>
          <w:sz w:val="24"/>
          <w:szCs w:val="24"/>
        </w:rPr>
        <w:t>.</w:t>
      </w:r>
      <w:r w:rsidRPr="00DC1186">
        <w:rPr>
          <w:rFonts w:ascii="Times New Roman" w:hAnsi="Times New Roman" w:cs="Times New Roman"/>
          <w:sz w:val="24"/>
          <w:szCs w:val="24"/>
          <w:lang w:eastAsia="ru-RU"/>
        </w:rPr>
        <w:t xml:space="preserve"> </w:t>
      </w:r>
      <w:r w:rsidRPr="00840E79">
        <w:rPr>
          <w:rFonts w:ascii="Times New Roman" w:hAnsi="Times New Roman" w:cs="Times New Roman"/>
          <w:sz w:val="24"/>
          <w:szCs w:val="24"/>
          <w:lang w:val="en-US" w:eastAsia="ru-RU"/>
        </w:rPr>
        <w:t>Launching</w:t>
      </w:r>
      <w:r w:rsidRPr="006F3F23">
        <w:rPr>
          <w:rFonts w:ascii="Times New Roman" w:hAnsi="Times New Roman" w:cs="Times New Roman"/>
          <w:sz w:val="24"/>
          <w:szCs w:val="24"/>
          <w:lang w:val="en-US" w:eastAsia="ru-RU"/>
        </w:rPr>
        <w:t xml:space="preserve"> </w:t>
      </w:r>
      <w:r w:rsidRPr="00840E79">
        <w:rPr>
          <w:rFonts w:ascii="Times New Roman" w:hAnsi="Times New Roman" w:cs="Times New Roman"/>
          <w:sz w:val="24"/>
          <w:szCs w:val="24"/>
          <w:lang w:val="en-US" w:eastAsia="ru-RU"/>
        </w:rPr>
        <w:t>a</w:t>
      </w:r>
      <w:r w:rsidRPr="006F3F23">
        <w:rPr>
          <w:rFonts w:ascii="Times New Roman" w:hAnsi="Times New Roman" w:cs="Times New Roman"/>
          <w:sz w:val="24"/>
          <w:szCs w:val="24"/>
          <w:lang w:val="en-US" w:eastAsia="ru-RU"/>
        </w:rPr>
        <w:t xml:space="preserve"> </w:t>
      </w:r>
      <w:r w:rsidRPr="00840E79">
        <w:rPr>
          <w:rFonts w:ascii="Times New Roman" w:hAnsi="Times New Roman" w:cs="Times New Roman"/>
          <w:sz w:val="24"/>
          <w:szCs w:val="24"/>
          <w:lang w:val="en-US" w:eastAsia="ru-RU"/>
        </w:rPr>
        <w:t>product</w:t>
      </w:r>
      <w:r w:rsidRPr="006F3F23">
        <w:rPr>
          <w:rFonts w:ascii="Times New Roman" w:hAnsi="Times New Roman" w:cs="Times New Roman"/>
          <w:sz w:val="24"/>
          <w:szCs w:val="24"/>
          <w:lang w:val="en-US" w:eastAsia="ru-RU"/>
        </w:rPr>
        <w:t xml:space="preserve"> </w:t>
      </w:r>
      <w:r w:rsidRPr="00840E79">
        <w:rPr>
          <w:rFonts w:ascii="Times New Roman" w:hAnsi="Times New Roman" w:cs="Times New Roman"/>
          <w:sz w:val="24"/>
          <w:szCs w:val="24"/>
          <w:lang w:val="en-US" w:eastAsia="ru-RU"/>
        </w:rPr>
        <w:t>into market.</w:t>
      </w:r>
      <w:r w:rsidRPr="00840E79">
        <w:rPr>
          <w:rFonts w:ascii="Times New Roman" w:hAnsi="Times New Roman" w:cs="Times New Roman"/>
          <w:sz w:val="24"/>
          <w:szCs w:val="24"/>
          <w:lang w:val="en-US"/>
        </w:rPr>
        <w:t xml:space="preserve"> </w:t>
      </w:r>
      <w:r w:rsidRPr="00840E79">
        <w:rPr>
          <w:rFonts w:ascii="Times New Roman" w:hAnsi="Times New Roman" w:cs="Times New Roman"/>
          <w:sz w:val="24"/>
          <w:szCs w:val="24"/>
        </w:rPr>
        <w:t>Работа с базовым учебником</w:t>
      </w:r>
      <w:r>
        <w:rPr>
          <w:rFonts w:ascii="Times New Roman" w:hAnsi="Times New Roman" w:cs="Times New Roman"/>
          <w:sz w:val="24"/>
          <w:szCs w:val="24"/>
        </w:rPr>
        <w:t xml:space="preserve"> и словарем. </w:t>
      </w:r>
      <w:r w:rsidRPr="00840E79">
        <w:rPr>
          <w:rFonts w:ascii="Times New Roman" w:hAnsi="Times New Roman" w:cs="Times New Roman"/>
          <w:sz w:val="24"/>
          <w:szCs w:val="24"/>
        </w:rPr>
        <w:t>Повторение</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грамматики</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May</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might</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can</w:t>
      </w:r>
      <w:r w:rsidRPr="00520C24">
        <w:rPr>
          <w:rFonts w:ascii="Times New Roman" w:hAnsi="Times New Roman" w:cs="Times New Roman"/>
          <w:sz w:val="24"/>
          <w:szCs w:val="24"/>
        </w:rPr>
        <w:t>/</w:t>
      </w:r>
      <w:r w:rsidRPr="00840E79">
        <w:rPr>
          <w:rFonts w:ascii="Times New Roman" w:hAnsi="Times New Roman" w:cs="Times New Roman"/>
          <w:sz w:val="24"/>
          <w:szCs w:val="24"/>
          <w:lang w:val="en-US"/>
        </w:rPr>
        <w:t>could</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for</w:t>
      </w:r>
      <w:r w:rsidRPr="00520C24">
        <w:rPr>
          <w:rFonts w:ascii="Times New Roman" w:hAnsi="Times New Roman" w:cs="Times New Roman"/>
          <w:sz w:val="24"/>
          <w:szCs w:val="24"/>
        </w:rPr>
        <w:t xml:space="preserve">  </w:t>
      </w:r>
      <w:r w:rsidRPr="00840E79">
        <w:rPr>
          <w:rFonts w:ascii="Times New Roman" w:hAnsi="Times New Roman" w:cs="Times New Roman"/>
          <w:sz w:val="24"/>
          <w:szCs w:val="24"/>
          <w:lang w:val="en-US"/>
        </w:rPr>
        <w:t>possibility</w:t>
      </w:r>
      <w:r w:rsidRPr="00520C24">
        <w:rPr>
          <w:rFonts w:ascii="Times New Roman" w:hAnsi="Times New Roman" w:cs="Times New Roman"/>
          <w:sz w:val="24"/>
          <w:szCs w:val="24"/>
        </w:rPr>
        <w:t xml:space="preserve">. </w:t>
      </w:r>
      <w:r w:rsidRPr="00840E79">
        <w:rPr>
          <w:rFonts w:ascii="Times New Roman" w:hAnsi="Times New Roman" w:cs="Times New Roman"/>
          <w:sz w:val="24"/>
          <w:szCs w:val="24"/>
        </w:rPr>
        <w:t>Внеаудиторное чтение и перевод. Подготовка сообщения по теме.</w:t>
      </w:r>
    </w:p>
    <w:p w14:paraId="49DCBC08" w14:textId="77777777" w:rsidR="00DC1186" w:rsidRPr="006F3F23" w:rsidRDefault="00DC1186" w:rsidP="00DC1186">
      <w:pPr>
        <w:pStyle w:val="1d"/>
        <w:spacing w:line="360" w:lineRule="auto"/>
        <w:ind w:left="708"/>
        <w:jc w:val="both"/>
      </w:pPr>
      <w:r w:rsidRPr="00840E79">
        <w:t xml:space="preserve">4.4 </w:t>
      </w:r>
      <w:r w:rsidRPr="00840E79">
        <w:rPr>
          <w:lang w:val="en-US"/>
        </w:rPr>
        <w:t>Areas</w:t>
      </w:r>
      <w:r w:rsidRPr="00840E79">
        <w:t xml:space="preserve"> </w:t>
      </w:r>
      <w:r w:rsidRPr="00840E79">
        <w:rPr>
          <w:lang w:val="en-US"/>
        </w:rPr>
        <w:t>of</w:t>
      </w:r>
      <w:r w:rsidRPr="00840E79">
        <w:t xml:space="preserve"> </w:t>
      </w:r>
      <w:r w:rsidRPr="00840E79">
        <w:rPr>
          <w:lang w:val="en-US"/>
        </w:rPr>
        <w:t>free</w:t>
      </w:r>
      <w:r w:rsidRPr="00840E79">
        <w:t xml:space="preserve"> </w:t>
      </w:r>
      <w:r w:rsidRPr="00840E79">
        <w:rPr>
          <w:lang w:val="en-US"/>
        </w:rPr>
        <w:t>trade</w:t>
      </w:r>
      <w:r w:rsidRPr="00840E79">
        <w:t>. Работа с базовым учебником</w:t>
      </w:r>
      <w:r>
        <w:t xml:space="preserve"> и словарем. </w:t>
      </w:r>
      <w:r w:rsidRPr="00840E79">
        <w:t>Повторение</w:t>
      </w:r>
      <w:r w:rsidRPr="00840E79">
        <w:rPr>
          <w:lang w:val="en-US"/>
        </w:rPr>
        <w:t xml:space="preserve"> </w:t>
      </w:r>
      <w:r w:rsidRPr="00840E79">
        <w:t>грамматики</w:t>
      </w:r>
      <w:r w:rsidRPr="00840E79">
        <w:rPr>
          <w:lang w:val="en-US"/>
        </w:rPr>
        <w:t xml:space="preserve">: Can and be able to for ability. </w:t>
      </w:r>
      <w:r w:rsidRPr="00840E79">
        <w:t>Подготовка</w:t>
      </w:r>
      <w:r w:rsidRPr="006F3F23">
        <w:t xml:space="preserve"> </w:t>
      </w:r>
      <w:r w:rsidRPr="00840E79">
        <w:t>сообщения</w:t>
      </w:r>
      <w:r w:rsidRPr="006F3F23">
        <w:t xml:space="preserve"> </w:t>
      </w:r>
      <w:r w:rsidRPr="00840E79">
        <w:t>по</w:t>
      </w:r>
      <w:r w:rsidRPr="006F3F23">
        <w:t xml:space="preserve"> </w:t>
      </w:r>
      <w:r w:rsidRPr="00840E79">
        <w:t>теме</w:t>
      </w:r>
      <w:r w:rsidRPr="006F3F23">
        <w:t>.</w:t>
      </w:r>
      <w:r w:rsidRPr="00840E79">
        <w:t xml:space="preserve"> Внеаудиторное чтение и перевод.</w:t>
      </w:r>
    </w:p>
    <w:p w14:paraId="342661AA" w14:textId="77777777" w:rsidR="00DC1186" w:rsidRPr="006F3F23" w:rsidRDefault="00DC1186" w:rsidP="00DC1186">
      <w:pPr>
        <w:pStyle w:val="1d"/>
        <w:spacing w:line="360" w:lineRule="auto"/>
        <w:ind w:left="720"/>
        <w:jc w:val="both"/>
      </w:pPr>
      <w:r w:rsidRPr="006F3F23">
        <w:t xml:space="preserve">4.5 </w:t>
      </w:r>
      <w:r w:rsidRPr="00840E79">
        <w:rPr>
          <w:lang w:val="en-US"/>
        </w:rPr>
        <w:t>Terms</w:t>
      </w:r>
      <w:r w:rsidRPr="006F3F23">
        <w:t xml:space="preserve"> </w:t>
      </w:r>
      <w:r w:rsidRPr="00840E79">
        <w:rPr>
          <w:lang w:val="en-US"/>
        </w:rPr>
        <w:t>of</w:t>
      </w:r>
      <w:r w:rsidRPr="006F3F23">
        <w:t xml:space="preserve"> </w:t>
      </w:r>
      <w:r w:rsidRPr="00840E79">
        <w:rPr>
          <w:lang w:val="en-US"/>
        </w:rPr>
        <w:t>payment</w:t>
      </w:r>
      <w:r w:rsidRPr="006F3F23">
        <w:t xml:space="preserve"> </w:t>
      </w:r>
      <w:r w:rsidRPr="00840E79">
        <w:rPr>
          <w:lang w:val="en-US"/>
        </w:rPr>
        <w:t>in</w:t>
      </w:r>
      <w:r w:rsidRPr="006F3F23">
        <w:t xml:space="preserve"> </w:t>
      </w:r>
      <w:r w:rsidRPr="00840E79">
        <w:rPr>
          <w:lang w:val="en-US"/>
        </w:rPr>
        <w:t>international</w:t>
      </w:r>
      <w:r w:rsidRPr="006F3F23">
        <w:t xml:space="preserve"> </w:t>
      </w:r>
      <w:r w:rsidRPr="00840E79">
        <w:rPr>
          <w:lang w:val="en-US"/>
        </w:rPr>
        <w:t>trade</w:t>
      </w:r>
      <w:r w:rsidRPr="006F3F23">
        <w:t xml:space="preserve">. </w:t>
      </w:r>
      <w:r w:rsidRPr="00840E79">
        <w:t>Работа с базовым учебником</w:t>
      </w:r>
      <w:r>
        <w:t xml:space="preserve"> и словарем. </w:t>
      </w:r>
      <w:r w:rsidRPr="00840E79">
        <w:t>Повторение</w:t>
      </w:r>
      <w:r w:rsidRPr="00840E79">
        <w:rPr>
          <w:lang w:val="en-US"/>
        </w:rPr>
        <w:t xml:space="preserve"> </w:t>
      </w:r>
      <w:r w:rsidRPr="00840E79">
        <w:t>грамматики</w:t>
      </w:r>
      <w:r w:rsidRPr="00840E79">
        <w:rPr>
          <w:lang w:val="en-US"/>
        </w:rPr>
        <w:t xml:space="preserve">: Ought, should, must, have to, need for obligation. </w:t>
      </w:r>
      <w:r w:rsidRPr="00840E79">
        <w:t>Внеаудиторное</w:t>
      </w:r>
      <w:r w:rsidRPr="006F3F23">
        <w:t xml:space="preserve"> </w:t>
      </w:r>
      <w:r w:rsidRPr="00840E79">
        <w:t>чтение</w:t>
      </w:r>
      <w:r w:rsidRPr="006F3F23">
        <w:t xml:space="preserve"> </w:t>
      </w:r>
      <w:r w:rsidRPr="00840E79">
        <w:t>и</w:t>
      </w:r>
      <w:r w:rsidRPr="006F3F23">
        <w:t xml:space="preserve"> </w:t>
      </w:r>
      <w:r w:rsidRPr="00840E79">
        <w:t>перевод. Подготовка к групповой дискуссии.</w:t>
      </w:r>
    </w:p>
    <w:p w14:paraId="3F7D79AB" w14:textId="77777777" w:rsidR="00DC1186" w:rsidRPr="00DC1186" w:rsidRDefault="00DC1186" w:rsidP="00DC1186">
      <w:pPr>
        <w:pStyle w:val="1d"/>
        <w:spacing w:line="360" w:lineRule="auto"/>
        <w:ind w:left="720"/>
        <w:jc w:val="both"/>
      </w:pPr>
      <w:r w:rsidRPr="006F3F23">
        <w:t xml:space="preserve">4.6 </w:t>
      </w:r>
      <w:r w:rsidRPr="00840E79">
        <w:rPr>
          <w:lang w:val="en-US"/>
        </w:rPr>
        <w:t>Terms</w:t>
      </w:r>
      <w:r w:rsidRPr="006F3F23">
        <w:t xml:space="preserve"> </w:t>
      </w:r>
      <w:r w:rsidRPr="00840E79">
        <w:rPr>
          <w:lang w:val="en-US"/>
        </w:rPr>
        <w:t>of</w:t>
      </w:r>
      <w:r w:rsidRPr="006F3F23">
        <w:t xml:space="preserve"> </w:t>
      </w:r>
      <w:r w:rsidRPr="00840E79">
        <w:rPr>
          <w:lang w:val="en-US"/>
        </w:rPr>
        <w:t>international</w:t>
      </w:r>
      <w:r w:rsidRPr="006F3F23">
        <w:t xml:space="preserve"> </w:t>
      </w:r>
      <w:r w:rsidRPr="00840E79">
        <w:rPr>
          <w:lang w:val="en-US"/>
        </w:rPr>
        <w:t>contracts</w:t>
      </w:r>
      <w:r w:rsidRPr="006F3F23">
        <w:t>.</w:t>
      </w:r>
      <w:r w:rsidRPr="00735888">
        <w:t xml:space="preserve"> </w:t>
      </w:r>
      <w:r w:rsidRPr="00840E79">
        <w:t>Работа с базовым учебником</w:t>
      </w:r>
      <w:r>
        <w:t xml:space="preserve"> и словарем.</w:t>
      </w:r>
      <w:r w:rsidRPr="006F3F23">
        <w:t xml:space="preserve"> </w:t>
      </w:r>
      <w:r w:rsidRPr="00840E79">
        <w:t>Повторение</w:t>
      </w:r>
      <w:r w:rsidRPr="00520C24">
        <w:rPr>
          <w:lang w:val="en-US"/>
        </w:rPr>
        <w:t xml:space="preserve"> </w:t>
      </w:r>
      <w:r w:rsidRPr="00840E79">
        <w:t>грамматики</w:t>
      </w:r>
      <w:r w:rsidRPr="00520C24">
        <w:rPr>
          <w:lang w:val="en-US"/>
        </w:rPr>
        <w:t xml:space="preserve">: </w:t>
      </w:r>
      <w:r w:rsidRPr="00840E79">
        <w:rPr>
          <w:lang w:val="en-US"/>
        </w:rPr>
        <w:t>Must</w:t>
      </w:r>
      <w:r w:rsidRPr="00520C24">
        <w:rPr>
          <w:lang w:val="en-US"/>
        </w:rPr>
        <w:t xml:space="preserve">, </w:t>
      </w:r>
      <w:r w:rsidRPr="00840E79">
        <w:rPr>
          <w:lang w:val="en-US"/>
        </w:rPr>
        <w:t>have</w:t>
      </w:r>
      <w:r w:rsidRPr="00520C24">
        <w:rPr>
          <w:lang w:val="en-US"/>
        </w:rPr>
        <w:t xml:space="preserve"> </w:t>
      </w:r>
      <w:r w:rsidRPr="00840E79">
        <w:rPr>
          <w:lang w:val="en-US"/>
        </w:rPr>
        <w:t>to</w:t>
      </w:r>
      <w:r w:rsidRPr="00520C24">
        <w:rPr>
          <w:lang w:val="en-US"/>
        </w:rPr>
        <w:t xml:space="preserve">, </w:t>
      </w:r>
      <w:r w:rsidRPr="00840E79">
        <w:rPr>
          <w:lang w:val="en-US"/>
        </w:rPr>
        <w:t>cannot</w:t>
      </w:r>
      <w:r w:rsidRPr="00520C24">
        <w:rPr>
          <w:lang w:val="en-US"/>
        </w:rPr>
        <w:t xml:space="preserve">, </w:t>
      </w:r>
      <w:r w:rsidRPr="00840E79">
        <w:rPr>
          <w:lang w:val="en-US"/>
        </w:rPr>
        <w:t>will</w:t>
      </w:r>
      <w:r w:rsidRPr="00520C24">
        <w:rPr>
          <w:lang w:val="en-US"/>
        </w:rPr>
        <w:t xml:space="preserve">, </w:t>
      </w:r>
      <w:r w:rsidRPr="00840E79">
        <w:rPr>
          <w:lang w:val="en-US"/>
        </w:rPr>
        <w:t>should</w:t>
      </w:r>
      <w:r w:rsidRPr="00520C24">
        <w:rPr>
          <w:lang w:val="en-US"/>
        </w:rPr>
        <w:t xml:space="preserve"> </w:t>
      </w:r>
      <w:r w:rsidRPr="00840E79">
        <w:rPr>
          <w:lang w:val="en-US"/>
        </w:rPr>
        <w:t>for</w:t>
      </w:r>
      <w:r w:rsidRPr="00520C24">
        <w:rPr>
          <w:lang w:val="en-US"/>
        </w:rPr>
        <w:t xml:space="preserve"> </w:t>
      </w:r>
      <w:r w:rsidRPr="00840E79">
        <w:rPr>
          <w:lang w:val="en-US"/>
        </w:rPr>
        <w:t>deduction</w:t>
      </w:r>
      <w:r w:rsidRPr="00520C24">
        <w:rPr>
          <w:lang w:val="en-US"/>
        </w:rPr>
        <w:t xml:space="preserve"> </w:t>
      </w:r>
      <w:r w:rsidRPr="00840E79">
        <w:rPr>
          <w:lang w:val="en-US"/>
        </w:rPr>
        <w:t>and</w:t>
      </w:r>
      <w:r w:rsidRPr="00520C24">
        <w:rPr>
          <w:lang w:val="en-US"/>
        </w:rPr>
        <w:t xml:space="preserve"> </w:t>
      </w:r>
      <w:r w:rsidRPr="00840E79">
        <w:rPr>
          <w:lang w:val="en-US"/>
        </w:rPr>
        <w:t>assumption</w:t>
      </w:r>
      <w:r w:rsidRPr="00520C24">
        <w:rPr>
          <w:lang w:val="en-US"/>
        </w:rPr>
        <w:t xml:space="preserve">. </w:t>
      </w:r>
      <w:r w:rsidRPr="00840E79">
        <w:t>Внеаудиторное чтение и перевод. Подготовка к групповой дискуссии.</w:t>
      </w:r>
    </w:p>
    <w:p w14:paraId="4BB176D4" w14:textId="77777777" w:rsidR="00DC1186" w:rsidRPr="00840E79" w:rsidRDefault="00DC1186" w:rsidP="00DC1186">
      <w:pPr>
        <w:pStyle w:val="1d"/>
        <w:spacing w:line="360" w:lineRule="auto"/>
        <w:ind w:left="720"/>
        <w:jc w:val="both"/>
      </w:pPr>
      <w:r w:rsidRPr="00520C24">
        <w:t xml:space="preserve">4.7 </w:t>
      </w:r>
      <w:r w:rsidRPr="00840E79">
        <w:rPr>
          <w:lang w:val="en-US"/>
        </w:rPr>
        <w:t>Insurance</w:t>
      </w:r>
      <w:r w:rsidRPr="00520C24">
        <w:t xml:space="preserve">. </w:t>
      </w:r>
      <w:r w:rsidRPr="00840E79">
        <w:t>Работа с базовым учебником</w:t>
      </w:r>
      <w:r>
        <w:t xml:space="preserve"> и словарем. </w:t>
      </w:r>
      <w:r w:rsidRPr="00840E79">
        <w:t>Повторение</w:t>
      </w:r>
      <w:r w:rsidRPr="00840E79">
        <w:rPr>
          <w:lang w:val="en-US"/>
        </w:rPr>
        <w:t xml:space="preserve"> </w:t>
      </w:r>
      <w:r w:rsidRPr="00840E79">
        <w:t>грамматики</w:t>
      </w:r>
      <w:r w:rsidRPr="00840E79">
        <w:rPr>
          <w:lang w:val="en-US"/>
        </w:rPr>
        <w:t xml:space="preserve">: The use of Subjunctive Mood. </w:t>
      </w:r>
      <w:r w:rsidRPr="00840E79">
        <w:t>Перевод сослагательного наклонения в сложноподчиненных предложениях с придаточными условными на русский язык. Внеаудиторное чтение и перевод. Подготовка к групповой дискуссии.</w:t>
      </w:r>
    </w:p>
    <w:p w14:paraId="72287775" w14:textId="77777777" w:rsidR="00DC1186" w:rsidRPr="00840E79" w:rsidRDefault="00DC1186" w:rsidP="00DC1186">
      <w:pPr>
        <w:pStyle w:val="1d"/>
        <w:spacing w:line="360" w:lineRule="auto"/>
        <w:ind w:left="720"/>
        <w:jc w:val="both"/>
      </w:pPr>
      <w:r w:rsidRPr="00DC1186">
        <w:t xml:space="preserve">4.8 </w:t>
      </w:r>
      <w:r w:rsidRPr="00840E79">
        <w:rPr>
          <w:lang w:val="en-US"/>
        </w:rPr>
        <w:t>Dealing</w:t>
      </w:r>
      <w:r w:rsidRPr="00DC1186">
        <w:t xml:space="preserve"> </w:t>
      </w:r>
      <w:r w:rsidRPr="00840E79">
        <w:rPr>
          <w:lang w:val="en-US"/>
        </w:rPr>
        <w:t>with</w:t>
      </w:r>
      <w:r w:rsidRPr="00DC1186">
        <w:t xml:space="preserve"> </w:t>
      </w:r>
      <w:r w:rsidRPr="00840E79">
        <w:rPr>
          <w:lang w:val="en-US"/>
        </w:rPr>
        <w:t>complaints</w:t>
      </w:r>
      <w:r w:rsidRPr="00DC1186">
        <w:t xml:space="preserve">. </w:t>
      </w:r>
      <w:r w:rsidRPr="00840E79">
        <w:rPr>
          <w:lang w:val="en-US"/>
        </w:rPr>
        <w:t>Managing</w:t>
      </w:r>
      <w:r w:rsidRPr="00DC1186">
        <w:t xml:space="preserve"> </w:t>
      </w:r>
      <w:r w:rsidRPr="00840E79">
        <w:rPr>
          <w:lang w:val="en-US"/>
        </w:rPr>
        <w:t>conflict</w:t>
      </w:r>
      <w:r w:rsidRPr="00DC1186">
        <w:t xml:space="preserve">. </w:t>
      </w:r>
      <w:r w:rsidRPr="00840E79">
        <w:t>Работа с базовым учебником</w:t>
      </w:r>
      <w:r>
        <w:t xml:space="preserve"> и словарем.</w:t>
      </w:r>
      <w:r w:rsidRPr="00735888">
        <w:t xml:space="preserve"> </w:t>
      </w:r>
      <w:r w:rsidRPr="00840E79">
        <w:t>Повторение</w:t>
      </w:r>
      <w:r w:rsidRPr="00735888">
        <w:t xml:space="preserve"> </w:t>
      </w:r>
      <w:r w:rsidRPr="00840E79">
        <w:t>грамматики</w:t>
      </w:r>
      <w:r w:rsidRPr="00735888">
        <w:t xml:space="preserve">: </w:t>
      </w:r>
      <w:r w:rsidRPr="00840E79">
        <w:rPr>
          <w:lang w:val="en-US"/>
        </w:rPr>
        <w:t>Conditionals</w:t>
      </w:r>
      <w:r w:rsidRPr="00735888">
        <w:t xml:space="preserve"> (</w:t>
      </w:r>
      <w:r w:rsidRPr="00840E79">
        <w:rPr>
          <w:lang w:val="en-US"/>
        </w:rPr>
        <w:t>Types</w:t>
      </w:r>
      <w:r w:rsidRPr="00735888">
        <w:t xml:space="preserve"> 0,1,2,3). </w:t>
      </w:r>
      <w:r w:rsidRPr="00840E79">
        <w:rPr>
          <w:lang w:val="en-US"/>
        </w:rPr>
        <w:t>Making</w:t>
      </w:r>
      <w:r w:rsidRPr="00735888">
        <w:t xml:space="preserve"> </w:t>
      </w:r>
      <w:r w:rsidRPr="00840E79">
        <w:rPr>
          <w:lang w:val="en-US"/>
        </w:rPr>
        <w:t>a</w:t>
      </w:r>
      <w:r w:rsidRPr="00735888">
        <w:t xml:space="preserve"> </w:t>
      </w:r>
      <w:r w:rsidRPr="00840E79">
        <w:rPr>
          <w:lang w:val="en-US"/>
        </w:rPr>
        <w:t>wish</w:t>
      </w:r>
      <w:r w:rsidRPr="00735888">
        <w:t xml:space="preserve">. </w:t>
      </w:r>
      <w:r w:rsidRPr="00840E79">
        <w:t>Внеаудиторное чтение и перевод. Подготовка к групповой дискуссии.</w:t>
      </w:r>
    </w:p>
    <w:p w14:paraId="157BB88B" w14:textId="77777777" w:rsidR="00DC1186" w:rsidRPr="00520C24" w:rsidRDefault="00DC1186" w:rsidP="00DC1186">
      <w:pPr>
        <w:pStyle w:val="1d"/>
        <w:spacing w:line="360" w:lineRule="auto"/>
        <w:ind w:left="720"/>
        <w:jc w:val="both"/>
      </w:pPr>
      <w:r w:rsidRPr="00735888">
        <w:t xml:space="preserve">5.1 </w:t>
      </w:r>
      <w:r w:rsidRPr="00840E79">
        <w:rPr>
          <w:lang w:val="en-US"/>
        </w:rPr>
        <w:t>Telephone</w:t>
      </w:r>
      <w:r w:rsidRPr="00735888">
        <w:t xml:space="preserve"> </w:t>
      </w:r>
      <w:r w:rsidRPr="00840E79">
        <w:rPr>
          <w:lang w:val="en-US"/>
        </w:rPr>
        <w:t>negotiations</w:t>
      </w:r>
      <w:r w:rsidRPr="00735888">
        <w:t xml:space="preserve">. </w:t>
      </w:r>
      <w:r w:rsidRPr="00840E79">
        <w:t>Работа с базовым учебником</w:t>
      </w:r>
      <w:r>
        <w:t xml:space="preserve"> и словарем.</w:t>
      </w:r>
      <w:r w:rsidRPr="00735888">
        <w:t xml:space="preserve"> </w:t>
      </w:r>
      <w:r w:rsidRPr="00840E79">
        <w:t>Повторение</w:t>
      </w:r>
      <w:r w:rsidRPr="00520C24">
        <w:rPr>
          <w:lang w:val="en-US"/>
        </w:rPr>
        <w:t xml:space="preserve"> </w:t>
      </w:r>
      <w:r w:rsidRPr="00840E79">
        <w:t>грамматики</w:t>
      </w:r>
      <w:r w:rsidRPr="00520C24">
        <w:rPr>
          <w:lang w:val="en-US"/>
        </w:rPr>
        <w:t xml:space="preserve">: </w:t>
      </w:r>
      <w:r w:rsidRPr="00840E79">
        <w:rPr>
          <w:lang w:val="en-US"/>
        </w:rPr>
        <w:t>The</w:t>
      </w:r>
      <w:r w:rsidRPr="00520C24">
        <w:rPr>
          <w:lang w:val="en-US"/>
        </w:rPr>
        <w:t xml:space="preserve"> </w:t>
      </w:r>
      <w:proofErr w:type="spellStart"/>
      <w:r w:rsidRPr="00840E79">
        <w:rPr>
          <w:lang w:val="en-US"/>
        </w:rPr>
        <w:t>Verbals</w:t>
      </w:r>
      <w:proofErr w:type="spellEnd"/>
      <w:r w:rsidRPr="00520C24">
        <w:rPr>
          <w:lang w:val="en-US"/>
        </w:rPr>
        <w:t xml:space="preserve">: </w:t>
      </w:r>
      <w:r w:rsidRPr="00840E79">
        <w:rPr>
          <w:lang w:val="en-US"/>
        </w:rPr>
        <w:t>Forms</w:t>
      </w:r>
      <w:r w:rsidRPr="00520C24">
        <w:rPr>
          <w:lang w:val="en-US"/>
        </w:rPr>
        <w:t xml:space="preserve">, </w:t>
      </w:r>
      <w:r w:rsidRPr="00840E79">
        <w:rPr>
          <w:lang w:val="en-US"/>
        </w:rPr>
        <w:t>Tense</w:t>
      </w:r>
      <w:r w:rsidRPr="00520C24">
        <w:rPr>
          <w:lang w:val="en-US"/>
        </w:rPr>
        <w:t>/</w:t>
      </w:r>
      <w:r w:rsidRPr="00840E79">
        <w:rPr>
          <w:lang w:val="en-US"/>
        </w:rPr>
        <w:t>Voice</w:t>
      </w:r>
      <w:r w:rsidRPr="00520C24">
        <w:rPr>
          <w:lang w:val="en-US"/>
        </w:rPr>
        <w:t xml:space="preserve"> </w:t>
      </w:r>
      <w:r w:rsidRPr="00840E79">
        <w:rPr>
          <w:lang w:val="en-US"/>
        </w:rPr>
        <w:t>distinctions</w:t>
      </w:r>
      <w:r w:rsidRPr="00520C24">
        <w:rPr>
          <w:lang w:val="en-US"/>
        </w:rPr>
        <w:t xml:space="preserve">. </w:t>
      </w:r>
      <w:r w:rsidRPr="00840E79">
        <w:rPr>
          <w:lang w:val="en-US"/>
        </w:rPr>
        <w:t xml:space="preserve">He use of the Gerund. The Infinitive: Forms, Tense/Voice distinctions. The functions of the Infinitive in the sentence. The </w:t>
      </w:r>
      <w:r w:rsidRPr="00840E79">
        <w:rPr>
          <w:lang w:val="en-US"/>
        </w:rPr>
        <w:lastRenderedPageBreak/>
        <w:t xml:space="preserve">Participle. Forms and functions of the participle in the sentence. </w:t>
      </w:r>
      <w:r w:rsidRPr="00840E79">
        <w:t>Внеаудиторное</w:t>
      </w:r>
      <w:r w:rsidRPr="00520C24">
        <w:t xml:space="preserve"> </w:t>
      </w:r>
      <w:r w:rsidRPr="00840E79">
        <w:t>чтение</w:t>
      </w:r>
      <w:r w:rsidRPr="00520C24">
        <w:t xml:space="preserve"> </w:t>
      </w:r>
      <w:r w:rsidRPr="00840E79">
        <w:t>и</w:t>
      </w:r>
      <w:r w:rsidRPr="00520C24">
        <w:t xml:space="preserve"> </w:t>
      </w:r>
      <w:r w:rsidRPr="00840E79">
        <w:t>перевод</w:t>
      </w:r>
      <w:r w:rsidRPr="00520C24">
        <w:rPr>
          <w:rFonts w:eastAsia="TimesNewRomanPSMT"/>
        </w:rPr>
        <w:t xml:space="preserve">. </w:t>
      </w:r>
      <w:r w:rsidRPr="00840E79">
        <w:rPr>
          <w:rFonts w:eastAsia="TimesNewRomanPSMT"/>
        </w:rPr>
        <w:t>Подготовка</w:t>
      </w:r>
      <w:r w:rsidRPr="00520C24">
        <w:rPr>
          <w:rFonts w:eastAsia="TimesNewRomanPSMT"/>
        </w:rPr>
        <w:t xml:space="preserve"> </w:t>
      </w:r>
      <w:r w:rsidRPr="00840E79">
        <w:rPr>
          <w:rFonts w:eastAsia="TimesNewRomanPSMT"/>
        </w:rPr>
        <w:t>к</w:t>
      </w:r>
      <w:r w:rsidRPr="00520C24">
        <w:rPr>
          <w:rFonts w:eastAsia="TimesNewRomanPSMT"/>
        </w:rPr>
        <w:t xml:space="preserve"> </w:t>
      </w:r>
      <w:r w:rsidRPr="00840E79">
        <w:rPr>
          <w:rFonts w:eastAsia="TimesNewRomanPSMT"/>
        </w:rPr>
        <w:t>лексическому</w:t>
      </w:r>
      <w:r w:rsidRPr="00520C24">
        <w:rPr>
          <w:rFonts w:eastAsia="TimesNewRomanPSMT"/>
        </w:rPr>
        <w:t xml:space="preserve"> </w:t>
      </w:r>
      <w:r w:rsidRPr="00840E79">
        <w:rPr>
          <w:rFonts w:eastAsia="TimesNewRomanPSMT"/>
        </w:rPr>
        <w:t>диктанту</w:t>
      </w:r>
      <w:r w:rsidRPr="00520C24">
        <w:rPr>
          <w:rFonts w:eastAsia="TimesNewRomanPSMT"/>
        </w:rPr>
        <w:t>.</w:t>
      </w:r>
    </w:p>
    <w:p w14:paraId="46637BD8" w14:textId="77777777" w:rsidR="00DC1186" w:rsidRPr="006F3F23" w:rsidRDefault="00DC1186" w:rsidP="00DC1186">
      <w:pPr>
        <w:pStyle w:val="1d"/>
        <w:spacing w:line="360" w:lineRule="auto"/>
        <w:ind w:left="720"/>
        <w:jc w:val="both"/>
      </w:pPr>
      <w:r w:rsidRPr="00520C24">
        <w:t xml:space="preserve">5.2 </w:t>
      </w:r>
      <w:r w:rsidRPr="00840E79">
        <w:rPr>
          <w:lang w:val="en-US"/>
        </w:rPr>
        <w:t>Business</w:t>
      </w:r>
      <w:r w:rsidRPr="00520C24">
        <w:t xml:space="preserve"> </w:t>
      </w:r>
      <w:r w:rsidRPr="00840E79">
        <w:rPr>
          <w:lang w:val="en-US"/>
        </w:rPr>
        <w:t>correspondence</w:t>
      </w:r>
      <w:r w:rsidRPr="00520C24">
        <w:t xml:space="preserve">. </w:t>
      </w:r>
      <w:r w:rsidRPr="00840E79">
        <w:t>Работа</w:t>
      </w:r>
      <w:r w:rsidRPr="00735888">
        <w:t xml:space="preserve"> </w:t>
      </w:r>
      <w:r w:rsidRPr="00840E79">
        <w:t>с</w:t>
      </w:r>
      <w:r w:rsidRPr="00735888">
        <w:t xml:space="preserve"> </w:t>
      </w:r>
      <w:r w:rsidRPr="00840E79">
        <w:t>базовым</w:t>
      </w:r>
      <w:r w:rsidRPr="00735888">
        <w:t xml:space="preserve"> </w:t>
      </w:r>
      <w:r w:rsidRPr="00840E79">
        <w:t>учебником</w:t>
      </w:r>
      <w:r w:rsidRPr="00735888">
        <w:t xml:space="preserve"> </w:t>
      </w:r>
      <w:r>
        <w:t>и</w:t>
      </w:r>
      <w:r w:rsidRPr="00735888">
        <w:t xml:space="preserve"> </w:t>
      </w:r>
      <w:r>
        <w:t>словарем.</w:t>
      </w:r>
      <w:r w:rsidRPr="00735888">
        <w:t xml:space="preserve"> </w:t>
      </w:r>
      <w:r w:rsidRPr="00840E79">
        <w:t>Повторение</w:t>
      </w:r>
      <w:r w:rsidRPr="00840E79">
        <w:rPr>
          <w:lang w:val="en-US"/>
        </w:rPr>
        <w:t xml:space="preserve"> </w:t>
      </w:r>
      <w:r w:rsidRPr="00840E79">
        <w:t>грамматики</w:t>
      </w:r>
      <w:r w:rsidRPr="00840E79">
        <w:rPr>
          <w:lang w:val="en-US"/>
        </w:rPr>
        <w:t xml:space="preserve">: The Compound Sentence, clauses connected by means of coordinating conjunctions: and, or, else, but and connective adverbs: otherwise, nevertheless, yet, still, therefore. </w:t>
      </w:r>
      <w:r w:rsidRPr="00840E79">
        <w:t>Внеаудиторное</w:t>
      </w:r>
      <w:r w:rsidRPr="006F3F23">
        <w:t xml:space="preserve"> </w:t>
      </w:r>
      <w:r w:rsidRPr="00840E79">
        <w:t>чтение</w:t>
      </w:r>
      <w:r w:rsidRPr="006F3F23">
        <w:t xml:space="preserve"> </w:t>
      </w:r>
      <w:r w:rsidRPr="00840E79">
        <w:t>и</w:t>
      </w:r>
      <w:r w:rsidRPr="006F3F23">
        <w:t xml:space="preserve"> </w:t>
      </w:r>
      <w:r w:rsidRPr="00840E79">
        <w:t>перевод</w:t>
      </w:r>
      <w:r w:rsidRPr="006F3F23">
        <w:t xml:space="preserve">. </w:t>
      </w:r>
      <w:r w:rsidRPr="00840E79">
        <w:rPr>
          <w:rFonts w:eastAsia="TimesNewRomanPSMT"/>
        </w:rPr>
        <w:t>Подготовка</w:t>
      </w:r>
      <w:r w:rsidRPr="006F3F23">
        <w:rPr>
          <w:rFonts w:eastAsia="TimesNewRomanPSMT"/>
        </w:rPr>
        <w:t xml:space="preserve"> </w:t>
      </w:r>
      <w:r w:rsidRPr="00840E79">
        <w:rPr>
          <w:rFonts w:eastAsia="TimesNewRomanPSMT"/>
        </w:rPr>
        <w:t>к</w:t>
      </w:r>
      <w:r w:rsidRPr="006F3F23">
        <w:rPr>
          <w:rFonts w:eastAsia="TimesNewRomanPSMT"/>
        </w:rPr>
        <w:t xml:space="preserve"> </w:t>
      </w:r>
      <w:r w:rsidRPr="00840E79">
        <w:rPr>
          <w:rFonts w:eastAsia="TimesNewRomanPSMT"/>
        </w:rPr>
        <w:t>лексическому</w:t>
      </w:r>
      <w:r w:rsidRPr="006F3F23">
        <w:rPr>
          <w:rFonts w:eastAsia="TimesNewRomanPSMT"/>
        </w:rPr>
        <w:t xml:space="preserve"> </w:t>
      </w:r>
      <w:r w:rsidRPr="00840E79">
        <w:rPr>
          <w:rFonts w:eastAsia="TimesNewRomanPSMT"/>
        </w:rPr>
        <w:t>диктанту</w:t>
      </w:r>
      <w:r w:rsidRPr="006F3F23">
        <w:rPr>
          <w:rFonts w:eastAsia="TimesNewRomanPSMT"/>
        </w:rPr>
        <w:t>.</w:t>
      </w:r>
    </w:p>
    <w:p w14:paraId="7192F504" w14:textId="77777777" w:rsidR="00DC1186" w:rsidRPr="00840E79" w:rsidRDefault="00DC1186" w:rsidP="00DC1186">
      <w:pPr>
        <w:pStyle w:val="1d"/>
        <w:spacing w:line="360" w:lineRule="auto"/>
        <w:ind w:left="720"/>
        <w:jc w:val="both"/>
      </w:pPr>
      <w:r w:rsidRPr="00520C24">
        <w:t xml:space="preserve">5.3 </w:t>
      </w:r>
      <w:r w:rsidRPr="00840E79">
        <w:rPr>
          <w:lang w:val="en-US"/>
        </w:rPr>
        <w:t>Types</w:t>
      </w:r>
      <w:r w:rsidRPr="00520C24">
        <w:t xml:space="preserve"> </w:t>
      </w:r>
      <w:r w:rsidRPr="00840E79">
        <w:rPr>
          <w:lang w:val="en-US"/>
        </w:rPr>
        <w:t>of</w:t>
      </w:r>
      <w:r w:rsidRPr="00520C24">
        <w:t xml:space="preserve"> </w:t>
      </w:r>
      <w:r w:rsidRPr="00840E79">
        <w:rPr>
          <w:lang w:val="en-US"/>
        </w:rPr>
        <w:t>companies</w:t>
      </w:r>
      <w:r w:rsidRPr="00520C24">
        <w:t xml:space="preserve">. </w:t>
      </w:r>
      <w:r w:rsidRPr="00840E79">
        <w:t>Работа</w:t>
      </w:r>
      <w:r w:rsidRPr="00735888">
        <w:t xml:space="preserve"> </w:t>
      </w:r>
      <w:r w:rsidRPr="00840E79">
        <w:t>с</w:t>
      </w:r>
      <w:r w:rsidRPr="00735888">
        <w:t xml:space="preserve"> </w:t>
      </w:r>
      <w:r w:rsidRPr="00840E79">
        <w:t>базовым</w:t>
      </w:r>
      <w:r w:rsidRPr="00735888">
        <w:t xml:space="preserve"> </w:t>
      </w:r>
      <w:r w:rsidRPr="00840E79">
        <w:t>учебником</w:t>
      </w:r>
      <w:r w:rsidRPr="00735888">
        <w:t xml:space="preserve"> </w:t>
      </w:r>
      <w:r>
        <w:t>и</w:t>
      </w:r>
      <w:r w:rsidRPr="00735888">
        <w:t xml:space="preserve"> </w:t>
      </w:r>
      <w:r>
        <w:t>словарем.</w:t>
      </w:r>
      <w:r w:rsidRPr="00735888">
        <w:t xml:space="preserve"> </w:t>
      </w:r>
      <w:r w:rsidRPr="00840E79">
        <w:t>Повторение</w:t>
      </w:r>
      <w:r w:rsidRPr="00840E79">
        <w:rPr>
          <w:lang w:val="en-US"/>
        </w:rPr>
        <w:t xml:space="preserve"> </w:t>
      </w:r>
      <w:r w:rsidRPr="00840E79">
        <w:t>грамматики</w:t>
      </w:r>
      <w:r w:rsidRPr="00840E79">
        <w:rPr>
          <w:lang w:val="en-US"/>
        </w:rPr>
        <w:t xml:space="preserve">: </w:t>
      </w:r>
      <w:r w:rsidRPr="00840E79">
        <w:rPr>
          <w:lang w:val="en-US" w:eastAsia="ru-RU"/>
        </w:rPr>
        <w:t>Analysis of the world’s most respected companies</w:t>
      </w:r>
      <w:r w:rsidRPr="00840E79">
        <w:rPr>
          <w:lang w:val="en-US"/>
        </w:rPr>
        <w:t xml:space="preserve"> Attending meetings and conferences. The Complex sentence: Subject Clauses, Predicative Clauses, Attributive Clauses, Object Clauses, Adverbial Clauses, Relative Clauses. </w:t>
      </w:r>
      <w:r w:rsidRPr="00840E79">
        <w:t>Внеаудиторное чтение и перевод. Подготовка сообщения по теме.</w:t>
      </w:r>
    </w:p>
    <w:p w14:paraId="2DCE9BB5" w14:textId="77777777" w:rsidR="00DC1186" w:rsidRPr="006F3F23" w:rsidRDefault="00DC1186" w:rsidP="00DC1186">
      <w:pPr>
        <w:pStyle w:val="1d"/>
        <w:spacing w:line="360" w:lineRule="auto"/>
        <w:ind w:left="720"/>
        <w:jc w:val="both"/>
      </w:pPr>
      <w:r w:rsidRPr="00520C24">
        <w:t xml:space="preserve">5.4 </w:t>
      </w:r>
      <w:r w:rsidRPr="00840E79">
        <w:rPr>
          <w:lang w:val="en-US"/>
        </w:rPr>
        <w:t>Planning</w:t>
      </w:r>
      <w:r w:rsidRPr="00520C24">
        <w:t xml:space="preserve">. </w:t>
      </w:r>
      <w:r w:rsidRPr="00840E79">
        <w:rPr>
          <w:lang w:val="en-US"/>
        </w:rPr>
        <w:t>Motivating</w:t>
      </w:r>
      <w:r w:rsidRPr="00520C24">
        <w:t xml:space="preserve"> </w:t>
      </w:r>
      <w:r w:rsidRPr="00840E79">
        <w:rPr>
          <w:lang w:val="en-US"/>
        </w:rPr>
        <w:t>staff</w:t>
      </w:r>
      <w:r w:rsidRPr="00520C24">
        <w:t xml:space="preserve">. </w:t>
      </w:r>
      <w:r w:rsidRPr="00840E79">
        <w:t>Работа</w:t>
      </w:r>
      <w:r w:rsidRPr="00735888">
        <w:t xml:space="preserve"> </w:t>
      </w:r>
      <w:r w:rsidRPr="00840E79">
        <w:t>с</w:t>
      </w:r>
      <w:r w:rsidRPr="00735888">
        <w:t xml:space="preserve"> </w:t>
      </w:r>
      <w:r w:rsidRPr="00840E79">
        <w:t>базовым</w:t>
      </w:r>
      <w:r w:rsidRPr="00735888">
        <w:t xml:space="preserve"> </w:t>
      </w:r>
      <w:r w:rsidRPr="00840E79">
        <w:t>учебником</w:t>
      </w:r>
      <w:r w:rsidRPr="00735888">
        <w:t xml:space="preserve"> </w:t>
      </w:r>
      <w:r>
        <w:t>и</w:t>
      </w:r>
      <w:r w:rsidRPr="00735888">
        <w:t xml:space="preserve"> </w:t>
      </w:r>
      <w:r>
        <w:t>словарем</w:t>
      </w:r>
      <w:r w:rsidRPr="00735888">
        <w:t>.</w:t>
      </w:r>
      <w:r>
        <w:t xml:space="preserve"> </w:t>
      </w:r>
      <w:r w:rsidRPr="00735888">
        <w:rPr>
          <w:lang w:eastAsia="ru-RU"/>
        </w:rPr>
        <w:t xml:space="preserve"> </w:t>
      </w:r>
      <w:r w:rsidRPr="00840E79">
        <w:t>Повторение</w:t>
      </w:r>
      <w:r w:rsidRPr="00840E79">
        <w:rPr>
          <w:lang w:val="en-US"/>
        </w:rPr>
        <w:t xml:space="preserve"> </w:t>
      </w:r>
      <w:r w:rsidRPr="00840E79">
        <w:t>грамматики</w:t>
      </w:r>
      <w:r w:rsidRPr="00840E79">
        <w:rPr>
          <w:lang w:val="en-US"/>
        </w:rPr>
        <w:t xml:space="preserve">: </w:t>
      </w:r>
      <w:r w:rsidRPr="00840E79">
        <w:rPr>
          <w:lang w:val="en-US" w:eastAsia="ru-RU"/>
        </w:rPr>
        <w:t>Qualities and skills of a good manager.</w:t>
      </w:r>
      <w:r w:rsidRPr="00840E79">
        <w:rPr>
          <w:lang w:val="en-US"/>
        </w:rPr>
        <w:t xml:space="preserve"> . Emphasis. The emphatic Do, Cleft sentences. Double negation: the participle Not before a negative adjective/adverb. </w:t>
      </w:r>
      <w:r w:rsidRPr="00840E79">
        <w:t>Внеаудиторное чтение и перевод. Подготовка к экзамену.</w:t>
      </w:r>
    </w:p>
    <w:p w14:paraId="6A382EF7" w14:textId="77777777" w:rsidR="00DC1186" w:rsidRPr="00840E79" w:rsidRDefault="00DC1186" w:rsidP="00DC1186">
      <w:pPr>
        <w:tabs>
          <w:tab w:val="left" w:pos="0"/>
          <w:tab w:val="left" w:pos="993"/>
        </w:tabs>
        <w:spacing w:after="0" w:line="360" w:lineRule="auto"/>
        <w:ind w:left="567"/>
        <w:jc w:val="both"/>
        <w:rPr>
          <w:rFonts w:ascii="Times New Roman" w:hAnsi="Times New Roman" w:cs="Times New Roman"/>
          <w:sz w:val="24"/>
          <w:szCs w:val="24"/>
        </w:rPr>
      </w:pPr>
      <w:r w:rsidRPr="00840E79">
        <w:rPr>
          <w:rFonts w:ascii="Times New Roman" w:hAnsi="Times New Roman" w:cs="Times New Roman"/>
          <w:sz w:val="24"/>
          <w:szCs w:val="24"/>
        </w:rPr>
        <w:t xml:space="preserve">Контроль над внеаудиторной самостоятельной работой студентов осуществляется регулярно (не реже 2-х раз в месяц) в форме общих групповых обсуждений и индивидуальной беседы с преподавателем. </w:t>
      </w:r>
    </w:p>
    <w:p w14:paraId="086EAD20" w14:textId="77777777" w:rsidR="00DC1186" w:rsidRPr="00840E79" w:rsidRDefault="00DC1186" w:rsidP="00DC1186">
      <w:pPr>
        <w:tabs>
          <w:tab w:val="left" w:pos="993"/>
        </w:tabs>
        <w:spacing w:after="0" w:line="360" w:lineRule="auto"/>
        <w:ind w:left="567"/>
        <w:jc w:val="both"/>
        <w:rPr>
          <w:rFonts w:ascii="Times New Roman" w:hAnsi="Times New Roman" w:cs="Times New Roman"/>
          <w:sz w:val="24"/>
          <w:szCs w:val="24"/>
        </w:rPr>
      </w:pPr>
      <w:r w:rsidRPr="00840E79">
        <w:rPr>
          <w:rFonts w:ascii="Times New Roman" w:hAnsi="Times New Roman" w:cs="Times New Roman"/>
          <w:sz w:val="24"/>
          <w:szCs w:val="24"/>
        </w:rPr>
        <w:t>Результаты самостоятельной творческой работы могут быть представлены в форме</w:t>
      </w:r>
      <w:r>
        <w:rPr>
          <w:rFonts w:ascii="Times New Roman" w:hAnsi="Times New Roman" w:cs="Times New Roman"/>
          <w:sz w:val="24"/>
          <w:szCs w:val="24"/>
        </w:rPr>
        <w:t xml:space="preserve"> сообщения или доклада по теме </w:t>
      </w:r>
      <w:r w:rsidRPr="00840E79">
        <w:rPr>
          <w:rFonts w:ascii="Times New Roman" w:hAnsi="Times New Roman" w:cs="Times New Roman"/>
          <w:sz w:val="24"/>
          <w:szCs w:val="24"/>
        </w:rPr>
        <w:t xml:space="preserve">или иного проекта. </w:t>
      </w:r>
    </w:p>
    <w:p w14:paraId="18F44D9D" w14:textId="77777777" w:rsidR="00651D7D" w:rsidRPr="006B43AA" w:rsidRDefault="00651D7D" w:rsidP="006B43AA">
      <w:pPr>
        <w:pStyle w:val="1"/>
        <w:numPr>
          <w:ilvl w:val="0"/>
          <w:numId w:val="0"/>
        </w:numPr>
        <w:ind w:left="284"/>
        <w:rPr>
          <w:rFonts w:ascii="Times New Roman" w:hAnsi="Times New Roman" w:cs="Times New Roman"/>
          <w:sz w:val="24"/>
          <w:szCs w:val="24"/>
        </w:rPr>
      </w:pPr>
    </w:p>
    <w:p w14:paraId="6F524138" w14:textId="77777777" w:rsidR="00153A89" w:rsidRPr="006B43AA" w:rsidRDefault="00153A89" w:rsidP="00950831">
      <w:pPr>
        <w:pStyle w:val="1"/>
        <w:numPr>
          <w:ilvl w:val="0"/>
          <w:numId w:val="5"/>
        </w:numPr>
        <w:rPr>
          <w:rFonts w:ascii="Times New Roman" w:hAnsi="Times New Roman" w:cs="Times New Roman"/>
          <w:sz w:val="24"/>
          <w:szCs w:val="24"/>
        </w:rPr>
      </w:pPr>
      <w:bookmarkStart w:id="19" w:name="_Toc486513506"/>
      <w:r w:rsidRPr="006B43AA">
        <w:rPr>
          <w:rFonts w:ascii="Times New Roman" w:hAnsi="Times New Roman" w:cs="Times New Roman"/>
          <w:sz w:val="24"/>
          <w:szCs w:val="24"/>
        </w:rPr>
        <w:t>Фонд оценочных средств для проведения промежуточной аттестации обучающихся по дисциплине</w:t>
      </w:r>
      <w:bookmarkEnd w:id="18"/>
      <w:bookmarkEnd w:id="19"/>
    </w:p>
    <w:p w14:paraId="419D0298" w14:textId="77777777" w:rsidR="00735EEB" w:rsidRPr="00521742" w:rsidRDefault="00735EEB" w:rsidP="00521742">
      <w:pPr>
        <w:pStyle w:val="1"/>
        <w:numPr>
          <w:ilvl w:val="0"/>
          <w:numId w:val="0"/>
        </w:numPr>
        <w:ind w:left="284"/>
        <w:rPr>
          <w:rFonts w:ascii="Times New Roman" w:hAnsi="Times New Roman" w:cs="Times New Roman"/>
          <w:sz w:val="24"/>
          <w:szCs w:val="24"/>
        </w:rPr>
      </w:pPr>
    </w:p>
    <w:p w14:paraId="5D8D66BD" w14:textId="77777777" w:rsidR="00DC2F29" w:rsidRDefault="00DC2F29" w:rsidP="00DC2F29">
      <w:pPr>
        <w:pStyle w:val="1"/>
        <w:tabs>
          <w:tab w:val="left" w:pos="1134"/>
        </w:tabs>
        <w:spacing w:line="360" w:lineRule="auto"/>
        <w:ind w:left="0" w:firstLine="567"/>
        <w:jc w:val="both"/>
      </w:pPr>
      <w:r>
        <w:rPr>
          <w:rFonts w:ascii="Times New Roman" w:hAnsi="Times New Roman" w:cs="Times New Roman"/>
          <w:sz w:val="24"/>
          <w:szCs w:val="24"/>
        </w:rPr>
        <w:t>6.1. Описание показателей и критериев оценивания компетенций, описание шкал оценивания</w:t>
      </w:r>
    </w:p>
    <w:p w14:paraId="2F8FCA23" w14:textId="32E1C05D" w:rsidR="00153A89" w:rsidRDefault="00153A89" w:rsidP="006B43AA">
      <w:pPr>
        <w:spacing w:after="0" w:line="240" w:lineRule="auto"/>
        <w:ind w:left="1260"/>
        <w:rPr>
          <w:rFonts w:ascii="Times New Roman" w:eastAsia="TimesNewRomanPSMT" w:hAnsi="Times New Roman" w:cs="Times New Roman"/>
          <w:b/>
          <w:sz w:val="24"/>
          <w:szCs w:val="24"/>
        </w:rPr>
      </w:pPr>
    </w:p>
    <w:tbl>
      <w:tblPr>
        <w:tblW w:w="9780" w:type="dxa"/>
        <w:tblInd w:w="-5" w:type="dxa"/>
        <w:tblLayout w:type="fixed"/>
        <w:tblLook w:val="04A0" w:firstRow="1" w:lastRow="0" w:firstColumn="1" w:lastColumn="0" w:noHBand="0" w:noVBand="1"/>
      </w:tblPr>
      <w:tblGrid>
        <w:gridCol w:w="1560"/>
        <w:gridCol w:w="2835"/>
        <w:gridCol w:w="1984"/>
        <w:gridCol w:w="3401"/>
      </w:tblGrid>
      <w:tr w:rsidR="003114E0" w14:paraId="6001A390" w14:textId="77777777" w:rsidTr="003114E0">
        <w:tc>
          <w:tcPr>
            <w:tcW w:w="1560" w:type="dxa"/>
            <w:tcBorders>
              <w:top w:val="single" w:sz="4" w:space="0" w:color="000000"/>
              <w:left w:val="single" w:sz="4" w:space="0" w:color="000000"/>
              <w:bottom w:val="single" w:sz="4" w:space="0" w:color="000000"/>
              <w:right w:val="nil"/>
            </w:tcBorders>
            <w:hideMark/>
          </w:tcPr>
          <w:p w14:paraId="130BD5EF" w14:textId="77777777" w:rsidR="003114E0" w:rsidRDefault="003114E0">
            <w:pPr>
              <w:suppressAutoHyphens w:val="0"/>
              <w:autoSpaceDE w:val="0"/>
              <w:spacing w:after="0" w:line="240" w:lineRule="auto"/>
              <w:jc w:val="center"/>
              <w:rPr>
                <w:rFonts w:ascii="Times New Roman" w:hAnsi="Times New Roman" w:cs="Times New Roman"/>
                <w:b/>
                <w:sz w:val="24"/>
                <w:szCs w:val="20"/>
                <w:lang w:eastAsia="ru-RU"/>
              </w:rPr>
            </w:pPr>
            <w:r>
              <w:rPr>
                <w:rFonts w:ascii="Times New Roman" w:hAnsi="Times New Roman"/>
                <w:b/>
                <w:sz w:val="24"/>
                <w:szCs w:val="20"/>
                <w:lang w:eastAsia="ru-RU"/>
              </w:rPr>
              <w:t>Оценочное средство</w:t>
            </w:r>
          </w:p>
          <w:p w14:paraId="481AE2AD" w14:textId="77777777" w:rsidR="003114E0" w:rsidRDefault="003114E0">
            <w:pPr>
              <w:suppressAutoHyphens w:val="0"/>
              <w:autoSpaceDE w:val="0"/>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(показатель оценивания)</w:t>
            </w:r>
          </w:p>
        </w:tc>
        <w:tc>
          <w:tcPr>
            <w:tcW w:w="2835" w:type="dxa"/>
            <w:tcBorders>
              <w:top w:val="single" w:sz="4" w:space="0" w:color="000000"/>
              <w:left w:val="single" w:sz="4" w:space="0" w:color="000000"/>
              <w:bottom w:val="single" w:sz="4" w:space="0" w:color="000000"/>
              <w:right w:val="single" w:sz="4" w:space="0" w:color="000000"/>
            </w:tcBorders>
            <w:hideMark/>
          </w:tcPr>
          <w:p w14:paraId="4A76F12C" w14:textId="77777777" w:rsidR="003114E0" w:rsidRDefault="003114E0">
            <w:pPr>
              <w:suppressAutoHyphens w:val="0"/>
              <w:autoSpaceDE w:val="0"/>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Краткая характеристика процедуры</w:t>
            </w:r>
          </w:p>
          <w:p w14:paraId="500EF528" w14:textId="77777777" w:rsidR="003114E0" w:rsidRDefault="003114E0">
            <w:pPr>
              <w:suppressAutoHyphens w:val="0"/>
              <w:autoSpaceDE w:val="0"/>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оценивания компетенций</w:t>
            </w:r>
          </w:p>
        </w:tc>
        <w:tc>
          <w:tcPr>
            <w:tcW w:w="1984" w:type="dxa"/>
            <w:tcBorders>
              <w:top w:val="single" w:sz="4" w:space="0" w:color="000000"/>
              <w:left w:val="single" w:sz="4" w:space="0" w:color="000000"/>
              <w:bottom w:val="single" w:sz="4" w:space="0" w:color="000000"/>
              <w:right w:val="nil"/>
            </w:tcBorders>
            <w:hideMark/>
          </w:tcPr>
          <w:p w14:paraId="68DFE701" w14:textId="77777777" w:rsidR="003114E0" w:rsidRDefault="003114E0">
            <w:pPr>
              <w:suppressAutoHyphens w:val="0"/>
              <w:autoSpaceDE w:val="0"/>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Показатели оценивания компетенций</w:t>
            </w:r>
          </w:p>
        </w:tc>
        <w:tc>
          <w:tcPr>
            <w:tcW w:w="3401" w:type="dxa"/>
            <w:tcBorders>
              <w:top w:val="single" w:sz="4" w:space="0" w:color="000000"/>
              <w:left w:val="single" w:sz="4" w:space="0" w:color="000000"/>
              <w:bottom w:val="single" w:sz="4" w:space="0" w:color="000000"/>
              <w:right w:val="single" w:sz="4" w:space="0" w:color="000000"/>
            </w:tcBorders>
            <w:hideMark/>
          </w:tcPr>
          <w:p w14:paraId="70AE0BA5" w14:textId="77777777" w:rsidR="003114E0" w:rsidRDefault="003114E0" w:rsidP="003114E0">
            <w:pPr>
              <w:suppressAutoHyphens w:val="0"/>
              <w:autoSpaceDE w:val="0"/>
              <w:spacing w:after="0" w:line="240" w:lineRule="auto"/>
              <w:ind w:left="312" w:right="33" w:firstLine="113"/>
              <w:jc w:val="center"/>
              <w:rPr>
                <w:rFonts w:ascii="Times New Roman" w:hAnsi="Times New Roman"/>
                <w:b/>
                <w:sz w:val="20"/>
                <w:szCs w:val="20"/>
                <w:lang w:eastAsia="zh-CN"/>
              </w:rPr>
            </w:pPr>
            <w:r>
              <w:rPr>
                <w:rFonts w:ascii="Times New Roman" w:hAnsi="Times New Roman"/>
                <w:b/>
                <w:sz w:val="24"/>
                <w:szCs w:val="20"/>
                <w:lang w:eastAsia="ru-RU"/>
              </w:rPr>
              <w:t>Шкала и критерии оценивания</w:t>
            </w:r>
          </w:p>
        </w:tc>
      </w:tr>
      <w:tr w:rsidR="003114E0" w14:paraId="66A3A090" w14:textId="77777777" w:rsidTr="003114E0">
        <w:tc>
          <w:tcPr>
            <w:tcW w:w="1560" w:type="dxa"/>
            <w:tcBorders>
              <w:top w:val="single" w:sz="4" w:space="0" w:color="000000"/>
              <w:left w:val="single" w:sz="4" w:space="0" w:color="000000"/>
              <w:bottom w:val="single" w:sz="4" w:space="0" w:color="000000"/>
              <w:right w:val="nil"/>
            </w:tcBorders>
            <w:hideMark/>
          </w:tcPr>
          <w:p w14:paraId="39ECB76F"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Тест</w:t>
            </w:r>
          </w:p>
        </w:tc>
        <w:tc>
          <w:tcPr>
            <w:tcW w:w="2835" w:type="dxa"/>
            <w:tcBorders>
              <w:top w:val="single" w:sz="4" w:space="0" w:color="000000"/>
              <w:left w:val="single" w:sz="4" w:space="0" w:color="000000"/>
              <w:bottom w:val="single" w:sz="4" w:space="0" w:color="000000"/>
              <w:right w:val="single" w:sz="4" w:space="0" w:color="000000"/>
            </w:tcBorders>
            <w:hideMark/>
          </w:tcPr>
          <w:p w14:paraId="4945FB49" w14:textId="77777777" w:rsidR="003114E0" w:rsidRDefault="003114E0">
            <w:pPr>
              <w:suppressAutoHyphens w:val="0"/>
              <w:spacing w:line="240" w:lineRule="auto"/>
              <w:jc w:val="both"/>
              <w:rPr>
                <w:rFonts w:ascii="Times New Roman" w:eastAsia="Calibri" w:hAnsi="Times New Roman"/>
                <w:sz w:val="20"/>
                <w:szCs w:val="20"/>
                <w:lang w:eastAsia="ru-RU"/>
              </w:rPr>
            </w:pPr>
            <w:r>
              <w:rPr>
                <w:rFonts w:ascii="Times New Roman" w:hAnsi="Times New Roman"/>
                <w:sz w:val="20"/>
                <w:szCs w:val="20"/>
                <w:lang w:eastAsia="ru-RU"/>
              </w:rPr>
              <w:t xml:space="preserve">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w:t>
            </w:r>
            <w:r>
              <w:rPr>
                <w:rFonts w:ascii="Times New Roman" w:hAnsi="Times New Roman"/>
                <w:sz w:val="20"/>
                <w:szCs w:val="20"/>
                <w:lang w:eastAsia="ru-RU"/>
              </w:rPr>
              <w:lastRenderedPageBreak/>
              <w:t>тестирование, доводит до сведения обучающихся преподаватель, ведущий семинарские занятия</w:t>
            </w:r>
          </w:p>
        </w:tc>
        <w:tc>
          <w:tcPr>
            <w:tcW w:w="1984" w:type="dxa"/>
            <w:tcBorders>
              <w:top w:val="single" w:sz="4" w:space="0" w:color="000000"/>
              <w:left w:val="single" w:sz="4" w:space="0" w:color="000000"/>
              <w:bottom w:val="single" w:sz="4" w:space="0" w:color="000000"/>
              <w:right w:val="nil"/>
            </w:tcBorders>
            <w:hideMark/>
          </w:tcPr>
          <w:p w14:paraId="1CC5F0D2"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Полнота знаний теоретического контролируемого материала.</w:t>
            </w:r>
          </w:p>
          <w:p w14:paraId="70B45ED6"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Количество правильных ответов</w:t>
            </w:r>
          </w:p>
        </w:tc>
        <w:tc>
          <w:tcPr>
            <w:tcW w:w="3401" w:type="dxa"/>
            <w:tcBorders>
              <w:top w:val="single" w:sz="4" w:space="0" w:color="000000"/>
              <w:left w:val="single" w:sz="4" w:space="0" w:color="000000"/>
              <w:bottom w:val="single" w:sz="4" w:space="0" w:color="000000"/>
              <w:right w:val="single" w:sz="4" w:space="0" w:color="000000"/>
            </w:tcBorders>
            <w:hideMark/>
          </w:tcPr>
          <w:p w14:paraId="52A71A92"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«отлично» - процент правильных ответов 80-100%;</w:t>
            </w:r>
          </w:p>
          <w:p w14:paraId="6FB3435B"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 «хорошо» - процент правильных ответов 65-79,9%;</w:t>
            </w:r>
          </w:p>
          <w:p w14:paraId="4B2BDE9D"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«удовлетворительно» - процент правильных ответов 50-64,9%;</w:t>
            </w:r>
          </w:p>
          <w:p w14:paraId="6D07FDE1" w14:textId="77777777" w:rsidR="003114E0" w:rsidRDefault="003114E0">
            <w:pPr>
              <w:suppressAutoHyphens w:val="0"/>
              <w:spacing w:line="240" w:lineRule="auto"/>
              <w:jc w:val="both"/>
              <w:rPr>
                <w:rFonts w:ascii="Times New Roman" w:hAnsi="Times New Roman"/>
                <w:sz w:val="20"/>
                <w:szCs w:val="20"/>
                <w:lang w:eastAsia="zh-CN"/>
              </w:rPr>
            </w:pPr>
            <w:r>
              <w:rPr>
                <w:rFonts w:ascii="Times New Roman" w:hAnsi="Times New Roman"/>
                <w:sz w:val="20"/>
                <w:szCs w:val="20"/>
                <w:lang w:eastAsia="ru-RU"/>
              </w:rPr>
              <w:t xml:space="preserve"> «неудовлетворительно» - процент правильных ответов менее 50%.</w:t>
            </w:r>
          </w:p>
        </w:tc>
      </w:tr>
      <w:tr w:rsidR="003114E0" w14:paraId="0B2C3EC4" w14:textId="77777777" w:rsidTr="003114E0">
        <w:tc>
          <w:tcPr>
            <w:tcW w:w="1560" w:type="dxa"/>
            <w:tcBorders>
              <w:top w:val="single" w:sz="4" w:space="0" w:color="000000"/>
              <w:left w:val="single" w:sz="4" w:space="0" w:color="000000"/>
              <w:bottom w:val="single" w:sz="4" w:space="0" w:color="000000"/>
              <w:right w:val="nil"/>
            </w:tcBorders>
            <w:hideMark/>
          </w:tcPr>
          <w:p w14:paraId="2E53B005"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lastRenderedPageBreak/>
              <w:t>Доклад</w:t>
            </w:r>
          </w:p>
        </w:tc>
        <w:tc>
          <w:tcPr>
            <w:tcW w:w="2835" w:type="dxa"/>
            <w:tcBorders>
              <w:top w:val="single" w:sz="4" w:space="0" w:color="000000"/>
              <w:left w:val="single" w:sz="4" w:space="0" w:color="000000"/>
              <w:bottom w:val="single" w:sz="4" w:space="0" w:color="000000"/>
              <w:right w:val="single" w:sz="4" w:space="0" w:color="000000"/>
            </w:tcBorders>
            <w:hideMark/>
          </w:tcPr>
          <w:p w14:paraId="5B948562" w14:textId="77777777" w:rsidR="003114E0" w:rsidRDefault="003114E0">
            <w:pPr>
              <w:suppressAutoHyphens w:val="0"/>
              <w:spacing w:line="240" w:lineRule="auto"/>
              <w:jc w:val="both"/>
              <w:rPr>
                <w:rFonts w:ascii="Times New Roman" w:eastAsia="Calibri" w:hAnsi="Times New Roman"/>
                <w:sz w:val="20"/>
                <w:szCs w:val="20"/>
                <w:lang w:eastAsia="ru-RU"/>
              </w:rPr>
            </w:pPr>
            <w:r>
              <w:rPr>
                <w:rFonts w:ascii="Times New Roman" w:hAnsi="Times New Roman"/>
                <w:sz w:val="20"/>
                <w:szCs w:val="20"/>
                <w:lang w:eastAsia="ru-RU"/>
              </w:rPr>
              <w:t>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Тематика докладов выдается на первом занятии, выбор темы осуществляется обучающимся самостоятельно. Подготовка осуществляется во внеаудиторное время. На подготовку дается одна неделя. Результаты озвучиваются на втором практическом занятии, регламент – 7 мин. на выступление. В оценивании результатов наравне с преподавателем принимают участие обучающиеся группы.</w:t>
            </w:r>
          </w:p>
        </w:tc>
        <w:tc>
          <w:tcPr>
            <w:tcW w:w="1984" w:type="dxa"/>
            <w:tcBorders>
              <w:top w:val="single" w:sz="4" w:space="0" w:color="000000"/>
              <w:left w:val="single" w:sz="4" w:space="0" w:color="000000"/>
              <w:bottom w:val="single" w:sz="4" w:space="0" w:color="000000"/>
              <w:right w:val="nil"/>
            </w:tcBorders>
          </w:tcPr>
          <w:p w14:paraId="6BCDEB13"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Полнота знаний теоретического контролируемого материала.</w:t>
            </w:r>
          </w:p>
          <w:p w14:paraId="55C01603"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Умение соблюдать заданную форму изложения.</w:t>
            </w:r>
          </w:p>
          <w:p w14:paraId="45195053"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Умение создавать содержательную презентацию выполненной работы;</w:t>
            </w:r>
          </w:p>
          <w:p w14:paraId="772B54D1"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p w14:paraId="5461DFDE" w14:textId="77777777" w:rsidR="003114E0" w:rsidRDefault="003114E0">
            <w:pPr>
              <w:suppressAutoHyphens w:val="0"/>
              <w:spacing w:line="240" w:lineRule="auto"/>
              <w:jc w:val="both"/>
              <w:rPr>
                <w:rFonts w:ascii="Times New Roman" w:hAnsi="Times New Roman"/>
                <w:sz w:val="20"/>
                <w:szCs w:val="20"/>
                <w:lang w:eastAsia="ru-RU"/>
              </w:rPr>
            </w:pPr>
          </w:p>
        </w:tc>
        <w:tc>
          <w:tcPr>
            <w:tcW w:w="3401" w:type="dxa"/>
            <w:tcBorders>
              <w:top w:val="single" w:sz="4" w:space="0" w:color="000000"/>
              <w:left w:val="single" w:sz="4" w:space="0" w:color="000000"/>
              <w:bottom w:val="single" w:sz="4" w:space="0" w:color="000000"/>
              <w:right w:val="single" w:sz="4" w:space="0" w:color="000000"/>
            </w:tcBorders>
            <w:hideMark/>
          </w:tcPr>
          <w:p w14:paraId="49D630EC"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«отлично» - доклад содержит полную информацию по представляемой теме, основанную на обязательных литературных источниках и современных публикациях; выступление сопровождается качественным демонстрационным материалом (слайд-презентация, раздаточный материал);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 (7 минут).</w:t>
            </w:r>
          </w:p>
          <w:p w14:paraId="391FAF71"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«хорошо» - представленная тема раскрыта, однако доклад содержит неполную информацию по представляемой теме; выступление сопровождается демонстрационным материалом (слайд-презентация, раздаточный материал); выступающий ясно и грамотно излагает материал; аргументированно отвечает на вопросы и замечания аудитории, однако выступающим допущены незначительные ошибки в изложении материала и ответах на вопросы.</w:t>
            </w:r>
          </w:p>
          <w:p w14:paraId="0F9A5680"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«удовлетворительно» - выступающий демонстрирует поверхностные знания по выбранной теме, имеет затруднения с использованием научно-понятийного аппарата и терминологии курса; отсутствует сопроводительный демонстрационный материал.</w:t>
            </w:r>
          </w:p>
          <w:p w14:paraId="2EF514D0" w14:textId="77777777" w:rsidR="003114E0" w:rsidRDefault="003114E0">
            <w:pPr>
              <w:suppressAutoHyphens w:val="0"/>
              <w:spacing w:line="240" w:lineRule="auto"/>
              <w:jc w:val="both"/>
              <w:rPr>
                <w:rFonts w:ascii="Times New Roman" w:hAnsi="Times New Roman"/>
                <w:sz w:val="20"/>
                <w:szCs w:val="20"/>
                <w:lang w:eastAsia="zh-CN"/>
              </w:rPr>
            </w:pPr>
            <w:r>
              <w:rPr>
                <w:rFonts w:ascii="Times New Roman" w:hAnsi="Times New Roman"/>
                <w:sz w:val="20"/>
                <w:szCs w:val="20"/>
                <w:lang w:eastAsia="ru-RU"/>
              </w:rPr>
              <w:t>«неудовлетворительно» - доклад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r>
      <w:tr w:rsidR="003114E0" w14:paraId="5317B820" w14:textId="77777777" w:rsidTr="003114E0">
        <w:tc>
          <w:tcPr>
            <w:tcW w:w="1560" w:type="dxa"/>
            <w:tcBorders>
              <w:top w:val="single" w:sz="4" w:space="0" w:color="000000"/>
              <w:left w:val="single" w:sz="4" w:space="0" w:color="000000"/>
              <w:bottom w:val="single" w:sz="4" w:space="0" w:color="000000"/>
              <w:right w:val="nil"/>
            </w:tcBorders>
            <w:hideMark/>
          </w:tcPr>
          <w:p w14:paraId="3B709874"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Перевод текста</w:t>
            </w:r>
          </w:p>
        </w:tc>
        <w:tc>
          <w:tcPr>
            <w:tcW w:w="2835" w:type="dxa"/>
            <w:tcBorders>
              <w:top w:val="single" w:sz="4" w:space="0" w:color="000000"/>
              <w:left w:val="single" w:sz="4" w:space="0" w:color="000000"/>
              <w:bottom w:val="single" w:sz="4" w:space="0" w:color="000000"/>
              <w:right w:val="single" w:sz="4" w:space="0" w:color="000000"/>
            </w:tcBorders>
            <w:hideMark/>
          </w:tcPr>
          <w:p w14:paraId="69957D45" w14:textId="77777777" w:rsidR="003114E0" w:rsidRDefault="003114E0">
            <w:pPr>
              <w:suppressAutoHyphens w:val="0"/>
              <w:autoSpaceDE w:val="0"/>
              <w:spacing w:after="0" w:line="240" w:lineRule="auto"/>
              <w:jc w:val="both"/>
              <w:rPr>
                <w:rFonts w:ascii="Times New Roman" w:hAnsi="Times New Roman"/>
                <w:sz w:val="20"/>
                <w:szCs w:val="20"/>
                <w:lang w:eastAsia="ru-RU"/>
              </w:rPr>
            </w:pPr>
            <w:r>
              <w:rPr>
                <w:rFonts w:ascii="Times New Roman" w:hAnsi="Times New Roman"/>
                <w:sz w:val="20"/>
                <w:szCs w:val="20"/>
              </w:rPr>
              <w:t xml:space="preserve">Перевод текста – это средство проверки </w:t>
            </w:r>
            <w:r>
              <w:rPr>
                <w:rFonts w:ascii="Times New Roman" w:hAnsi="Times New Roman"/>
                <w:color w:val="000000"/>
                <w:sz w:val="20"/>
                <w:szCs w:val="20"/>
              </w:rPr>
              <w:t xml:space="preserve">соблюдения грамматических, синтаксических, орфографических правил, соблюдения языковой нормы и стиля при переводе с иностранного языка на </w:t>
            </w:r>
            <w:r>
              <w:rPr>
                <w:rFonts w:ascii="Times New Roman" w:hAnsi="Times New Roman"/>
                <w:color w:val="000000"/>
                <w:sz w:val="20"/>
                <w:szCs w:val="20"/>
              </w:rPr>
              <w:lastRenderedPageBreak/>
              <w:t>родной, адекватность перевода текста-оригинала на родной язык.</w:t>
            </w:r>
          </w:p>
        </w:tc>
        <w:tc>
          <w:tcPr>
            <w:tcW w:w="1984" w:type="dxa"/>
            <w:tcBorders>
              <w:top w:val="single" w:sz="4" w:space="0" w:color="000000"/>
              <w:left w:val="single" w:sz="4" w:space="0" w:color="000000"/>
              <w:bottom w:val="single" w:sz="4" w:space="0" w:color="000000"/>
              <w:right w:val="nil"/>
            </w:tcBorders>
            <w:hideMark/>
          </w:tcPr>
          <w:p w14:paraId="26F3A5D2" w14:textId="77777777" w:rsidR="003114E0" w:rsidRDefault="003114E0">
            <w:pPr>
              <w:spacing w:line="240" w:lineRule="auto"/>
              <w:jc w:val="both"/>
              <w:rPr>
                <w:rFonts w:ascii="Times New Roman" w:eastAsia="Calibri" w:hAnsi="Times New Roman"/>
                <w:color w:val="000000"/>
                <w:sz w:val="20"/>
                <w:szCs w:val="20"/>
                <w:lang w:eastAsia="zh-CN"/>
              </w:rPr>
            </w:pPr>
            <w:r>
              <w:rPr>
                <w:rFonts w:ascii="Times New Roman" w:hAnsi="Times New Roman"/>
                <w:color w:val="000000"/>
                <w:sz w:val="20"/>
                <w:szCs w:val="20"/>
              </w:rPr>
              <w:lastRenderedPageBreak/>
              <w:t xml:space="preserve">- Правильность перевода лексических единиц; </w:t>
            </w:r>
          </w:p>
          <w:p w14:paraId="6C2D3663" w14:textId="77777777" w:rsidR="003114E0" w:rsidRDefault="003114E0">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 Соблюдение грамматических, синтаксических, </w:t>
            </w:r>
            <w:r>
              <w:rPr>
                <w:rFonts w:ascii="Times New Roman" w:hAnsi="Times New Roman"/>
                <w:color w:val="000000"/>
                <w:sz w:val="20"/>
                <w:szCs w:val="20"/>
              </w:rPr>
              <w:lastRenderedPageBreak/>
              <w:t>орфографических правил при переводе с иностранного языка на родной;</w:t>
            </w:r>
          </w:p>
          <w:p w14:paraId="1D8C70A6" w14:textId="77777777" w:rsidR="003114E0" w:rsidRDefault="003114E0">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 - Соблюдение языковой норы и стиля при переводе с иностранного языка на родной; </w:t>
            </w:r>
          </w:p>
          <w:p w14:paraId="2FCA4D5F" w14:textId="77777777" w:rsidR="003114E0" w:rsidRDefault="003114E0">
            <w:pPr>
              <w:spacing w:line="240" w:lineRule="auto"/>
              <w:jc w:val="both"/>
              <w:rPr>
                <w:rFonts w:ascii="Times New Roman" w:hAnsi="Times New Roman"/>
                <w:sz w:val="20"/>
                <w:szCs w:val="20"/>
              </w:rPr>
            </w:pPr>
            <w:r>
              <w:rPr>
                <w:rFonts w:ascii="Times New Roman" w:hAnsi="Times New Roman"/>
                <w:color w:val="000000"/>
                <w:sz w:val="20"/>
                <w:szCs w:val="20"/>
              </w:rPr>
              <w:t>- Адекватность перевода текста-оригинала на родной язык.</w:t>
            </w:r>
          </w:p>
        </w:tc>
        <w:tc>
          <w:tcPr>
            <w:tcW w:w="3401" w:type="dxa"/>
            <w:tcBorders>
              <w:top w:val="single" w:sz="4" w:space="0" w:color="000000"/>
              <w:left w:val="single" w:sz="4" w:space="0" w:color="000000"/>
              <w:bottom w:val="single" w:sz="4" w:space="0" w:color="000000"/>
              <w:right w:val="single" w:sz="4" w:space="0" w:color="000000"/>
            </w:tcBorders>
            <w:hideMark/>
          </w:tcPr>
          <w:p w14:paraId="7F0710C5"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lastRenderedPageBreak/>
              <w:t>В переводе текста оценивается точность и полнота передачи как основной, так и второстепенной информации. Перевод оценивается в 100 баллов.</w:t>
            </w:r>
          </w:p>
          <w:p w14:paraId="4D1B5EE9"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При этом за правильный перевод: </w:t>
            </w:r>
          </w:p>
          <w:p w14:paraId="2E14E889"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lastRenderedPageBreak/>
              <w:t>1) лексических единиц дается от 0 до 40 баллов (верный выбор эквивалентов слов; переведены все слова, как нейтральной, так и терминологической лексики; переданы все реалии и имена собственные; правильно переведены все свободные и условные словосочетания);</w:t>
            </w:r>
          </w:p>
          <w:p w14:paraId="7329AC14"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t>2) грамматических единиц и конструкций – 0 – 40 баллов (верный перевод видовременных форм глагола,</w:t>
            </w:r>
          </w:p>
          <w:p w14:paraId="20BB7314"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 залога и наклонения глагола, модальных глаголов, неличных форм глагола и конструкций с ними; правильно передано число и падеж существительных; учтены при переводе степени сравнения прилагательных и наречий);</w:t>
            </w:r>
          </w:p>
          <w:p w14:paraId="523A8AD3" w14:textId="77777777" w:rsidR="003114E0" w:rsidRDefault="003114E0">
            <w:pPr>
              <w:suppressAutoHyphens w:val="0"/>
              <w:spacing w:line="240" w:lineRule="auto"/>
              <w:jc w:val="both"/>
              <w:rPr>
                <w:rFonts w:ascii="Times New Roman" w:hAnsi="Times New Roman"/>
                <w:color w:val="000000"/>
                <w:sz w:val="20"/>
                <w:szCs w:val="20"/>
              </w:rPr>
            </w:pPr>
            <w:r>
              <w:rPr>
                <w:rFonts w:ascii="Times New Roman" w:hAnsi="Times New Roman"/>
                <w:color w:val="000000"/>
                <w:sz w:val="20"/>
                <w:szCs w:val="20"/>
              </w:rPr>
              <w:t>3) синтаксических конструкций – 0 – 10 баллов (верно выбрано значение слов- заместителей; переданы эмфатические конструкции); 4) стилистически правильный (адекватный) перевод – 0 – 10 баллов.</w:t>
            </w:r>
          </w:p>
          <w:p w14:paraId="2AECA236" w14:textId="77777777" w:rsidR="003114E0" w:rsidRDefault="003114E0">
            <w:pPr>
              <w:suppressAutoHyphens w:val="0"/>
              <w:spacing w:line="240" w:lineRule="auto"/>
              <w:jc w:val="both"/>
              <w:rPr>
                <w:rFonts w:ascii="Times New Roman" w:hAnsi="Times New Roman"/>
                <w:sz w:val="20"/>
                <w:szCs w:val="20"/>
              </w:rPr>
            </w:pPr>
            <w:r>
              <w:rPr>
                <w:rFonts w:ascii="Times New Roman" w:hAnsi="Times New Roman"/>
                <w:color w:val="000000"/>
                <w:sz w:val="20"/>
                <w:szCs w:val="20"/>
              </w:rPr>
              <w:t>Шкала соответствия количества набранных баллов оценке по письменному переводу: 100 баллов – 86 баллов = «Отлично» 85 баллов – 75 баллов = «Хорошо» 74 балла – 55 баллов = «Удовлетворительно» 54 балла и менее = «Неудовлетворительно» Показатели передачи основного содержания оцениваются по 4-балльной шкале: 5 баллов (отлично) 4 балла (хорошо) 3 балла (удовлетворительно) 2 балла (неудовлетворительно) баллы суммируются, и выводится средний балл.</w:t>
            </w:r>
          </w:p>
        </w:tc>
      </w:tr>
      <w:tr w:rsidR="003114E0" w14:paraId="1CB9D92C" w14:textId="77777777" w:rsidTr="003114E0">
        <w:tc>
          <w:tcPr>
            <w:tcW w:w="1560" w:type="dxa"/>
            <w:tcBorders>
              <w:top w:val="single" w:sz="4" w:space="0" w:color="000000"/>
              <w:left w:val="single" w:sz="4" w:space="0" w:color="000000"/>
              <w:bottom w:val="single" w:sz="4" w:space="0" w:color="000000"/>
              <w:right w:val="nil"/>
            </w:tcBorders>
            <w:hideMark/>
          </w:tcPr>
          <w:p w14:paraId="4FFF7A8B"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lastRenderedPageBreak/>
              <w:t>Групповая дискуссия</w:t>
            </w:r>
          </w:p>
        </w:tc>
        <w:tc>
          <w:tcPr>
            <w:tcW w:w="2835" w:type="dxa"/>
            <w:tcBorders>
              <w:top w:val="single" w:sz="4" w:space="0" w:color="000000"/>
              <w:left w:val="single" w:sz="4" w:space="0" w:color="000000"/>
              <w:bottom w:val="single" w:sz="4" w:space="0" w:color="000000"/>
              <w:right w:val="single" w:sz="4" w:space="0" w:color="000000"/>
            </w:tcBorders>
            <w:hideMark/>
          </w:tcPr>
          <w:p w14:paraId="170CF4F3" w14:textId="77777777" w:rsidR="003114E0" w:rsidRDefault="003114E0">
            <w:pPr>
              <w:suppressAutoHyphens w:val="0"/>
              <w:spacing w:line="240" w:lineRule="auto"/>
              <w:jc w:val="both"/>
              <w:rPr>
                <w:rFonts w:ascii="Times New Roman" w:eastAsia="Calibri" w:hAnsi="Times New Roman"/>
                <w:sz w:val="20"/>
                <w:szCs w:val="20"/>
                <w:lang w:eastAsia="ru-RU"/>
              </w:rPr>
            </w:pPr>
            <w:r>
              <w:rPr>
                <w:rFonts w:ascii="Times New Roman" w:hAnsi="Times New Roman"/>
                <w:sz w:val="20"/>
                <w:szCs w:val="20"/>
                <w:lang w:eastAsia="ru-RU"/>
              </w:rPr>
              <w:t>Осуществляется по итогам каждого доклада. Дискуссия - оценочное средство, позволяющее включить обучающихся в процесс обсуждения представленной темы, проблемы и оценить их умение аргументировать собственную точку зрения.</w:t>
            </w:r>
          </w:p>
        </w:tc>
        <w:tc>
          <w:tcPr>
            <w:tcW w:w="1984" w:type="dxa"/>
            <w:tcBorders>
              <w:top w:val="single" w:sz="4" w:space="0" w:color="000000"/>
              <w:left w:val="single" w:sz="4" w:space="0" w:color="000000"/>
              <w:bottom w:val="single" w:sz="4" w:space="0" w:color="000000"/>
              <w:right w:val="nil"/>
            </w:tcBorders>
          </w:tcPr>
          <w:p w14:paraId="671DC892"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Полнота знаний теоретического контролируемого материала.</w:t>
            </w:r>
          </w:p>
          <w:p w14:paraId="7CA46F03"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Способность к публичной коммуникации (демонстрация навыков публичного выступления и ведения дискуссии на профессиональные темы, владение нормами литературного языка, </w:t>
            </w:r>
            <w:r>
              <w:rPr>
                <w:rFonts w:ascii="Times New Roman" w:hAnsi="Times New Roman"/>
                <w:sz w:val="20"/>
                <w:szCs w:val="20"/>
                <w:lang w:eastAsia="ru-RU"/>
              </w:rPr>
              <w:lastRenderedPageBreak/>
              <w:t>профессиональной терминологией, этикетной лексикой)</w:t>
            </w:r>
          </w:p>
          <w:p w14:paraId="4B43CE75" w14:textId="77777777" w:rsidR="003114E0" w:rsidRDefault="003114E0">
            <w:pPr>
              <w:suppressAutoHyphens w:val="0"/>
              <w:spacing w:line="240" w:lineRule="auto"/>
              <w:jc w:val="both"/>
              <w:rPr>
                <w:rFonts w:ascii="Times New Roman" w:hAnsi="Times New Roman"/>
                <w:sz w:val="20"/>
                <w:szCs w:val="20"/>
                <w:lang w:eastAsia="ru-RU"/>
              </w:rPr>
            </w:pPr>
          </w:p>
        </w:tc>
        <w:tc>
          <w:tcPr>
            <w:tcW w:w="3401" w:type="dxa"/>
            <w:tcBorders>
              <w:top w:val="single" w:sz="4" w:space="0" w:color="000000"/>
              <w:left w:val="single" w:sz="4" w:space="0" w:color="000000"/>
              <w:bottom w:val="single" w:sz="4" w:space="0" w:color="000000"/>
              <w:right w:val="single" w:sz="4" w:space="0" w:color="000000"/>
            </w:tcBorders>
            <w:hideMark/>
          </w:tcPr>
          <w:p w14:paraId="03544ED3"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активно участвует в дискуссии; дает логичные, аргументированные ответы на поставленные вопросы.</w:t>
            </w:r>
          </w:p>
          <w:p w14:paraId="5460B2D8" w14:textId="77777777" w:rsidR="003114E0" w:rsidRDefault="003114E0">
            <w:pPr>
              <w:suppressAutoHyphens w:val="0"/>
              <w:spacing w:line="240" w:lineRule="auto"/>
              <w:jc w:val="both"/>
              <w:rPr>
                <w:rFonts w:ascii="Times New Roman" w:hAnsi="Times New Roman"/>
                <w:sz w:val="20"/>
                <w:szCs w:val="20"/>
                <w:lang w:eastAsia="zh-CN"/>
              </w:rPr>
            </w:pPr>
            <w:r>
              <w:rPr>
                <w:rFonts w:ascii="Times New Roman" w:hAnsi="Times New Roman"/>
                <w:sz w:val="20"/>
                <w:szCs w:val="20"/>
                <w:lang w:eastAsia="ru-RU"/>
              </w:rPr>
              <w:t>«</w:t>
            </w:r>
            <w:proofErr w:type="spellStart"/>
            <w:r>
              <w:rPr>
                <w:rFonts w:ascii="Times New Roman" w:hAnsi="Times New Roman"/>
                <w:sz w:val="20"/>
                <w:szCs w:val="20"/>
                <w:lang w:eastAsia="ru-RU"/>
              </w:rPr>
              <w:t>незачтено</w:t>
            </w:r>
            <w:proofErr w:type="spellEnd"/>
            <w:r>
              <w:rPr>
                <w:rFonts w:ascii="Times New Roman" w:hAnsi="Times New Roman"/>
                <w:sz w:val="20"/>
                <w:szCs w:val="20"/>
                <w:lang w:eastAsia="ru-RU"/>
              </w:rPr>
              <w:t>» - отсутствие знаний по изучаемому разделу; низкая активность в дискуссии.</w:t>
            </w:r>
          </w:p>
        </w:tc>
      </w:tr>
      <w:tr w:rsidR="003114E0" w14:paraId="34F9B5DD" w14:textId="77777777" w:rsidTr="003114E0">
        <w:tc>
          <w:tcPr>
            <w:tcW w:w="1560" w:type="dxa"/>
            <w:tcBorders>
              <w:top w:val="single" w:sz="4" w:space="0" w:color="000000"/>
              <w:left w:val="single" w:sz="4" w:space="0" w:color="000000"/>
              <w:bottom w:val="single" w:sz="4" w:space="0" w:color="000000"/>
              <w:right w:val="nil"/>
            </w:tcBorders>
            <w:hideMark/>
          </w:tcPr>
          <w:p w14:paraId="20CD2927" w14:textId="77777777" w:rsidR="003114E0" w:rsidRDefault="003114E0">
            <w:pPr>
              <w:suppressAutoHyphens w:val="0"/>
              <w:jc w:val="both"/>
              <w:rPr>
                <w:rFonts w:ascii="Times New Roman" w:hAnsi="Times New Roman"/>
                <w:i/>
                <w:sz w:val="20"/>
                <w:szCs w:val="20"/>
              </w:rPr>
            </w:pPr>
            <w:r>
              <w:rPr>
                <w:rFonts w:ascii="Times New Roman" w:hAnsi="Times New Roman"/>
                <w:sz w:val="20"/>
                <w:szCs w:val="20"/>
              </w:rPr>
              <w:lastRenderedPageBreak/>
              <w:t>Контрольная работа</w:t>
            </w:r>
          </w:p>
        </w:tc>
        <w:tc>
          <w:tcPr>
            <w:tcW w:w="2835" w:type="dxa"/>
            <w:tcBorders>
              <w:top w:val="single" w:sz="4" w:space="0" w:color="000000"/>
              <w:left w:val="single" w:sz="4" w:space="0" w:color="000000"/>
              <w:bottom w:val="single" w:sz="4" w:space="0" w:color="000000"/>
              <w:right w:val="single" w:sz="4" w:space="0" w:color="000000"/>
            </w:tcBorders>
          </w:tcPr>
          <w:p w14:paraId="79B09189" w14:textId="77777777" w:rsidR="003114E0" w:rsidRDefault="003114E0" w:rsidP="00950831">
            <w:pPr>
              <w:widowControl w:val="0"/>
              <w:numPr>
                <w:ilvl w:val="0"/>
                <w:numId w:val="10"/>
              </w:numPr>
              <w:tabs>
                <w:tab w:val="left" w:pos="709"/>
              </w:tabs>
              <w:autoSpaceDE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Контрольная работа это метод проверки знаний и сформированности компетенций </w:t>
            </w:r>
            <w:r>
              <w:rPr>
                <w:rFonts w:ascii="Times New Roman" w:hAnsi="Times New Roman"/>
                <w:sz w:val="20"/>
                <w:szCs w:val="20"/>
                <w:lang w:eastAsia="ru-RU"/>
              </w:rPr>
              <w:t>обучающегося</w:t>
            </w:r>
            <w:r>
              <w:rPr>
                <w:rFonts w:ascii="Times New Roman" w:hAnsi="Times New Roman"/>
                <w:sz w:val="20"/>
                <w:szCs w:val="20"/>
              </w:rPr>
              <w:t xml:space="preserve">.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w:t>
            </w:r>
            <w:r>
              <w:rPr>
                <w:rFonts w:ascii="Times New Roman" w:hAnsi="Times New Roman"/>
                <w:sz w:val="20"/>
                <w:szCs w:val="20"/>
                <w:lang w:eastAsia="ru-RU"/>
              </w:rPr>
              <w:t>обучающихся</w:t>
            </w:r>
            <w:r>
              <w:rPr>
                <w:rFonts w:ascii="Times New Roman" w:hAnsi="Times New Roman"/>
                <w:sz w:val="20"/>
                <w:szCs w:val="20"/>
              </w:rPr>
              <w:t xml:space="preserve"> в учебном процессе, об эффективности методов, форм и способов учебной деятельности. </w:t>
            </w:r>
          </w:p>
          <w:p w14:paraId="05CC22D8" w14:textId="77777777" w:rsidR="003114E0" w:rsidRDefault="003114E0" w:rsidP="00950831">
            <w:pPr>
              <w:widowControl w:val="0"/>
              <w:numPr>
                <w:ilvl w:val="0"/>
                <w:numId w:val="10"/>
              </w:numPr>
              <w:tabs>
                <w:tab w:val="left" w:pos="709"/>
              </w:tabs>
              <w:autoSpaceDE w:val="0"/>
              <w:spacing w:after="0" w:line="240" w:lineRule="auto"/>
              <w:ind w:left="0" w:firstLine="0"/>
              <w:jc w:val="both"/>
              <w:rPr>
                <w:rFonts w:ascii="Times New Roman" w:hAnsi="Times New Roman"/>
                <w:sz w:val="20"/>
                <w:szCs w:val="20"/>
              </w:rPr>
            </w:pPr>
            <w:r>
              <w:rPr>
                <w:rFonts w:ascii="Times New Roman" w:hAnsi="Times New Roman"/>
                <w:sz w:val="20"/>
                <w:szCs w:val="20"/>
              </w:rPr>
              <w:t>Контрольная работа может проходить во время аудиторного занятия и должна содержать ответы на поставленные вопросы.</w:t>
            </w:r>
          </w:p>
          <w:p w14:paraId="03616581" w14:textId="77777777" w:rsidR="003114E0" w:rsidRDefault="003114E0" w:rsidP="00950831">
            <w:pPr>
              <w:widowControl w:val="0"/>
              <w:numPr>
                <w:ilvl w:val="0"/>
                <w:numId w:val="10"/>
              </w:numPr>
              <w:tabs>
                <w:tab w:val="left" w:pos="709"/>
              </w:tabs>
              <w:autoSpaceDE w:val="0"/>
              <w:spacing w:after="0" w:line="240" w:lineRule="auto"/>
              <w:ind w:left="0" w:firstLine="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nil"/>
            </w:tcBorders>
            <w:hideMark/>
          </w:tcPr>
          <w:p w14:paraId="4A7FBFB5"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Полнота знаний теоретического контролируемого материала.</w:t>
            </w:r>
          </w:p>
          <w:p w14:paraId="21EA6549"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Количество правильных ответов</w:t>
            </w:r>
          </w:p>
        </w:tc>
        <w:tc>
          <w:tcPr>
            <w:tcW w:w="3401" w:type="dxa"/>
            <w:tcBorders>
              <w:top w:val="single" w:sz="4" w:space="0" w:color="000000"/>
              <w:left w:val="single" w:sz="4" w:space="0" w:color="000000"/>
              <w:bottom w:val="single" w:sz="4" w:space="0" w:color="000000"/>
              <w:right w:val="single" w:sz="4" w:space="0" w:color="000000"/>
            </w:tcBorders>
            <w:hideMark/>
          </w:tcPr>
          <w:p w14:paraId="383C75E4"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«отлично» - процент правильных ответов 80-100%;</w:t>
            </w:r>
          </w:p>
          <w:p w14:paraId="0283738A"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 «хорошо» - процент правильных ответов 65-79,9%;</w:t>
            </w:r>
          </w:p>
          <w:p w14:paraId="07F42218" w14:textId="77777777" w:rsidR="003114E0" w:rsidRDefault="003114E0">
            <w:pPr>
              <w:suppressAutoHyphens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«удовлетворительно» - процент правильных ответов 50-64,9%;</w:t>
            </w:r>
          </w:p>
          <w:p w14:paraId="3BCCA599" w14:textId="77777777" w:rsidR="003114E0" w:rsidRDefault="003114E0">
            <w:pPr>
              <w:suppressAutoHyphens w:val="0"/>
              <w:spacing w:line="240" w:lineRule="auto"/>
              <w:jc w:val="both"/>
              <w:rPr>
                <w:rFonts w:ascii="Times New Roman" w:hAnsi="Times New Roman"/>
                <w:sz w:val="20"/>
                <w:szCs w:val="20"/>
                <w:lang w:eastAsia="zh-CN"/>
              </w:rPr>
            </w:pPr>
            <w:r>
              <w:rPr>
                <w:rFonts w:ascii="Times New Roman" w:hAnsi="Times New Roman"/>
                <w:sz w:val="20"/>
                <w:szCs w:val="20"/>
                <w:lang w:eastAsia="ru-RU"/>
              </w:rPr>
              <w:t xml:space="preserve"> «неудовлетворительно» - процент правильных ответов менее 50%.</w:t>
            </w:r>
          </w:p>
        </w:tc>
      </w:tr>
      <w:tr w:rsidR="003114E0" w14:paraId="7A67C940" w14:textId="77777777" w:rsidTr="003114E0">
        <w:tc>
          <w:tcPr>
            <w:tcW w:w="1560" w:type="dxa"/>
            <w:tcBorders>
              <w:top w:val="single" w:sz="4" w:space="0" w:color="000000"/>
              <w:left w:val="single" w:sz="4" w:space="0" w:color="000000"/>
              <w:bottom w:val="single" w:sz="4" w:space="0" w:color="000000"/>
              <w:right w:val="nil"/>
            </w:tcBorders>
            <w:hideMark/>
          </w:tcPr>
          <w:p w14:paraId="6AC2C14A"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Лексический диктант</w:t>
            </w:r>
          </w:p>
        </w:tc>
        <w:tc>
          <w:tcPr>
            <w:tcW w:w="2835" w:type="dxa"/>
            <w:tcBorders>
              <w:top w:val="single" w:sz="4" w:space="0" w:color="000000"/>
              <w:left w:val="single" w:sz="4" w:space="0" w:color="000000"/>
              <w:bottom w:val="single" w:sz="4" w:space="0" w:color="000000"/>
              <w:right w:val="single" w:sz="4" w:space="0" w:color="000000"/>
            </w:tcBorders>
            <w:hideMark/>
          </w:tcPr>
          <w:p w14:paraId="4C7E2433" w14:textId="77777777" w:rsidR="003114E0" w:rsidRDefault="003114E0">
            <w:pPr>
              <w:suppressAutoHyphens w:val="0"/>
              <w:autoSpaceDE w:val="0"/>
              <w:spacing w:after="0" w:line="240" w:lineRule="auto"/>
              <w:jc w:val="both"/>
              <w:rPr>
                <w:rFonts w:ascii="Times New Roman" w:hAnsi="Times New Roman"/>
                <w:sz w:val="24"/>
                <w:szCs w:val="20"/>
                <w:lang w:eastAsia="ru-RU"/>
              </w:rPr>
            </w:pPr>
            <w:r>
              <w:rPr>
                <w:rFonts w:ascii="Times New Roman" w:hAnsi="Times New Roman"/>
                <w:color w:val="000000"/>
                <w:sz w:val="20"/>
                <w:szCs w:val="20"/>
              </w:rPr>
              <w:t>Это средство проверки знания лексико-грамматического минимума в области государственного и муниципального управления в объеме, необходимом для работы с иноязычными текстами в процессе профессиональной деятельности.</w:t>
            </w:r>
          </w:p>
        </w:tc>
        <w:tc>
          <w:tcPr>
            <w:tcW w:w="1984" w:type="dxa"/>
            <w:tcBorders>
              <w:top w:val="single" w:sz="4" w:space="0" w:color="000000"/>
              <w:left w:val="single" w:sz="4" w:space="0" w:color="000000"/>
              <w:bottom w:val="single" w:sz="4" w:space="0" w:color="000000"/>
              <w:right w:val="nil"/>
            </w:tcBorders>
            <w:hideMark/>
          </w:tcPr>
          <w:p w14:paraId="1E3F9D15" w14:textId="77777777" w:rsidR="003114E0" w:rsidRDefault="003114E0">
            <w:pPr>
              <w:suppressAutoHyphens w:val="0"/>
              <w:ind w:left="-57" w:right="-57"/>
              <w:jc w:val="both"/>
              <w:rPr>
                <w:rFonts w:ascii="Times New Roman" w:eastAsia="Calibri" w:hAnsi="Times New Roman"/>
                <w:color w:val="000000"/>
                <w:sz w:val="20"/>
                <w:szCs w:val="20"/>
                <w:lang w:eastAsia="zh-CN"/>
              </w:rPr>
            </w:pPr>
            <w:r>
              <w:rPr>
                <w:rFonts w:ascii="Times New Roman" w:hAnsi="Times New Roman"/>
                <w:color w:val="000000"/>
              </w:rPr>
              <w:t xml:space="preserve"> - </w:t>
            </w:r>
            <w:r>
              <w:rPr>
                <w:rFonts w:ascii="TimesNewRoman" w:hAnsi="TimesNewRoman"/>
                <w:color w:val="000000"/>
                <w:sz w:val="20"/>
                <w:szCs w:val="20"/>
              </w:rPr>
              <w:t>значения новых лексических единиц, связанных с тематикой данного этапа и с соответствующими ситуациями общения;</w:t>
            </w:r>
          </w:p>
          <w:p w14:paraId="0979FF55" w14:textId="77777777" w:rsidR="003114E0" w:rsidRDefault="003114E0">
            <w:pPr>
              <w:suppressAutoHyphens w:val="0"/>
              <w:ind w:left="-57" w:right="-57"/>
              <w:jc w:val="both"/>
              <w:rPr>
                <w:rFonts w:ascii="Times New Roman" w:hAnsi="Times New Roman"/>
                <w:color w:val="000000"/>
              </w:rPr>
            </w:pPr>
            <w:r>
              <w:rPr>
                <w:rFonts w:ascii="Times New Roman" w:hAnsi="Times New Roman"/>
                <w:color w:val="000000"/>
                <w:sz w:val="20"/>
                <w:szCs w:val="20"/>
              </w:rPr>
              <w:t xml:space="preserve">- </w:t>
            </w:r>
            <w:r>
              <w:rPr>
                <w:rFonts w:ascii="TimesNewRoman" w:hAnsi="TimesNewRoman"/>
                <w:color w:val="000000"/>
                <w:sz w:val="20"/>
                <w:szCs w:val="20"/>
              </w:rPr>
              <w:t>языковой материал: идиоматические выражения, оценочную лексику, единицы речевого этикета</w:t>
            </w:r>
            <w:r>
              <w:rPr>
                <w:rFonts w:ascii="Times New Roman" w:hAnsi="Times New Roman"/>
                <w:color w:val="000000"/>
                <w:sz w:val="20"/>
                <w:szCs w:val="20"/>
              </w:rPr>
              <w:t xml:space="preserve"> </w:t>
            </w:r>
            <w:r>
              <w:rPr>
                <w:rFonts w:ascii="TimesNewRoman" w:hAnsi="TimesNewRoman"/>
                <w:color w:val="000000"/>
                <w:sz w:val="20"/>
                <w:szCs w:val="20"/>
              </w:rPr>
              <w:t>и обслуживающие ситуации общения в</w:t>
            </w:r>
            <w:r>
              <w:rPr>
                <w:rFonts w:ascii="Times New Roman" w:hAnsi="Times New Roman"/>
                <w:color w:val="000000"/>
                <w:sz w:val="20"/>
                <w:szCs w:val="20"/>
              </w:rPr>
              <w:t xml:space="preserve"> </w:t>
            </w:r>
            <w:r>
              <w:rPr>
                <w:rFonts w:ascii="TimesNewRoman" w:hAnsi="TimesNewRoman"/>
                <w:color w:val="000000"/>
                <w:sz w:val="20"/>
                <w:szCs w:val="20"/>
              </w:rPr>
              <w:t>рамках изучаемых тем</w:t>
            </w:r>
            <w:r>
              <w:rPr>
                <w:rFonts w:ascii="Times New Roman" w:hAnsi="Times New Roman"/>
                <w:color w:val="000000"/>
                <w:sz w:val="20"/>
                <w:szCs w:val="20"/>
              </w:rPr>
              <w:t>.</w:t>
            </w:r>
          </w:p>
        </w:tc>
        <w:tc>
          <w:tcPr>
            <w:tcW w:w="3401" w:type="dxa"/>
            <w:tcBorders>
              <w:top w:val="single" w:sz="4" w:space="0" w:color="000000"/>
              <w:left w:val="single" w:sz="4" w:space="0" w:color="000000"/>
              <w:bottom w:val="single" w:sz="4" w:space="0" w:color="000000"/>
              <w:right w:val="single" w:sz="4" w:space="0" w:color="000000"/>
            </w:tcBorders>
            <w:hideMark/>
          </w:tcPr>
          <w:p w14:paraId="2845050C" w14:textId="77777777" w:rsidR="003114E0" w:rsidRDefault="003114E0">
            <w:pPr>
              <w:suppressAutoHyphens w:val="0"/>
              <w:jc w:val="both"/>
              <w:rPr>
                <w:rFonts w:ascii="Times New Roman" w:hAnsi="Times New Roman"/>
                <w:sz w:val="20"/>
                <w:szCs w:val="20"/>
                <w:lang w:eastAsia="ru-RU"/>
              </w:rPr>
            </w:pPr>
            <w:r>
              <w:rPr>
                <w:rFonts w:ascii="Times New Roman" w:hAnsi="Times New Roman"/>
                <w:sz w:val="20"/>
                <w:szCs w:val="20"/>
                <w:lang w:eastAsia="ru-RU"/>
              </w:rPr>
              <w:t>«отлично» - процент правильных ответов 80-100%;</w:t>
            </w:r>
          </w:p>
          <w:p w14:paraId="7ADF546E" w14:textId="77777777" w:rsidR="003114E0" w:rsidRDefault="003114E0">
            <w:pPr>
              <w:suppressAutoHyphens w:val="0"/>
              <w:jc w:val="both"/>
              <w:rPr>
                <w:rFonts w:ascii="Times New Roman" w:hAnsi="Times New Roman"/>
                <w:sz w:val="20"/>
                <w:szCs w:val="20"/>
                <w:lang w:eastAsia="ru-RU"/>
              </w:rPr>
            </w:pPr>
            <w:r>
              <w:rPr>
                <w:rFonts w:ascii="Times New Roman" w:hAnsi="Times New Roman"/>
                <w:sz w:val="20"/>
                <w:szCs w:val="20"/>
                <w:lang w:eastAsia="ru-RU"/>
              </w:rPr>
              <w:t xml:space="preserve"> «хорошо» - процент правильных ответов 65-79,9%;</w:t>
            </w:r>
          </w:p>
          <w:p w14:paraId="64B6ED34" w14:textId="77777777" w:rsidR="003114E0" w:rsidRDefault="003114E0">
            <w:pPr>
              <w:suppressAutoHyphens w:val="0"/>
              <w:jc w:val="both"/>
              <w:rPr>
                <w:rFonts w:ascii="Times New Roman" w:hAnsi="Times New Roman"/>
                <w:sz w:val="20"/>
                <w:szCs w:val="20"/>
                <w:lang w:eastAsia="ru-RU"/>
              </w:rPr>
            </w:pPr>
            <w:r>
              <w:rPr>
                <w:rFonts w:ascii="Times New Roman" w:hAnsi="Times New Roman"/>
                <w:sz w:val="20"/>
                <w:szCs w:val="20"/>
                <w:lang w:eastAsia="ru-RU"/>
              </w:rPr>
              <w:t xml:space="preserve"> «удовлетворительно» - процент правильных ответов 50-64,9%;</w:t>
            </w:r>
          </w:p>
          <w:p w14:paraId="58B6DDCC" w14:textId="77777777" w:rsidR="003114E0" w:rsidRDefault="003114E0">
            <w:pPr>
              <w:suppressAutoHyphens w:val="0"/>
              <w:jc w:val="both"/>
              <w:rPr>
                <w:rFonts w:ascii="Times New Roman" w:hAnsi="Times New Roman"/>
                <w:sz w:val="20"/>
                <w:szCs w:val="20"/>
                <w:lang w:eastAsia="zh-CN"/>
              </w:rPr>
            </w:pPr>
            <w:r>
              <w:rPr>
                <w:rFonts w:ascii="Times New Roman" w:hAnsi="Times New Roman"/>
                <w:sz w:val="20"/>
                <w:szCs w:val="20"/>
                <w:lang w:eastAsia="ru-RU"/>
              </w:rPr>
              <w:t xml:space="preserve"> «неудовлетворительно» - процент правильных ответов менее 50%.</w:t>
            </w:r>
          </w:p>
        </w:tc>
      </w:tr>
    </w:tbl>
    <w:p w14:paraId="199D7326" w14:textId="3B387037" w:rsidR="00DC2F29" w:rsidRDefault="00DC2F29" w:rsidP="006B43AA">
      <w:pPr>
        <w:spacing w:after="0" w:line="240" w:lineRule="auto"/>
        <w:ind w:left="1260"/>
        <w:rPr>
          <w:rFonts w:ascii="Times New Roman" w:eastAsia="TimesNewRomanPSMT" w:hAnsi="Times New Roman" w:cs="Times New Roman"/>
          <w:b/>
          <w:sz w:val="24"/>
          <w:szCs w:val="24"/>
        </w:rPr>
      </w:pPr>
    </w:p>
    <w:p w14:paraId="744EB827" w14:textId="20478A4A" w:rsidR="00A0390F" w:rsidRDefault="00A0390F" w:rsidP="00A0390F">
      <w:pPr>
        <w:pStyle w:val="18"/>
        <w:tabs>
          <w:tab w:val="left" w:pos="1134"/>
        </w:tabs>
        <w:spacing w:before="240" w:after="240" w:line="275" w:lineRule="exact"/>
        <w:ind w:left="0" w:right="44"/>
        <w:outlineLvl w:val="0"/>
        <w:rPr>
          <w:rFonts w:ascii="Times New Roman" w:hAnsi="Times New Roman" w:cs="Times New Roman"/>
          <w:b/>
          <w:sz w:val="24"/>
          <w:szCs w:val="24"/>
          <w:lang w:eastAsia="en-US"/>
        </w:rPr>
      </w:pPr>
      <w:r>
        <w:rPr>
          <w:rFonts w:ascii="Times New Roman" w:hAnsi="Times New Roman" w:cs="Times New Roman"/>
          <w:b/>
          <w:sz w:val="24"/>
          <w:szCs w:val="24"/>
        </w:rPr>
        <w:t>6.2 Методические материалы, определяющие процедуры оценивания знаний, умений, навыков</w:t>
      </w:r>
      <w:r>
        <w:rPr>
          <w:rFonts w:ascii="Times New Roman" w:hAnsi="Times New Roman" w:cs="Times New Roman"/>
          <w:b/>
          <w:spacing w:val="33"/>
          <w:sz w:val="24"/>
          <w:szCs w:val="24"/>
        </w:rPr>
        <w:t xml:space="preserve"> </w:t>
      </w:r>
      <w:r>
        <w:rPr>
          <w:rFonts w:ascii="Times New Roman" w:hAnsi="Times New Roman" w:cs="Times New Roman"/>
          <w:b/>
          <w:sz w:val="24"/>
          <w:szCs w:val="24"/>
        </w:rPr>
        <w:t>и (или) опыта деятельности, характеризующих этапы формирования компетенций</w:t>
      </w:r>
    </w:p>
    <w:p w14:paraId="0AFBA49C" w14:textId="77777777" w:rsidR="00A0390F" w:rsidRDefault="00A0390F" w:rsidP="00A0390F">
      <w:pPr>
        <w:pStyle w:val="18"/>
        <w:tabs>
          <w:tab w:val="left" w:pos="1134"/>
        </w:tabs>
        <w:spacing w:before="240" w:after="240" w:line="275" w:lineRule="exact"/>
        <w:ind w:right="44"/>
        <w:jc w:val="center"/>
        <w:rPr>
          <w:rFonts w:ascii="Times New Roman" w:hAnsi="Times New Roman" w:cs="Times New Roman"/>
          <w:b/>
          <w:sz w:val="26"/>
          <w:szCs w:val="26"/>
        </w:rPr>
      </w:pPr>
    </w:p>
    <w:p w14:paraId="72E6B2A3" w14:textId="77777777" w:rsidR="00A0390F" w:rsidRDefault="00A0390F" w:rsidP="00A0390F">
      <w:pPr>
        <w:ind w:firstLine="851"/>
        <w:jc w:val="both"/>
        <w:rPr>
          <w:rFonts w:ascii="Times New Roman" w:hAnsi="Times New Roman" w:cs="Times New Roman"/>
          <w:sz w:val="24"/>
          <w:lang w:eastAsia="ru-RU"/>
        </w:rPr>
      </w:pPr>
      <w:r>
        <w:rPr>
          <w:rFonts w:ascii="Times New Roman" w:hAnsi="Times New Roman"/>
          <w:sz w:val="24"/>
          <w:lang w:eastAsia="ru-RU"/>
        </w:rPr>
        <w:t>Процедура оценивания компетенций обучающихся основана на следующих стандартах:</w:t>
      </w:r>
    </w:p>
    <w:p w14:paraId="175FF960" w14:textId="77777777" w:rsidR="00A0390F" w:rsidRDefault="00A0390F" w:rsidP="00A0390F">
      <w:pPr>
        <w:ind w:firstLine="851"/>
        <w:jc w:val="both"/>
        <w:rPr>
          <w:rFonts w:ascii="Times New Roman" w:hAnsi="Times New Roman"/>
          <w:sz w:val="24"/>
          <w:lang w:eastAsia="ru-RU"/>
        </w:rPr>
      </w:pPr>
      <w:r>
        <w:rPr>
          <w:rFonts w:ascii="Times New Roman" w:hAnsi="Times New Roman"/>
          <w:sz w:val="24"/>
          <w:lang w:eastAsia="ru-RU"/>
        </w:rPr>
        <w:t>1.   Периодичность проведения оценки.</w:t>
      </w:r>
    </w:p>
    <w:p w14:paraId="57EE898D" w14:textId="77777777" w:rsidR="00A0390F" w:rsidRDefault="00A0390F" w:rsidP="00A0390F">
      <w:pPr>
        <w:ind w:firstLine="851"/>
        <w:jc w:val="both"/>
        <w:rPr>
          <w:rFonts w:ascii="Times New Roman" w:hAnsi="Times New Roman"/>
          <w:sz w:val="24"/>
          <w:lang w:eastAsia="ru-RU"/>
        </w:rPr>
      </w:pPr>
      <w:r>
        <w:rPr>
          <w:rFonts w:ascii="Times New Roman" w:hAnsi="Times New Roman"/>
          <w:sz w:val="24"/>
          <w:lang w:eastAsia="ru-RU"/>
        </w:rPr>
        <w:lastRenderedPageBreak/>
        <w:t xml:space="preserve">2. Многоступенчатость: оценка (как преподавателем, так и </w:t>
      </w:r>
      <w:r>
        <w:rPr>
          <w:rFonts w:ascii="Times New Roman" w:hAnsi="Times New Roman"/>
          <w:sz w:val="24"/>
          <w:szCs w:val="24"/>
          <w:lang w:eastAsia="ru-RU"/>
        </w:rPr>
        <w:t>обучающимися</w:t>
      </w:r>
      <w:r>
        <w:rPr>
          <w:rFonts w:ascii="Times New Roman" w:hAnsi="Times New Roman"/>
          <w:sz w:val="24"/>
          <w:lang w:eastAsia="ru-RU"/>
        </w:rPr>
        <w:t xml:space="preserve"> группы) и самооценка обучающегося, обсуждение результатов и комплекс мер по устранению недостатков.</w:t>
      </w:r>
    </w:p>
    <w:p w14:paraId="751FD078" w14:textId="77777777" w:rsidR="00A0390F" w:rsidRDefault="00A0390F" w:rsidP="00A0390F">
      <w:pPr>
        <w:ind w:firstLine="851"/>
        <w:jc w:val="both"/>
        <w:rPr>
          <w:rFonts w:ascii="Times New Roman" w:hAnsi="Times New Roman"/>
          <w:sz w:val="24"/>
          <w:lang w:eastAsia="ru-RU"/>
        </w:rPr>
      </w:pPr>
      <w:r>
        <w:rPr>
          <w:rFonts w:ascii="Times New Roman" w:hAnsi="Times New Roman"/>
          <w:sz w:val="24"/>
          <w:lang w:eastAsia="ru-RU"/>
        </w:rPr>
        <w:t>3. Единство используемой технологии для всех обучающихся, выполнение условий сопоставимости результатов оценивания.</w:t>
      </w:r>
    </w:p>
    <w:p w14:paraId="608D7B29" w14:textId="77777777" w:rsidR="00A0390F" w:rsidRDefault="00A0390F" w:rsidP="00A0390F">
      <w:pPr>
        <w:ind w:firstLine="851"/>
        <w:jc w:val="both"/>
        <w:rPr>
          <w:rFonts w:ascii="Times New Roman" w:hAnsi="Times New Roman"/>
          <w:sz w:val="24"/>
          <w:lang w:eastAsia="ru-RU"/>
        </w:rPr>
      </w:pPr>
      <w:r>
        <w:rPr>
          <w:rFonts w:ascii="Times New Roman" w:hAnsi="Times New Roman"/>
          <w:sz w:val="24"/>
          <w:lang w:eastAsia="ru-RU"/>
        </w:rPr>
        <w:t>4. Соблюдение последовательности проведения оценки.</w:t>
      </w:r>
    </w:p>
    <w:p w14:paraId="2EBABF91" w14:textId="77777777" w:rsidR="00A0390F" w:rsidRDefault="00A0390F" w:rsidP="00A0390F">
      <w:pPr>
        <w:ind w:firstLine="708"/>
        <w:jc w:val="both"/>
        <w:rPr>
          <w:rFonts w:ascii="Times New Roman" w:hAnsi="Times New Roman"/>
          <w:sz w:val="24"/>
          <w:szCs w:val="24"/>
          <w:lang w:eastAsia="ru-RU"/>
        </w:rPr>
      </w:pPr>
      <w:r>
        <w:rPr>
          <w:rFonts w:ascii="Times New Roman" w:hAnsi="Times New Roman"/>
          <w:b/>
          <w:sz w:val="24"/>
          <w:szCs w:val="24"/>
          <w:lang w:eastAsia="ru-RU"/>
        </w:rPr>
        <w:t>Текущая аттестация обучающихся</w:t>
      </w:r>
      <w:r>
        <w:rPr>
          <w:rFonts w:ascii="Times New Roman" w:hAnsi="Times New Roman"/>
          <w:sz w:val="24"/>
          <w:szCs w:val="24"/>
          <w:lang w:eastAsia="ru-RU"/>
        </w:rPr>
        <w:t>. Текущая аттестация обучающихся по дисциплине «Иностранный язык» проводится в соответствии с локальными нормативными актами ОАНО ВО МПСУ и является обязательной.</w:t>
      </w:r>
    </w:p>
    <w:p w14:paraId="4D53F830" w14:textId="77777777" w:rsidR="00A0390F" w:rsidRDefault="00A0390F" w:rsidP="00A0390F">
      <w:pPr>
        <w:ind w:firstLine="708"/>
        <w:jc w:val="both"/>
        <w:rPr>
          <w:rFonts w:ascii="Times New Roman" w:hAnsi="Times New Roman"/>
          <w:sz w:val="24"/>
          <w:szCs w:val="24"/>
          <w:lang w:eastAsia="ru-RU"/>
        </w:rPr>
      </w:pPr>
      <w:r>
        <w:rPr>
          <w:rFonts w:ascii="Times New Roman" w:hAnsi="Times New Roman"/>
          <w:sz w:val="24"/>
          <w:szCs w:val="24"/>
          <w:lang w:eastAsia="ru-RU"/>
        </w:rPr>
        <w:t xml:space="preserve">Текущая аттестация по дисциплине «Иностранный язык» проводится в форме опроса и контрольных мероприятий по оцениванию фактических результатов обучения обучающихся осуществляется ведущим преподавателем. </w:t>
      </w:r>
    </w:p>
    <w:p w14:paraId="29653376" w14:textId="77777777" w:rsidR="00A0390F" w:rsidRDefault="00A0390F" w:rsidP="00A0390F">
      <w:pPr>
        <w:ind w:firstLine="589"/>
        <w:jc w:val="both"/>
        <w:rPr>
          <w:rFonts w:ascii="Times New Roman" w:hAnsi="Times New Roman"/>
          <w:sz w:val="24"/>
          <w:szCs w:val="24"/>
          <w:lang w:eastAsia="ru-RU"/>
        </w:rPr>
      </w:pPr>
      <w:r>
        <w:rPr>
          <w:rFonts w:ascii="Times New Roman" w:hAnsi="Times New Roman"/>
          <w:sz w:val="24"/>
          <w:szCs w:val="24"/>
          <w:lang w:eastAsia="ru-RU"/>
        </w:rPr>
        <w:t>Объектами оценивания выступают:</w:t>
      </w:r>
    </w:p>
    <w:p w14:paraId="2A741088" w14:textId="77777777" w:rsidR="00A0390F" w:rsidRDefault="00A0390F" w:rsidP="00950831">
      <w:pPr>
        <w:numPr>
          <w:ilvl w:val="1"/>
          <w:numId w:val="11"/>
        </w:numPr>
        <w:tabs>
          <w:tab w:val="left" w:pos="1418"/>
        </w:tabs>
        <w:suppressAutoHyphens w:val="0"/>
        <w:spacing w:after="0" w:line="240" w:lineRule="auto"/>
        <w:ind w:left="1276" w:hanging="687"/>
        <w:jc w:val="both"/>
        <w:rPr>
          <w:rFonts w:ascii="Times New Roman" w:hAnsi="Times New Roman"/>
          <w:sz w:val="24"/>
          <w:szCs w:val="24"/>
          <w:lang w:eastAsia="ru-RU"/>
        </w:rPr>
      </w:pPr>
      <w:r>
        <w:rPr>
          <w:rFonts w:ascii="Times New Roman" w:hAnsi="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1AB0301" w14:textId="77777777" w:rsidR="00A0390F" w:rsidRDefault="00A0390F" w:rsidP="00950831">
      <w:pPr>
        <w:numPr>
          <w:ilvl w:val="1"/>
          <w:numId w:val="11"/>
        </w:numPr>
        <w:tabs>
          <w:tab w:val="left" w:pos="1418"/>
        </w:tabs>
        <w:suppressAutoHyphens w:val="0"/>
        <w:spacing w:after="0" w:line="240" w:lineRule="auto"/>
        <w:ind w:left="1276" w:hanging="687"/>
        <w:jc w:val="both"/>
        <w:rPr>
          <w:rFonts w:ascii="Times New Roman" w:hAnsi="Times New Roman"/>
          <w:sz w:val="24"/>
          <w:szCs w:val="24"/>
          <w:lang w:eastAsia="ru-RU"/>
        </w:rPr>
      </w:pPr>
      <w:r>
        <w:rPr>
          <w:rFonts w:ascii="Times New Roman" w:hAnsi="Times New Roman"/>
          <w:sz w:val="24"/>
          <w:szCs w:val="24"/>
          <w:lang w:eastAsia="ru-RU"/>
        </w:rPr>
        <w:t>степень усвоения теоретических знаний (анализ и оценка активности и эффективности участия в практических занятиях, дискуссиях, тестирование и т.д.);</w:t>
      </w:r>
    </w:p>
    <w:p w14:paraId="589F0FC9" w14:textId="77777777" w:rsidR="00A0390F" w:rsidRDefault="00A0390F" w:rsidP="00950831">
      <w:pPr>
        <w:numPr>
          <w:ilvl w:val="1"/>
          <w:numId w:val="11"/>
        </w:numPr>
        <w:tabs>
          <w:tab w:val="left" w:pos="1418"/>
        </w:tabs>
        <w:suppressAutoHyphens w:val="0"/>
        <w:spacing w:after="0" w:line="240" w:lineRule="auto"/>
        <w:ind w:left="1276" w:hanging="687"/>
        <w:jc w:val="both"/>
        <w:rPr>
          <w:rFonts w:ascii="Times New Roman" w:hAnsi="Times New Roman"/>
          <w:sz w:val="24"/>
          <w:szCs w:val="24"/>
          <w:lang w:eastAsia="ru-RU"/>
        </w:rPr>
      </w:pPr>
      <w:r>
        <w:rPr>
          <w:rFonts w:ascii="Times New Roman" w:hAnsi="Times New Roman"/>
          <w:sz w:val="24"/>
          <w:szCs w:val="24"/>
          <w:lang w:eastAsia="ru-RU"/>
        </w:rPr>
        <w:t>уровень овладения практическими умениями и навыками по всем видам учебной работы (работа на практических занятиях, выполнение практических заданий);</w:t>
      </w:r>
    </w:p>
    <w:p w14:paraId="692D645D" w14:textId="77777777" w:rsidR="00A0390F" w:rsidRDefault="00A0390F" w:rsidP="00950831">
      <w:pPr>
        <w:numPr>
          <w:ilvl w:val="1"/>
          <w:numId w:val="11"/>
        </w:numPr>
        <w:tabs>
          <w:tab w:val="num" w:pos="1276"/>
        </w:tabs>
        <w:suppressAutoHyphens w:val="0"/>
        <w:spacing w:after="0" w:line="240" w:lineRule="auto"/>
        <w:ind w:left="1276" w:hanging="687"/>
        <w:rPr>
          <w:rFonts w:ascii="Times New Roman" w:hAnsi="Times New Roman"/>
          <w:sz w:val="24"/>
          <w:szCs w:val="24"/>
          <w:lang w:eastAsia="ru-RU"/>
        </w:rPr>
      </w:pPr>
      <w:r>
        <w:rPr>
          <w:rFonts w:ascii="Times New Roman" w:hAnsi="Times New Roman"/>
          <w:sz w:val="24"/>
          <w:szCs w:val="24"/>
          <w:lang w:eastAsia="ru-RU"/>
        </w:rPr>
        <w:t>результаты самостоятельной работы (работа на семинарских занятиях, изучение книг из списка основной и дополнительной литературы).</w:t>
      </w:r>
    </w:p>
    <w:p w14:paraId="0D703588"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4C24B8B"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CD8E29F"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77AC069" w14:textId="77777777" w:rsidR="00A0390F" w:rsidRDefault="00A0390F" w:rsidP="00A0390F">
      <w:pPr>
        <w:ind w:firstLine="708"/>
        <w:jc w:val="both"/>
        <w:rPr>
          <w:rFonts w:ascii="Times New Roman" w:hAnsi="Times New Roman"/>
          <w:sz w:val="24"/>
          <w:szCs w:val="24"/>
          <w:lang w:eastAsia="ru-RU"/>
        </w:rPr>
      </w:pPr>
      <w:r>
        <w:rPr>
          <w:rFonts w:ascii="Times New Roman" w:hAnsi="Times New Roman"/>
          <w:b/>
          <w:sz w:val="24"/>
          <w:szCs w:val="24"/>
          <w:lang w:eastAsia="ru-RU"/>
        </w:rPr>
        <w:t xml:space="preserve">Промежуточная аттестация обучающихся. </w:t>
      </w:r>
      <w:r>
        <w:rPr>
          <w:rFonts w:ascii="Times New Roman" w:hAnsi="Times New Roman"/>
          <w:sz w:val="24"/>
          <w:szCs w:val="24"/>
          <w:lang w:eastAsia="ru-RU"/>
        </w:rPr>
        <w:t>Промежуточная аттестация обучающихся по дисциплине «Иностранный язык» проводится в соответствии с локальными нормативными актами ОАНО ВО МПСУ и является обязательной.</w:t>
      </w:r>
    </w:p>
    <w:p w14:paraId="7B343D07"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t>Промежуточная аттестация по дисциплине «Иностранный язык» проводится в соответствии с учебным планом в 1-3-м семестрах в виде зачета, экзамена (для очной формы обучения и для заочной формы обучения) в период зачетно-экзаменационной сессии в соответствии с графиком проведения зачетов, экзаменов.</w:t>
      </w:r>
    </w:p>
    <w:p w14:paraId="1E164149"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Обучающиеся допускаются к зачету, экзамену по дисциплине в случае выполнения ими учебного плана по дисциплине: выполнения всех заданий и мероприятий, предусмотренных программой дисциплины, в том числе и зачетного задания.</w:t>
      </w:r>
    </w:p>
    <w:p w14:paraId="56D35E37" w14:textId="77777777" w:rsidR="00A0390F" w:rsidRDefault="00A0390F" w:rsidP="00A0390F">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Оценка знаний обучающегося на зачете, экзамене определяется его учебными достижениями в семестровый период и результатами текущего контроля знаний и ответом на зачете, экзамене. </w:t>
      </w:r>
    </w:p>
    <w:p w14:paraId="05D255E0" w14:textId="77777777" w:rsidR="00A0390F" w:rsidRDefault="00A0390F" w:rsidP="00A0390F">
      <w:pPr>
        <w:suppressAutoHyphens w:val="0"/>
        <w:spacing w:after="0" w:line="240" w:lineRule="auto"/>
        <w:jc w:val="both"/>
        <w:rPr>
          <w:rFonts w:ascii="Times New Roman" w:hAnsi="Times New Roman"/>
          <w:sz w:val="24"/>
          <w:szCs w:val="24"/>
          <w:lang w:eastAsia="ru-RU"/>
        </w:rPr>
      </w:pPr>
    </w:p>
    <w:p w14:paraId="71352972" w14:textId="77777777" w:rsidR="00A0390F" w:rsidRDefault="00A0390F" w:rsidP="00A0390F">
      <w:pPr>
        <w:suppressAutoHyphens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Знания, умения, навыки студента на зачете оцениваются оценками: «зачтено», «не зачтено».</w:t>
      </w:r>
    </w:p>
    <w:p w14:paraId="1F83E7A9" w14:textId="77777777" w:rsidR="00A0390F" w:rsidRDefault="00A0390F" w:rsidP="00A0390F">
      <w:pPr>
        <w:ind w:firstLine="709"/>
        <w:jc w:val="both"/>
        <w:rPr>
          <w:rFonts w:ascii="Times New Roman" w:eastAsia="Calibri" w:hAnsi="Times New Roman"/>
          <w:sz w:val="24"/>
          <w:szCs w:val="24"/>
          <w:lang w:eastAsia="ru-RU"/>
        </w:rPr>
      </w:pPr>
      <w:r>
        <w:rPr>
          <w:rFonts w:ascii="Times New Roman" w:hAnsi="Times New Roman"/>
          <w:sz w:val="24"/>
          <w:szCs w:val="24"/>
          <w:lang w:eastAsia="ru-RU"/>
        </w:rPr>
        <w:t>Знания умения, навыки обучающегося на экзамене оцениваются оценками: «отлично, «хорошо», «удовлетворительно», «неудовлетворительно».</w:t>
      </w:r>
    </w:p>
    <w:p w14:paraId="225B11F1" w14:textId="77777777" w:rsidR="00A0390F" w:rsidRDefault="00A0390F" w:rsidP="00A0390F">
      <w:pPr>
        <w:ind w:firstLine="709"/>
        <w:jc w:val="both"/>
        <w:rPr>
          <w:rFonts w:ascii="Times New Roman" w:hAnsi="Times New Roman"/>
          <w:sz w:val="24"/>
          <w:szCs w:val="24"/>
          <w:lang w:eastAsia="ru-RU"/>
        </w:rPr>
      </w:pPr>
      <w:r>
        <w:rPr>
          <w:rFonts w:ascii="Times New Roman" w:hAnsi="Times New Roman"/>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1ACC1256" w14:textId="77777777" w:rsidR="00A0390F" w:rsidRDefault="00A0390F" w:rsidP="00A0390F">
      <w:pPr>
        <w:spacing w:line="360" w:lineRule="auto"/>
        <w:jc w:val="both"/>
        <w:rPr>
          <w:rFonts w:ascii="Times New Roman" w:hAnsi="Times New Roman"/>
          <w:sz w:val="24"/>
          <w:szCs w:val="24"/>
          <w:lang w:eastAsia="zh-CN"/>
        </w:rPr>
      </w:pPr>
      <w:r>
        <w:rPr>
          <w:rFonts w:ascii="Times New Roman" w:hAnsi="Times New Roman"/>
          <w:i/>
          <w:sz w:val="24"/>
          <w:szCs w:val="24"/>
        </w:rPr>
        <w:t>Экзамен</w:t>
      </w:r>
      <w:r>
        <w:rPr>
          <w:sz w:val="24"/>
          <w:szCs w:val="24"/>
        </w:rPr>
        <w:t xml:space="preserve"> </w:t>
      </w:r>
      <w:r>
        <w:rPr>
          <w:rFonts w:ascii="Times New Roman" w:hAnsi="Times New Roman"/>
          <w:sz w:val="24"/>
          <w:szCs w:val="24"/>
        </w:rPr>
        <w:t>состоит из двух частей: первая часть предполагает итоговую письменную контрольную работу по лексико-грамматическому материалу курса иностранного языка и предваряет устную часть.</w:t>
      </w:r>
    </w:p>
    <w:p w14:paraId="21E8212B" w14:textId="77777777" w:rsidR="00A0390F" w:rsidRDefault="00A0390F" w:rsidP="00950831">
      <w:pPr>
        <w:numPr>
          <w:ilvl w:val="0"/>
          <w:numId w:val="12"/>
        </w:numPr>
        <w:tabs>
          <w:tab w:val="num" w:pos="360"/>
        </w:tabs>
        <w:suppressAutoHyphens w:val="0"/>
        <w:spacing w:after="0" w:line="360" w:lineRule="auto"/>
        <w:ind w:left="360" w:hanging="360"/>
        <w:jc w:val="both"/>
        <w:rPr>
          <w:rFonts w:ascii="Times New Roman" w:hAnsi="Times New Roman"/>
          <w:sz w:val="24"/>
          <w:szCs w:val="24"/>
        </w:rPr>
      </w:pPr>
      <w:r>
        <w:rPr>
          <w:rFonts w:ascii="Times New Roman" w:hAnsi="Times New Roman"/>
          <w:sz w:val="24"/>
          <w:szCs w:val="24"/>
        </w:rPr>
        <w:t>Чтение, письменный перевод со словарем профессионально – ориентированного текста объемом 1500-2000 печатных знаков, обсуждение его содержания на  английском языке.</w:t>
      </w:r>
    </w:p>
    <w:p w14:paraId="614D43BD" w14:textId="77777777" w:rsidR="00A0390F" w:rsidRDefault="00A0390F" w:rsidP="00950831">
      <w:pPr>
        <w:numPr>
          <w:ilvl w:val="0"/>
          <w:numId w:val="12"/>
        </w:numPr>
        <w:tabs>
          <w:tab w:val="num" w:pos="360"/>
        </w:tabs>
        <w:suppressAutoHyphens w:val="0"/>
        <w:spacing w:after="0" w:line="360" w:lineRule="auto"/>
        <w:ind w:left="360" w:hanging="360"/>
        <w:jc w:val="both"/>
        <w:rPr>
          <w:rFonts w:ascii="Times New Roman" w:hAnsi="Times New Roman"/>
          <w:sz w:val="24"/>
          <w:szCs w:val="24"/>
        </w:rPr>
      </w:pPr>
      <w:r>
        <w:rPr>
          <w:rFonts w:ascii="Times New Roman" w:hAnsi="Times New Roman"/>
          <w:sz w:val="24"/>
          <w:szCs w:val="24"/>
        </w:rPr>
        <w:t>Ознакомительное чтение и комментирование делового письма на английском языке.</w:t>
      </w:r>
    </w:p>
    <w:p w14:paraId="6C2C90AF" w14:textId="77777777" w:rsidR="00A0390F" w:rsidRDefault="00A0390F" w:rsidP="00950831">
      <w:pPr>
        <w:numPr>
          <w:ilvl w:val="0"/>
          <w:numId w:val="12"/>
        </w:numPr>
        <w:tabs>
          <w:tab w:val="num" w:pos="360"/>
        </w:tabs>
        <w:suppressAutoHyphens w:val="0"/>
        <w:spacing w:after="0" w:line="360" w:lineRule="auto"/>
        <w:ind w:left="360" w:hanging="360"/>
        <w:jc w:val="both"/>
        <w:rPr>
          <w:rFonts w:ascii="Times New Roman" w:hAnsi="Times New Roman"/>
          <w:b/>
          <w:bCs/>
          <w:sz w:val="24"/>
          <w:szCs w:val="24"/>
          <w:u w:val="single"/>
        </w:rPr>
      </w:pPr>
      <w:r>
        <w:rPr>
          <w:rFonts w:ascii="Times New Roman" w:hAnsi="Times New Roman"/>
          <w:sz w:val="24"/>
          <w:szCs w:val="24"/>
        </w:rPr>
        <w:t>Устное изложение одной из изученных в течение курса тем.</w:t>
      </w:r>
    </w:p>
    <w:p w14:paraId="7F35C44B" w14:textId="7390F9B1" w:rsidR="00A0390F" w:rsidRDefault="00A0390F" w:rsidP="006B43AA">
      <w:pPr>
        <w:spacing w:after="0" w:line="240" w:lineRule="auto"/>
        <w:ind w:left="1260"/>
        <w:rPr>
          <w:rFonts w:ascii="Times New Roman" w:eastAsia="TimesNewRomanPSMT" w:hAnsi="Times New Roman" w:cs="Times New Roman"/>
          <w:b/>
          <w:sz w:val="24"/>
          <w:szCs w:val="24"/>
        </w:rPr>
      </w:pPr>
    </w:p>
    <w:p w14:paraId="1BC80014" w14:textId="6366ED98" w:rsidR="00A0390F" w:rsidRDefault="00A0390F" w:rsidP="006B43AA">
      <w:pPr>
        <w:spacing w:after="0" w:line="240" w:lineRule="auto"/>
        <w:ind w:left="1260"/>
        <w:rPr>
          <w:rFonts w:ascii="Times New Roman" w:eastAsia="TimesNewRomanPSMT" w:hAnsi="Times New Roman" w:cs="Times New Roman"/>
          <w:b/>
          <w:sz w:val="24"/>
          <w:szCs w:val="24"/>
        </w:rPr>
      </w:pPr>
    </w:p>
    <w:p w14:paraId="7EB5DB66" w14:textId="21AEC993" w:rsidR="00A0390F" w:rsidRDefault="00A0390F" w:rsidP="006B43AA">
      <w:pPr>
        <w:spacing w:after="0" w:line="240" w:lineRule="auto"/>
        <w:ind w:left="1260"/>
        <w:rPr>
          <w:rFonts w:ascii="Times New Roman" w:eastAsia="TimesNewRomanPSMT" w:hAnsi="Times New Roman" w:cs="Times New Roman"/>
          <w:b/>
          <w:sz w:val="24"/>
          <w:szCs w:val="24"/>
        </w:rPr>
      </w:pPr>
    </w:p>
    <w:p w14:paraId="4977C712" w14:textId="131CDFFF" w:rsidR="00A0390F" w:rsidRDefault="00A0390F" w:rsidP="006B43AA">
      <w:pPr>
        <w:spacing w:after="0" w:line="240" w:lineRule="auto"/>
        <w:ind w:left="1260"/>
        <w:rPr>
          <w:rFonts w:ascii="Times New Roman" w:eastAsia="TimesNewRomanPSMT" w:hAnsi="Times New Roman" w:cs="Times New Roman"/>
          <w:b/>
          <w:sz w:val="24"/>
          <w:szCs w:val="24"/>
        </w:rPr>
      </w:pPr>
    </w:p>
    <w:p w14:paraId="55CA0709" w14:textId="427CD676" w:rsidR="00A0390F" w:rsidRDefault="00A0390F" w:rsidP="006B43AA">
      <w:pPr>
        <w:spacing w:after="0" w:line="240" w:lineRule="auto"/>
        <w:ind w:left="1260"/>
        <w:rPr>
          <w:rFonts w:ascii="Times New Roman" w:eastAsia="TimesNewRomanPSMT" w:hAnsi="Times New Roman" w:cs="Times New Roman"/>
          <w:b/>
          <w:sz w:val="24"/>
          <w:szCs w:val="24"/>
        </w:rPr>
      </w:pPr>
    </w:p>
    <w:p w14:paraId="4A3C3FD0" w14:textId="0468EB54" w:rsidR="00A0390F" w:rsidRDefault="00A0390F" w:rsidP="006B43AA">
      <w:pPr>
        <w:spacing w:after="0" w:line="240" w:lineRule="auto"/>
        <w:ind w:left="1260"/>
        <w:rPr>
          <w:rFonts w:ascii="Times New Roman" w:eastAsia="TimesNewRomanPSMT" w:hAnsi="Times New Roman" w:cs="Times New Roman"/>
          <w:b/>
          <w:sz w:val="24"/>
          <w:szCs w:val="24"/>
        </w:rPr>
      </w:pPr>
    </w:p>
    <w:p w14:paraId="4818A40C" w14:textId="745A327A" w:rsidR="00A0390F" w:rsidRDefault="00A0390F" w:rsidP="006B43AA">
      <w:pPr>
        <w:spacing w:after="0" w:line="240" w:lineRule="auto"/>
        <w:ind w:left="1260"/>
        <w:rPr>
          <w:rFonts w:ascii="Times New Roman" w:eastAsia="TimesNewRomanPSMT" w:hAnsi="Times New Roman" w:cs="Times New Roman"/>
          <w:b/>
          <w:sz w:val="24"/>
          <w:szCs w:val="24"/>
        </w:rPr>
      </w:pPr>
    </w:p>
    <w:p w14:paraId="434F7585" w14:textId="5A5C4B41" w:rsidR="00A0390F" w:rsidRDefault="00A0390F" w:rsidP="006B43AA">
      <w:pPr>
        <w:spacing w:after="0" w:line="240" w:lineRule="auto"/>
        <w:ind w:left="1260"/>
        <w:rPr>
          <w:rFonts w:ascii="Times New Roman" w:eastAsia="TimesNewRomanPSMT" w:hAnsi="Times New Roman" w:cs="Times New Roman"/>
          <w:b/>
          <w:sz w:val="24"/>
          <w:szCs w:val="24"/>
        </w:rPr>
      </w:pPr>
    </w:p>
    <w:p w14:paraId="21BFD196" w14:textId="56D81A38" w:rsidR="00A0390F" w:rsidRDefault="00A0390F" w:rsidP="006B43AA">
      <w:pPr>
        <w:spacing w:after="0" w:line="240" w:lineRule="auto"/>
        <w:ind w:left="1260"/>
        <w:rPr>
          <w:rFonts w:ascii="Times New Roman" w:eastAsia="TimesNewRomanPSMT" w:hAnsi="Times New Roman" w:cs="Times New Roman"/>
          <w:b/>
          <w:sz w:val="24"/>
          <w:szCs w:val="24"/>
        </w:rPr>
      </w:pPr>
    </w:p>
    <w:p w14:paraId="3B72AF0F" w14:textId="39B2AEB0" w:rsidR="00A0390F" w:rsidRDefault="00A0390F" w:rsidP="006B43AA">
      <w:pPr>
        <w:spacing w:after="0" w:line="240" w:lineRule="auto"/>
        <w:ind w:left="1260"/>
        <w:rPr>
          <w:rFonts w:ascii="Times New Roman" w:eastAsia="TimesNewRomanPSMT" w:hAnsi="Times New Roman" w:cs="Times New Roman"/>
          <w:b/>
          <w:sz w:val="24"/>
          <w:szCs w:val="24"/>
        </w:rPr>
      </w:pPr>
    </w:p>
    <w:p w14:paraId="16E4606B" w14:textId="5253B17A" w:rsidR="00A0390F" w:rsidRDefault="00A0390F" w:rsidP="006B43AA">
      <w:pPr>
        <w:spacing w:after="0" w:line="240" w:lineRule="auto"/>
        <w:ind w:left="1260"/>
        <w:rPr>
          <w:rFonts w:ascii="Times New Roman" w:eastAsia="TimesNewRomanPSMT" w:hAnsi="Times New Roman" w:cs="Times New Roman"/>
          <w:b/>
          <w:sz w:val="24"/>
          <w:szCs w:val="24"/>
        </w:rPr>
      </w:pPr>
    </w:p>
    <w:p w14:paraId="6FCC6F88" w14:textId="10DFA8EC" w:rsidR="00A0390F" w:rsidRDefault="00A0390F" w:rsidP="006B43AA">
      <w:pPr>
        <w:spacing w:after="0" w:line="240" w:lineRule="auto"/>
        <w:ind w:left="1260"/>
        <w:rPr>
          <w:rFonts w:ascii="Times New Roman" w:eastAsia="TimesNewRomanPSMT" w:hAnsi="Times New Roman" w:cs="Times New Roman"/>
          <w:b/>
          <w:sz w:val="24"/>
          <w:szCs w:val="24"/>
        </w:rPr>
      </w:pPr>
    </w:p>
    <w:p w14:paraId="6F602A97" w14:textId="574EE049" w:rsidR="00A0390F" w:rsidRDefault="00A0390F" w:rsidP="006B43AA">
      <w:pPr>
        <w:spacing w:after="0" w:line="240" w:lineRule="auto"/>
        <w:ind w:left="1260"/>
        <w:rPr>
          <w:rFonts w:ascii="Times New Roman" w:eastAsia="TimesNewRomanPSMT" w:hAnsi="Times New Roman" w:cs="Times New Roman"/>
          <w:b/>
          <w:sz w:val="24"/>
          <w:szCs w:val="24"/>
        </w:rPr>
      </w:pPr>
    </w:p>
    <w:p w14:paraId="07FF2D0F" w14:textId="63705870" w:rsidR="00A0390F" w:rsidRDefault="00A0390F" w:rsidP="006B43AA">
      <w:pPr>
        <w:spacing w:after="0" w:line="240" w:lineRule="auto"/>
        <w:ind w:left="1260"/>
        <w:rPr>
          <w:rFonts w:ascii="Times New Roman" w:eastAsia="TimesNewRomanPSMT" w:hAnsi="Times New Roman" w:cs="Times New Roman"/>
          <w:b/>
          <w:sz w:val="24"/>
          <w:szCs w:val="24"/>
        </w:rPr>
      </w:pPr>
    </w:p>
    <w:p w14:paraId="67FD9F2C" w14:textId="07D036B3" w:rsidR="00A0390F" w:rsidRDefault="00A0390F" w:rsidP="006B43AA">
      <w:pPr>
        <w:spacing w:after="0" w:line="240" w:lineRule="auto"/>
        <w:ind w:left="1260"/>
        <w:rPr>
          <w:rFonts w:ascii="Times New Roman" w:eastAsia="TimesNewRomanPSMT" w:hAnsi="Times New Roman" w:cs="Times New Roman"/>
          <w:b/>
          <w:sz w:val="24"/>
          <w:szCs w:val="24"/>
        </w:rPr>
      </w:pPr>
    </w:p>
    <w:p w14:paraId="5787F799" w14:textId="649B3A6D" w:rsidR="00A0390F" w:rsidRDefault="00A0390F" w:rsidP="007062EC">
      <w:pPr>
        <w:spacing w:after="0" w:line="240" w:lineRule="auto"/>
        <w:rPr>
          <w:rFonts w:ascii="Times New Roman" w:eastAsia="TimesNewRomanPSMT" w:hAnsi="Times New Roman" w:cs="Times New Roman"/>
          <w:b/>
          <w:sz w:val="24"/>
          <w:szCs w:val="24"/>
        </w:rPr>
      </w:pPr>
    </w:p>
    <w:p w14:paraId="321D59DD" w14:textId="2B0D4D33" w:rsidR="007062EC" w:rsidRDefault="007062EC" w:rsidP="007062EC">
      <w:pPr>
        <w:spacing w:after="0" w:line="240" w:lineRule="auto"/>
        <w:rPr>
          <w:rFonts w:ascii="Times New Roman" w:eastAsia="TimesNewRomanPSMT" w:hAnsi="Times New Roman" w:cs="Times New Roman"/>
          <w:b/>
          <w:sz w:val="24"/>
          <w:szCs w:val="24"/>
        </w:rPr>
      </w:pPr>
    </w:p>
    <w:p w14:paraId="3857762B" w14:textId="0E5D24E5" w:rsidR="007062EC" w:rsidRDefault="007062EC" w:rsidP="007062EC">
      <w:pPr>
        <w:spacing w:after="0" w:line="240" w:lineRule="auto"/>
        <w:rPr>
          <w:rFonts w:ascii="Times New Roman" w:eastAsia="TimesNewRomanPSMT" w:hAnsi="Times New Roman" w:cs="Times New Roman"/>
          <w:b/>
          <w:sz w:val="24"/>
          <w:szCs w:val="24"/>
        </w:rPr>
      </w:pPr>
    </w:p>
    <w:p w14:paraId="265D0D6E" w14:textId="5AD8FD31" w:rsidR="007062EC" w:rsidRDefault="007062EC" w:rsidP="007062EC">
      <w:pPr>
        <w:spacing w:after="0" w:line="240" w:lineRule="auto"/>
        <w:rPr>
          <w:rFonts w:ascii="Times New Roman" w:eastAsia="TimesNewRomanPSMT" w:hAnsi="Times New Roman" w:cs="Times New Roman"/>
          <w:b/>
          <w:sz w:val="24"/>
          <w:szCs w:val="24"/>
        </w:rPr>
      </w:pPr>
    </w:p>
    <w:p w14:paraId="51761E89" w14:textId="3B7E5087" w:rsidR="007062EC" w:rsidRDefault="007062EC" w:rsidP="007062EC">
      <w:pPr>
        <w:spacing w:after="0" w:line="240" w:lineRule="auto"/>
        <w:rPr>
          <w:rFonts w:ascii="Times New Roman" w:eastAsia="TimesNewRomanPSMT" w:hAnsi="Times New Roman" w:cs="Times New Roman"/>
          <w:b/>
          <w:sz w:val="24"/>
          <w:szCs w:val="24"/>
        </w:rPr>
      </w:pPr>
    </w:p>
    <w:p w14:paraId="77E40DF3" w14:textId="02F82B5A" w:rsidR="007062EC" w:rsidRDefault="007062EC" w:rsidP="007062EC">
      <w:pPr>
        <w:spacing w:after="0" w:line="240" w:lineRule="auto"/>
        <w:rPr>
          <w:rFonts w:ascii="Times New Roman" w:eastAsia="TimesNewRomanPSMT" w:hAnsi="Times New Roman" w:cs="Times New Roman"/>
          <w:b/>
          <w:sz w:val="24"/>
          <w:szCs w:val="24"/>
        </w:rPr>
      </w:pPr>
    </w:p>
    <w:p w14:paraId="05A3C9C8" w14:textId="7780A5F8" w:rsidR="007062EC" w:rsidRDefault="007062EC" w:rsidP="007062EC">
      <w:pPr>
        <w:spacing w:after="0" w:line="240" w:lineRule="auto"/>
        <w:rPr>
          <w:rFonts w:ascii="Times New Roman" w:eastAsia="TimesNewRomanPSMT" w:hAnsi="Times New Roman" w:cs="Times New Roman"/>
          <w:b/>
          <w:sz w:val="24"/>
          <w:szCs w:val="24"/>
        </w:rPr>
      </w:pPr>
    </w:p>
    <w:p w14:paraId="1D6C014A" w14:textId="77777777" w:rsidR="007062EC" w:rsidRDefault="007062EC" w:rsidP="007062EC">
      <w:pPr>
        <w:spacing w:after="0" w:line="240" w:lineRule="auto"/>
        <w:rPr>
          <w:rFonts w:ascii="Times New Roman" w:eastAsia="TimesNewRomanPSMT" w:hAnsi="Times New Roman" w:cs="Times New Roman"/>
          <w:b/>
          <w:sz w:val="24"/>
          <w:szCs w:val="24"/>
        </w:rPr>
      </w:pPr>
    </w:p>
    <w:p w14:paraId="2DA7D98B" w14:textId="1B516777" w:rsidR="00A0390F" w:rsidRDefault="00A0390F" w:rsidP="006B43AA">
      <w:pPr>
        <w:spacing w:after="0" w:line="240" w:lineRule="auto"/>
        <w:ind w:left="1260"/>
        <w:rPr>
          <w:rFonts w:ascii="Times New Roman" w:eastAsia="TimesNewRomanPSMT" w:hAnsi="Times New Roman" w:cs="Times New Roman"/>
          <w:b/>
          <w:sz w:val="24"/>
          <w:szCs w:val="24"/>
        </w:rPr>
      </w:pPr>
    </w:p>
    <w:p w14:paraId="1CFAFC07" w14:textId="63A34A12" w:rsidR="00A0390F" w:rsidRDefault="00A0390F" w:rsidP="006B43AA">
      <w:pPr>
        <w:spacing w:after="0" w:line="240" w:lineRule="auto"/>
        <w:ind w:left="1260"/>
        <w:rPr>
          <w:rFonts w:ascii="Times New Roman" w:eastAsia="TimesNewRomanPSMT" w:hAnsi="Times New Roman" w:cs="Times New Roman"/>
          <w:b/>
          <w:sz w:val="24"/>
          <w:szCs w:val="24"/>
        </w:rPr>
      </w:pPr>
    </w:p>
    <w:p w14:paraId="0A5D70DB" w14:textId="3DBF2CA5" w:rsidR="00A0390F" w:rsidRDefault="00A0390F" w:rsidP="006B43AA">
      <w:pPr>
        <w:spacing w:after="0" w:line="240" w:lineRule="auto"/>
        <w:ind w:left="1260"/>
        <w:rPr>
          <w:rFonts w:ascii="Times New Roman" w:eastAsia="TimesNewRomanPSMT" w:hAnsi="Times New Roman" w:cs="Times New Roman"/>
          <w:b/>
          <w:sz w:val="24"/>
          <w:szCs w:val="24"/>
        </w:rPr>
      </w:pPr>
    </w:p>
    <w:p w14:paraId="537A354B" w14:textId="77777777" w:rsidR="007062EC" w:rsidRDefault="007062EC" w:rsidP="007062EC">
      <w:pPr>
        <w:jc w:val="center"/>
        <w:rPr>
          <w:rFonts w:ascii="Times New Roman" w:hAnsi="Times New Roman" w:cs="Times New Roman"/>
          <w:b/>
          <w:sz w:val="24"/>
          <w:szCs w:val="24"/>
        </w:rPr>
        <w:sectPr w:rsidR="007062EC" w:rsidSect="00635534">
          <w:footerReference w:type="default" r:id="rId9"/>
          <w:pgSz w:w="11906" w:h="16838"/>
          <w:pgMar w:top="425" w:right="851" w:bottom="1145" w:left="1134" w:header="720" w:footer="720" w:gutter="0"/>
          <w:cols w:space="720"/>
          <w:titlePg/>
          <w:docGrid w:linePitch="360"/>
        </w:sectPr>
      </w:pPr>
    </w:p>
    <w:p w14:paraId="13D9C823" w14:textId="77777777" w:rsidR="007062EC" w:rsidRDefault="007062EC" w:rsidP="007062E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Оценивание обучающегося на зачете / экзамене </w:t>
      </w:r>
    </w:p>
    <w:p w14:paraId="24DFA189" w14:textId="77777777" w:rsidR="007062EC" w:rsidRDefault="007062EC" w:rsidP="007062EC">
      <w:pPr>
        <w:jc w:val="center"/>
        <w:rPr>
          <w:rFonts w:ascii="Times New Roman" w:hAnsi="Times New Roman" w:cs="Times New Roman"/>
          <w:b/>
        </w:rPr>
      </w:pPr>
      <w:r>
        <w:rPr>
          <w:rFonts w:ascii="Times New Roman" w:hAnsi="Times New Roman" w:cs="Times New Roman"/>
          <w:b/>
          <w:sz w:val="24"/>
          <w:szCs w:val="24"/>
        </w:rPr>
        <w:t>«Иностранный язык»</w:t>
      </w:r>
    </w:p>
    <w:tbl>
      <w:tblPr>
        <w:tblW w:w="0" w:type="auto"/>
        <w:tblInd w:w="108" w:type="dxa"/>
        <w:tblLayout w:type="fixed"/>
        <w:tblLook w:val="0000" w:firstRow="0" w:lastRow="0" w:firstColumn="0" w:lastColumn="0" w:noHBand="0" w:noVBand="0"/>
      </w:tblPr>
      <w:tblGrid>
        <w:gridCol w:w="2544"/>
        <w:gridCol w:w="4147"/>
        <w:gridCol w:w="3714"/>
        <w:gridCol w:w="4125"/>
      </w:tblGrid>
      <w:tr w:rsidR="00A0390F" w14:paraId="644A5D2C" w14:textId="77777777" w:rsidTr="00CA7EA8">
        <w:tc>
          <w:tcPr>
            <w:tcW w:w="2544" w:type="dxa"/>
            <w:tcBorders>
              <w:top w:val="single" w:sz="4" w:space="0" w:color="000000"/>
              <w:left w:val="single" w:sz="4" w:space="0" w:color="000000"/>
              <w:bottom w:val="single" w:sz="4" w:space="0" w:color="000000"/>
            </w:tcBorders>
            <w:shd w:val="clear" w:color="auto" w:fill="auto"/>
          </w:tcPr>
          <w:p w14:paraId="672755B2" w14:textId="77777777" w:rsidR="00A0390F" w:rsidRDefault="00A0390F" w:rsidP="00CA7EA8">
            <w:pPr>
              <w:suppressAutoHyphens w:val="0"/>
              <w:jc w:val="both"/>
              <w:rPr>
                <w:rFonts w:ascii="Times New Roman" w:hAnsi="Times New Roman" w:cs="Times New Roman"/>
                <w:b/>
              </w:rPr>
            </w:pPr>
            <w:r>
              <w:rPr>
                <w:rFonts w:ascii="Times New Roman" w:hAnsi="Times New Roman" w:cs="Times New Roman"/>
                <w:b/>
              </w:rPr>
              <w:t>Форма промежуточной аттестации</w:t>
            </w:r>
          </w:p>
        </w:tc>
        <w:tc>
          <w:tcPr>
            <w:tcW w:w="4147" w:type="dxa"/>
            <w:tcBorders>
              <w:top w:val="single" w:sz="4" w:space="0" w:color="000000"/>
              <w:left w:val="single" w:sz="4" w:space="0" w:color="000000"/>
              <w:bottom w:val="single" w:sz="4" w:space="0" w:color="000000"/>
            </w:tcBorders>
            <w:shd w:val="clear" w:color="auto" w:fill="auto"/>
          </w:tcPr>
          <w:p w14:paraId="6B0F6900" w14:textId="77777777" w:rsidR="00A0390F" w:rsidRDefault="00A0390F" w:rsidP="00CA7EA8">
            <w:pPr>
              <w:spacing w:line="266" w:lineRule="exact"/>
              <w:jc w:val="both"/>
              <w:rPr>
                <w:rFonts w:ascii="Times New Roman" w:hAnsi="Times New Roman" w:cs="Times New Roman"/>
                <w:b/>
              </w:rPr>
            </w:pPr>
            <w:r>
              <w:rPr>
                <w:rFonts w:ascii="Times New Roman" w:hAnsi="Times New Roman" w:cs="Times New Roman"/>
                <w:b/>
              </w:rPr>
              <w:t>Краткая характеристика процедуры</w:t>
            </w:r>
          </w:p>
          <w:p w14:paraId="493C0EF3" w14:textId="77777777" w:rsidR="00A0390F" w:rsidRDefault="00A0390F" w:rsidP="00CA7EA8">
            <w:pPr>
              <w:spacing w:line="266" w:lineRule="exact"/>
              <w:jc w:val="both"/>
              <w:rPr>
                <w:rFonts w:ascii="Times New Roman" w:hAnsi="Times New Roman" w:cs="Times New Roman"/>
                <w:b/>
              </w:rPr>
            </w:pPr>
            <w:r>
              <w:rPr>
                <w:rFonts w:ascii="Times New Roman" w:hAnsi="Times New Roman" w:cs="Times New Roman"/>
                <w:b/>
              </w:rPr>
              <w:t>оценивания компетенций</w:t>
            </w:r>
          </w:p>
        </w:tc>
        <w:tc>
          <w:tcPr>
            <w:tcW w:w="3714" w:type="dxa"/>
            <w:tcBorders>
              <w:top w:val="single" w:sz="4" w:space="0" w:color="000000"/>
              <w:left w:val="single" w:sz="4" w:space="0" w:color="000000"/>
              <w:bottom w:val="single" w:sz="4" w:space="0" w:color="000000"/>
            </w:tcBorders>
            <w:shd w:val="clear" w:color="auto" w:fill="auto"/>
          </w:tcPr>
          <w:p w14:paraId="20165420" w14:textId="77777777" w:rsidR="00A0390F" w:rsidRDefault="00A0390F" w:rsidP="00CA7EA8">
            <w:pPr>
              <w:tabs>
                <w:tab w:val="left" w:pos="0"/>
                <w:tab w:val="left" w:pos="709"/>
              </w:tabs>
              <w:ind w:left="432" w:hanging="432"/>
              <w:jc w:val="both"/>
              <w:rPr>
                <w:rFonts w:ascii="Times New Roman" w:hAnsi="Times New Roman" w:cs="Times New Roman"/>
                <w:b/>
              </w:rPr>
            </w:pPr>
            <w:r>
              <w:rPr>
                <w:rFonts w:ascii="Times New Roman" w:hAnsi="Times New Roman" w:cs="Times New Roman"/>
                <w:b/>
              </w:rPr>
              <w:t>Показатели оценивания компетенций</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13A60CEB" w14:textId="77777777" w:rsidR="00A0390F" w:rsidRDefault="00A0390F" w:rsidP="00CA7EA8">
            <w:pPr>
              <w:suppressAutoHyphens w:val="0"/>
              <w:jc w:val="both"/>
            </w:pPr>
            <w:r>
              <w:rPr>
                <w:rFonts w:ascii="Times New Roman" w:hAnsi="Times New Roman" w:cs="Times New Roman"/>
                <w:b/>
              </w:rPr>
              <w:t>Шкала и критерии оценивания</w:t>
            </w:r>
          </w:p>
        </w:tc>
      </w:tr>
      <w:tr w:rsidR="00A0390F" w14:paraId="51F7F0AB" w14:textId="77777777" w:rsidTr="00CA7EA8">
        <w:trPr>
          <w:trHeight w:val="3109"/>
        </w:trPr>
        <w:tc>
          <w:tcPr>
            <w:tcW w:w="2544" w:type="dxa"/>
            <w:tcBorders>
              <w:top w:val="single" w:sz="4" w:space="0" w:color="000000"/>
              <w:left w:val="single" w:sz="4" w:space="0" w:color="000000"/>
              <w:bottom w:val="single" w:sz="4" w:space="0" w:color="000000"/>
            </w:tcBorders>
            <w:shd w:val="clear" w:color="auto" w:fill="auto"/>
          </w:tcPr>
          <w:p w14:paraId="13E55DF8" w14:textId="77777777" w:rsidR="00A0390F" w:rsidRDefault="00A0390F" w:rsidP="00CA7EA8">
            <w:pPr>
              <w:suppressAutoHyphens w:val="0"/>
              <w:jc w:val="both"/>
              <w:rPr>
                <w:rFonts w:ascii="Times New Roman" w:hAnsi="Times New Roman" w:cs="Times New Roman"/>
              </w:rPr>
            </w:pPr>
            <w:r>
              <w:rPr>
                <w:rFonts w:ascii="Times New Roman" w:hAnsi="Times New Roman" w:cs="Times New Roman"/>
              </w:rPr>
              <w:t>Зачет</w:t>
            </w:r>
          </w:p>
        </w:tc>
        <w:tc>
          <w:tcPr>
            <w:tcW w:w="4147" w:type="dxa"/>
            <w:tcBorders>
              <w:top w:val="single" w:sz="4" w:space="0" w:color="000000"/>
              <w:left w:val="single" w:sz="4" w:space="0" w:color="000000"/>
              <w:bottom w:val="single" w:sz="4" w:space="0" w:color="000000"/>
            </w:tcBorders>
            <w:shd w:val="clear" w:color="auto" w:fill="auto"/>
          </w:tcPr>
          <w:p w14:paraId="6152A5AB" w14:textId="77777777" w:rsidR="00A0390F" w:rsidRDefault="00A0390F" w:rsidP="00CA7EA8">
            <w:pPr>
              <w:spacing w:line="266" w:lineRule="exact"/>
              <w:jc w:val="both"/>
            </w:pPr>
            <w:r>
              <w:rPr>
                <w:rFonts w:ascii="Times New Roman" w:hAnsi="Times New Roman" w:cs="Times New Roman"/>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зачет.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Зачет проводится по вопросам, охватывающим весь пройденный материал дисциплины, включая вопросы, отведенные для самостоятельного изучения.  </w:t>
            </w:r>
          </w:p>
        </w:tc>
        <w:tc>
          <w:tcPr>
            <w:tcW w:w="3714" w:type="dxa"/>
            <w:tcBorders>
              <w:top w:val="single" w:sz="4" w:space="0" w:color="000000"/>
              <w:left w:val="single" w:sz="4" w:space="0" w:color="000000"/>
              <w:bottom w:val="single" w:sz="4" w:space="0" w:color="000000"/>
            </w:tcBorders>
            <w:shd w:val="clear" w:color="auto" w:fill="auto"/>
          </w:tcPr>
          <w:p w14:paraId="3AAA8243" w14:textId="77777777" w:rsidR="00A0390F" w:rsidRDefault="00A0390F" w:rsidP="00CA7EA8">
            <w:pPr>
              <w:pStyle w:val="1b"/>
              <w:jc w:val="both"/>
            </w:pPr>
            <w:r>
              <w:t xml:space="preserve">• правильность использования языкового материала (т.е. соответствие грамматическим, лексическим и фонетическим нормам иностранного языка); </w:t>
            </w:r>
          </w:p>
          <w:p w14:paraId="3A5428D2" w14:textId="77777777" w:rsidR="00A0390F" w:rsidRDefault="00A0390F" w:rsidP="00CA7EA8">
            <w:pPr>
              <w:pStyle w:val="1b"/>
              <w:jc w:val="both"/>
            </w:pPr>
            <w:r>
              <w:t xml:space="preserve">• полнота и адекватность понимания содержания услышанного и прочитанного; </w:t>
            </w:r>
          </w:p>
          <w:p w14:paraId="49AECA05" w14:textId="77777777" w:rsidR="00A0390F" w:rsidRDefault="00A0390F" w:rsidP="00CA7EA8">
            <w:pPr>
              <w:spacing w:line="240" w:lineRule="auto"/>
              <w:jc w:val="both"/>
              <w:rPr>
                <w:rFonts w:ascii="Times New Roman" w:hAnsi="Times New Roman" w:cs="Times New Roman"/>
                <w:sz w:val="24"/>
                <w:szCs w:val="24"/>
              </w:rPr>
            </w:pPr>
            <w:r>
              <w:rPr>
                <w:rFonts w:ascii="Times New Roman" w:hAnsi="Times New Roman" w:cs="Times New Roman"/>
                <w:sz w:val="24"/>
                <w:szCs w:val="24"/>
              </w:rPr>
              <w:t>• корректность и сложность письменного высказывания с точки зрения содержания и уровня языковой трудности, соответствие стилю и жанру письменного высказывания</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5188F177" w14:textId="77777777" w:rsidR="00A0390F" w:rsidRDefault="00A0390F" w:rsidP="00CA7EA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"Зачтено" выставляется, как минимум, при усвоении </w:t>
            </w:r>
            <w:proofErr w:type="spellStart"/>
            <w:r>
              <w:rPr>
                <w:rFonts w:ascii="Times New Roman" w:hAnsi="Times New Roman" w:cs="Times New Roman"/>
                <w:sz w:val="24"/>
                <w:szCs w:val="24"/>
              </w:rPr>
              <w:t>обучающийсяом</w:t>
            </w:r>
            <w:proofErr w:type="spellEnd"/>
            <w:r>
              <w:rPr>
                <w:rFonts w:ascii="Times New Roman" w:hAnsi="Times New Roman" w:cs="Times New Roman"/>
                <w:sz w:val="24"/>
                <w:szCs w:val="24"/>
              </w:rPr>
              <w:t xml:space="preserve"> основного материала, в</w:t>
            </w:r>
          </w:p>
          <w:p w14:paraId="0DA43F4B" w14:textId="77777777" w:rsidR="00A0390F" w:rsidRDefault="00A0390F" w:rsidP="00CA7EA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изложении которого допускаются отдельные неточности, нарушение последовательности, отсутствие некоторых существенных деталей, имеются затруднения в выполнении</w:t>
            </w:r>
          </w:p>
          <w:p w14:paraId="711CEAA6" w14:textId="77777777" w:rsidR="00A0390F" w:rsidRDefault="00A0390F" w:rsidP="00CA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практических заданий.</w:t>
            </w:r>
          </w:p>
          <w:p w14:paraId="7D62CA4D" w14:textId="77777777" w:rsidR="00A0390F" w:rsidRDefault="00A0390F" w:rsidP="00CA7EA8">
            <w:pPr>
              <w:autoSpaceDE w:val="0"/>
              <w:spacing w:after="0" w:line="240" w:lineRule="auto"/>
              <w:jc w:val="both"/>
            </w:pPr>
            <w:r>
              <w:rPr>
                <w:rFonts w:ascii="Times New Roman" w:hAnsi="Times New Roman" w:cs="Times New Roman"/>
                <w:sz w:val="24"/>
                <w:szCs w:val="24"/>
              </w:rPr>
              <w:t>"Не зачтено" выставляется, если обучающийся не владеет значительной частью материала, допускает принципиальные ошибки, с большими затруднениями выполняет практические работы, если ответ свидетельствует об отсутствии знаний по предмету.</w:t>
            </w:r>
          </w:p>
        </w:tc>
      </w:tr>
      <w:tr w:rsidR="00A0390F" w14:paraId="57074F0D" w14:textId="77777777" w:rsidTr="00CA7EA8">
        <w:trPr>
          <w:trHeight w:val="3109"/>
        </w:trPr>
        <w:tc>
          <w:tcPr>
            <w:tcW w:w="2544" w:type="dxa"/>
            <w:tcBorders>
              <w:top w:val="single" w:sz="4" w:space="0" w:color="000000"/>
              <w:left w:val="single" w:sz="4" w:space="0" w:color="000000"/>
              <w:bottom w:val="single" w:sz="4" w:space="0" w:color="000000"/>
            </w:tcBorders>
            <w:shd w:val="clear" w:color="auto" w:fill="auto"/>
          </w:tcPr>
          <w:p w14:paraId="2FD8C456" w14:textId="77777777" w:rsidR="00A0390F" w:rsidRDefault="00A0390F" w:rsidP="00CA7EA8">
            <w:pPr>
              <w:suppressAutoHyphens w:val="0"/>
              <w:jc w:val="both"/>
              <w:rPr>
                <w:rFonts w:ascii="Times New Roman" w:hAnsi="Times New Roman" w:cs="Times New Roman"/>
              </w:rPr>
            </w:pPr>
            <w:r>
              <w:rPr>
                <w:rFonts w:ascii="Times New Roman" w:hAnsi="Times New Roman" w:cs="Times New Roman"/>
              </w:rPr>
              <w:lastRenderedPageBreak/>
              <w:t>Экзамен</w:t>
            </w:r>
          </w:p>
        </w:tc>
        <w:tc>
          <w:tcPr>
            <w:tcW w:w="4147" w:type="dxa"/>
            <w:tcBorders>
              <w:top w:val="single" w:sz="4" w:space="0" w:color="000000"/>
              <w:left w:val="single" w:sz="4" w:space="0" w:color="000000"/>
              <w:bottom w:val="single" w:sz="4" w:space="0" w:color="000000"/>
            </w:tcBorders>
            <w:shd w:val="clear" w:color="auto" w:fill="auto"/>
          </w:tcPr>
          <w:p w14:paraId="29F0E685" w14:textId="77777777" w:rsidR="00A0390F" w:rsidRDefault="00A0390F" w:rsidP="00CA7EA8">
            <w:pPr>
              <w:widowControl w:val="0"/>
              <w:tabs>
                <w:tab w:val="left" w:pos="709"/>
              </w:tabs>
              <w:autoSpaceDE w:val="0"/>
              <w:snapToGrid w:val="0"/>
              <w:spacing w:after="0" w:line="240" w:lineRule="auto"/>
              <w:jc w:val="both"/>
              <w:rPr>
                <w:rFonts w:ascii="Times New Roman" w:hAnsi="Times New Roman" w:cs="Times New Roman"/>
                <w:color w:val="000000"/>
              </w:rPr>
            </w:pPr>
            <w:r>
              <w:rPr>
                <w:rFonts w:ascii="Times New Roman" w:hAnsi="Times New Roman" w:cs="Times New Roman"/>
              </w:rPr>
              <w:t xml:space="preserve">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охватывающим весь пройденный материал дисциплины, включая вопросы, отведенные для самостоятельного изучения.  </w:t>
            </w:r>
          </w:p>
        </w:tc>
        <w:tc>
          <w:tcPr>
            <w:tcW w:w="3714" w:type="dxa"/>
            <w:tcBorders>
              <w:top w:val="single" w:sz="4" w:space="0" w:color="000000"/>
              <w:left w:val="single" w:sz="4" w:space="0" w:color="000000"/>
              <w:bottom w:val="single" w:sz="4" w:space="0" w:color="000000"/>
            </w:tcBorders>
            <w:shd w:val="clear" w:color="auto" w:fill="auto"/>
          </w:tcPr>
          <w:p w14:paraId="19C8368A" w14:textId="77777777" w:rsidR="00A0390F" w:rsidRDefault="00A0390F" w:rsidP="00CA7EA8">
            <w:pPr>
              <w:widowControl w:val="0"/>
              <w:tabs>
                <w:tab w:val="left" w:pos="629"/>
              </w:tabs>
              <w:autoSpaceDE w:val="0"/>
              <w:snapToGrid w:val="0"/>
              <w:spacing w:after="0" w:line="240" w:lineRule="auto"/>
              <w:jc w:val="both"/>
              <w:rPr>
                <w:rFonts w:ascii="Times New Roman" w:hAnsi="Times New Roman" w:cs="Times New Roman"/>
                <w:color w:val="000000"/>
              </w:rPr>
            </w:pPr>
            <w:r>
              <w:rPr>
                <w:rFonts w:ascii="Times New Roman" w:hAnsi="Times New Roman" w:cs="Times New Roman"/>
                <w:color w:val="000000"/>
              </w:rPr>
              <w:t>- степень раскрытия содержания материала;</w:t>
            </w:r>
            <w:r>
              <w:rPr>
                <w:rFonts w:ascii="Times New Roman" w:hAnsi="Times New Roman" w:cs="Times New Roman"/>
                <w:color w:val="000000"/>
              </w:rPr>
              <w:br/>
              <w:t>- изложение материала (грамотность речи, точность использования терминологии и</w:t>
            </w:r>
            <w:r>
              <w:rPr>
                <w:rFonts w:ascii="Times New Roman" w:hAnsi="Times New Roman" w:cs="Times New Roman"/>
                <w:color w:val="000000"/>
              </w:rPr>
              <w:br/>
              <w:t>символики, логическая последовательность изложения материала;</w:t>
            </w:r>
            <w:r>
              <w:rPr>
                <w:rFonts w:ascii="Times New Roman" w:hAnsi="Times New Roman" w:cs="Times New Roman"/>
                <w:color w:val="000000"/>
              </w:rPr>
              <w:br/>
              <w:t>- знание теории изученных вопросов, сформированность и устойчивость используемых при</w:t>
            </w:r>
            <w:r>
              <w:rPr>
                <w:rFonts w:ascii="Times New Roman" w:hAnsi="Times New Roman" w:cs="Times New Roman"/>
                <w:color w:val="000000"/>
              </w:rPr>
              <w:br/>
              <w:t>ответе умений и навыков.</w:t>
            </w:r>
          </w:p>
          <w:p w14:paraId="30E104C8" w14:textId="77777777" w:rsidR="00A0390F" w:rsidRDefault="00A0390F" w:rsidP="00CA7EA8">
            <w:pPr>
              <w:widowControl w:val="0"/>
              <w:tabs>
                <w:tab w:val="left" w:pos="629"/>
              </w:tabs>
              <w:autoSpaceDE w:val="0"/>
              <w:snapToGrid w:val="0"/>
              <w:spacing w:after="0" w:line="240" w:lineRule="auto"/>
              <w:jc w:val="both"/>
              <w:rPr>
                <w:rFonts w:ascii="Times New Roman" w:hAnsi="Times New Roman" w:cs="Times New Roman"/>
                <w:sz w:val="21"/>
                <w:szCs w:val="21"/>
              </w:rPr>
            </w:pPr>
            <w:r>
              <w:rPr>
                <w:rFonts w:ascii="Times New Roman" w:hAnsi="Times New Roman" w:cs="Times New Roman"/>
                <w:color w:val="000000"/>
              </w:rPr>
              <w:t>- адекватность перевода</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43812C6C"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Обучающийся получает оценку «отлично» при следующих условиях:</w:t>
            </w:r>
          </w:p>
          <w:p w14:paraId="4D91F4D0"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Ознакомительное чтение со скоростью 150 слов в минуту (английский язык).</w:t>
            </w:r>
          </w:p>
          <w:p w14:paraId="7369B7A3"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 xml:space="preserve">Количество незнакомых для </w:t>
            </w:r>
            <w:proofErr w:type="spellStart"/>
            <w:r>
              <w:rPr>
                <w:rFonts w:ascii="Times New Roman" w:hAnsi="Times New Roman" w:cs="Times New Roman"/>
                <w:sz w:val="21"/>
                <w:szCs w:val="21"/>
              </w:rPr>
              <w:t>обучающийсяа</w:t>
            </w:r>
            <w:proofErr w:type="spellEnd"/>
            <w:r>
              <w:rPr>
                <w:rFonts w:ascii="Times New Roman" w:hAnsi="Times New Roman" w:cs="Times New Roman"/>
                <w:sz w:val="21"/>
                <w:szCs w:val="21"/>
              </w:rPr>
              <w:t xml:space="preserve"> слов не превышает 2-3 % по отношению к общему количеству слов;</w:t>
            </w:r>
          </w:p>
          <w:p w14:paraId="39B6CD85"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 xml:space="preserve">Правильный письменный перевод фрагмента текста объемом  400-500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xml:space="preserve">. со словарем при поиске фрагмента их общего объема текстов 8000-9000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(время 45 минут);</w:t>
            </w:r>
          </w:p>
          <w:p w14:paraId="34F730F9"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Беседа с преподавателем по теме специальности без грамматических ошибок;</w:t>
            </w:r>
          </w:p>
          <w:p w14:paraId="0A1E8924" w14:textId="77777777" w:rsidR="00A0390F" w:rsidRDefault="00A0390F" w:rsidP="00CA7EA8">
            <w:pPr>
              <w:jc w:val="both"/>
              <w:rPr>
                <w:rFonts w:ascii="Times New Roman" w:hAnsi="Times New Roman" w:cs="Times New Roman"/>
                <w:sz w:val="21"/>
                <w:szCs w:val="21"/>
              </w:rPr>
            </w:pPr>
          </w:p>
          <w:p w14:paraId="507FE4E5"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Обучающийся получает оценку «хорошо» при следующих условиях:</w:t>
            </w:r>
          </w:p>
          <w:p w14:paraId="557D1595" w14:textId="77777777" w:rsidR="00A0390F" w:rsidRDefault="00A0390F" w:rsidP="00CA7EA8">
            <w:pPr>
              <w:jc w:val="both"/>
              <w:rPr>
                <w:rFonts w:ascii="Times New Roman" w:hAnsi="Times New Roman" w:cs="Times New Roman"/>
                <w:sz w:val="21"/>
                <w:szCs w:val="21"/>
              </w:rPr>
            </w:pPr>
            <w:r>
              <w:rPr>
                <w:rFonts w:ascii="Times New Roman" w:hAnsi="Times New Roman" w:cs="Times New Roman"/>
                <w:sz w:val="21"/>
                <w:szCs w:val="21"/>
              </w:rPr>
              <w:t>Ознакомительное чтение со скоростью 130 слов в минуту (английский язык), 100 слов в минуту (французский и немецкий языки);</w:t>
            </w:r>
          </w:p>
          <w:p w14:paraId="3AB1E0A7"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Количество незнакомых для </w:t>
            </w:r>
            <w:proofErr w:type="spellStart"/>
            <w:r>
              <w:rPr>
                <w:rFonts w:ascii="Times New Roman" w:hAnsi="Times New Roman" w:cs="Times New Roman"/>
                <w:sz w:val="21"/>
                <w:szCs w:val="21"/>
              </w:rPr>
              <w:t>обучающийсяа</w:t>
            </w:r>
            <w:proofErr w:type="spellEnd"/>
            <w:r>
              <w:rPr>
                <w:rFonts w:ascii="Times New Roman" w:hAnsi="Times New Roman" w:cs="Times New Roman"/>
                <w:sz w:val="21"/>
                <w:szCs w:val="21"/>
              </w:rPr>
              <w:t xml:space="preserve"> слов не превышает 5 % по отношению к общему количеству слов;</w:t>
            </w:r>
          </w:p>
          <w:p w14:paraId="5504333E"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Письменный перевод с некоторыми неточностями текста объемом  400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xml:space="preserve">. со словарем при поиске фрагмента их общего объема текстов 8000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(время 45 минут);</w:t>
            </w:r>
          </w:p>
          <w:p w14:paraId="1D2EC3CB"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Беседа с преподавателем по теме специальности с некоторыми грамматическими ошибками;</w:t>
            </w:r>
          </w:p>
          <w:p w14:paraId="2619F64C" w14:textId="77777777" w:rsidR="00A0390F" w:rsidRDefault="00A0390F" w:rsidP="00CA7EA8">
            <w:pPr>
              <w:spacing w:line="240" w:lineRule="auto"/>
              <w:ind w:left="360"/>
              <w:jc w:val="both"/>
              <w:rPr>
                <w:rFonts w:ascii="Times New Roman" w:hAnsi="Times New Roman" w:cs="Times New Roman"/>
                <w:sz w:val="21"/>
                <w:szCs w:val="21"/>
              </w:rPr>
            </w:pPr>
          </w:p>
          <w:p w14:paraId="4D0A9A40"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Обучающийся получает оценку «удовлетворительно» при следующих условиях:</w:t>
            </w:r>
          </w:p>
          <w:p w14:paraId="2ACC5E85"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Ознакомительное чтение со скоростью 100 слов в минуту (английский язык), 80 слов в минуту (французский и немецкий языки);</w:t>
            </w:r>
          </w:p>
          <w:p w14:paraId="7D52E2EA"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Количество незнакомых для </w:t>
            </w:r>
            <w:proofErr w:type="spellStart"/>
            <w:r>
              <w:rPr>
                <w:rFonts w:ascii="Times New Roman" w:hAnsi="Times New Roman" w:cs="Times New Roman"/>
                <w:sz w:val="21"/>
                <w:szCs w:val="21"/>
              </w:rPr>
              <w:t>обучающийсяа</w:t>
            </w:r>
            <w:proofErr w:type="spellEnd"/>
            <w:r>
              <w:rPr>
                <w:rFonts w:ascii="Times New Roman" w:hAnsi="Times New Roman" w:cs="Times New Roman"/>
                <w:sz w:val="21"/>
                <w:szCs w:val="21"/>
              </w:rPr>
              <w:t xml:space="preserve"> слов не превышает 10 % по отношению к общему количеству слов;</w:t>
            </w:r>
          </w:p>
          <w:p w14:paraId="6FD81999"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Письменный перевод с наличием неточностей и ошибок текста объемом  400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xml:space="preserve">. со словарем при поиске фрагмента их общего объема текстов 8000 </w:t>
            </w:r>
            <w:proofErr w:type="spellStart"/>
            <w:r>
              <w:rPr>
                <w:rFonts w:ascii="Times New Roman" w:hAnsi="Times New Roman" w:cs="Times New Roman"/>
                <w:sz w:val="21"/>
                <w:szCs w:val="21"/>
              </w:rPr>
              <w:t>печ</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зн</w:t>
            </w:r>
            <w:proofErr w:type="spellEnd"/>
            <w:r>
              <w:rPr>
                <w:rFonts w:ascii="Times New Roman" w:hAnsi="Times New Roman" w:cs="Times New Roman"/>
                <w:sz w:val="21"/>
                <w:szCs w:val="21"/>
              </w:rPr>
              <w:t>. (время 60 минут);</w:t>
            </w:r>
          </w:p>
          <w:p w14:paraId="505B06AE"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Беседа с преподавателем по теме специальности со многими грамматическими ошибками;</w:t>
            </w:r>
          </w:p>
          <w:p w14:paraId="4F1C240A" w14:textId="77777777" w:rsidR="00A0390F" w:rsidRDefault="00A0390F" w:rsidP="00CA7EA8">
            <w:pPr>
              <w:spacing w:line="240" w:lineRule="auto"/>
              <w:jc w:val="both"/>
              <w:rPr>
                <w:rFonts w:ascii="Times New Roman" w:hAnsi="Times New Roman" w:cs="Times New Roman"/>
                <w:sz w:val="21"/>
                <w:szCs w:val="21"/>
              </w:rPr>
            </w:pPr>
          </w:p>
          <w:p w14:paraId="059F83E1"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Обучающийся получает оценку «неудовлетворительно» при следующих условиях:</w:t>
            </w:r>
          </w:p>
          <w:p w14:paraId="539305F6"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Ознакомительное чтение со скоростью 80 слов в минуту (английский язык), менее 50 слов в минуту (французский и немецкий языки);</w:t>
            </w:r>
          </w:p>
          <w:p w14:paraId="4A588330" w14:textId="77777777" w:rsidR="00A0390F" w:rsidRDefault="00A0390F" w:rsidP="00CA7EA8">
            <w:pPr>
              <w:tabs>
                <w:tab w:val="left" w:pos="10515"/>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Количество незнакомых для </w:t>
            </w:r>
            <w:proofErr w:type="spellStart"/>
            <w:r>
              <w:rPr>
                <w:rFonts w:ascii="Times New Roman" w:hAnsi="Times New Roman" w:cs="Times New Roman"/>
                <w:sz w:val="21"/>
                <w:szCs w:val="21"/>
              </w:rPr>
              <w:t>обучающийсяа</w:t>
            </w:r>
            <w:proofErr w:type="spellEnd"/>
            <w:r>
              <w:rPr>
                <w:rFonts w:ascii="Times New Roman" w:hAnsi="Times New Roman" w:cs="Times New Roman"/>
                <w:sz w:val="21"/>
                <w:szCs w:val="21"/>
              </w:rPr>
              <w:t xml:space="preserve"> слов превышает 20 % по отношению к общему количеству слов;</w:t>
            </w:r>
          </w:p>
          <w:p w14:paraId="40AD9397" w14:textId="77777777" w:rsidR="00A0390F" w:rsidRDefault="00A0390F" w:rsidP="00CA7EA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Письменный перевод с многочисленными ошибками  и не завершен за 60 минут;</w:t>
            </w:r>
          </w:p>
          <w:p w14:paraId="5E03E8D0" w14:textId="77777777" w:rsidR="00A0390F" w:rsidRDefault="00A0390F" w:rsidP="00CA7EA8">
            <w:pPr>
              <w:tabs>
                <w:tab w:val="left" w:pos="13065"/>
              </w:tabs>
              <w:autoSpaceDE w:val="0"/>
              <w:spacing w:after="0" w:line="240" w:lineRule="auto"/>
              <w:jc w:val="both"/>
            </w:pPr>
            <w:r>
              <w:rPr>
                <w:rFonts w:ascii="Times New Roman" w:hAnsi="Times New Roman" w:cs="Times New Roman"/>
                <w:sz w:val="21"/>
                <w:szCs w:val="21"/>
              </w:rPr>
              <w:t>Беседа с преподавателем по теме специальности не состоится;</w:t>
            </w:r>
          </w:p>
        </w:tc>
      </w:tr>
    </w:tbl>
    <w:p w14:paraId="31B8C739" w14:textId="77777777" w:rsidR="00A0390F" w:rsidRDefault="00A0390F" w:rsidP="007062EC">
      <w:pPr>
        <w:spacing w:after="0" w:line="240" w:lineRule="auto"/>
        <w:rPr>
          <w:rFonts w:ascii="Times New Roman" w:eastAsia="TimesNewRomanPSMT" w:hAnsi="Times New Roman" w:cs="Times New Roman"/>
          <w:b/>
          <w:sz w:val="24"/>
          <w:szCs w:val="24"/>
        </w:rPr>
        <w:sectPr w:rsidR="00A0390F" w:rsidSect="007062EC">
          <w:pgSz w:w="16838" w:h="11906" w:orient="landscape"/>
          <w:pgMar w:top="709" w:right="425" w:bottom="568" w:left="1145" w:header="720" w:footer="720" w:gutter="0"/>
          <w:cols w:space="720"/>
          <w:docGrid w:linePitch="360"/>
        </w:sectPr>
      </w:pPr>
    </w:p>
    <w:p w14:paraId="50654BA4" w14:textId="0B40B8DD" w:rsidR="007062EC" w:rsidRDefault="007062EC" w:rsidP="007062EC">
      <w:pPr>
        <w:tabs>
          <w:tab w:val="left" w:pos="6984"/>
          <w:tab w:val="center" w:pos="7634"/>
        </w:tabs>
        <w:rPr>
          <w:rFonts w:ascii="Times New Roman" w:eastAsia="TimesNewRomanPSMT" w:hAnsi="Times New Roman" w:cs="Times New Roman"/>
          <w:sz w:val="24"/>
          <w:szCs w:val="24"/>
        </w:rPr>
      </w:pPr>
    </w:p>
    <w:p w14:paraId="0E8AB6A7" w14:textId="5913A0CD" w:rsidR="007062EC" w:rsidRPr="007062EC" w:rsidRDefault="007062EC" w:rsidP="007062EC">
      <w:pPr>
        <w:tabs>
          <w:tab w:val="left" w:pos="8616"/>
        </w:tabs>
        <w:rPr>
          <w:rFonts w:ascii="Times New Roman" w:eastAsia="TimesNewRomanPSMT" w:hAnsi="Times New Roman" w:cs="Times New Roman"/>
          <w:sz w:val="24"/>
          <w:szCs w:val="24"/>
        </w:rPr>
        <w:sectPr w:rsidR="007062EC" w:rsidRPr="007062EC" w:rsidSect="00A0390F">
          <w:pgSz w:w="16838" w:h="11906" w:orient="landscape"/>
          <w:pgMar w:top="1134" w:right="425" w:bottom="851" w:left="1145" w:header="720" w:footer="720" w:gutter="0"/>
          <w:cols w:space="720"/>
          <w:docGrid w:linePitch="360"/>
        </w:sectPr>
      </w:pPr>
      <w:r>
        <w:rPr>
          <w:rFonts w:ascii="Times New Roman" w:eastAsia="TimesNewRomanPSMT" w:hAnsi="Times New Roman" w:cs="Times New Roman"/>
          <w:sz w:val="24"/>
          <w:szCs w:val="24"/>
        </w:rPr>
        <w:tab/>
      </w:r>
    </w:p>
    <w:p w14:paraId="501075DF" w14:textId="77777777" w:rsidR="007062EC" w:rsidRDefault="007062EC" w:rsidP="007062EC">
      <w:pPr>
        <w:pStyle w:val="1"/>
        <w:spacing w:after="225" w:line="300" w:lineRule="atLeast"/>
        <w:jc w:val="both"/>
        <w:rPr>
          <w:rFonts w:ascii="Times New Roman" w:eastAsia="Calibri" w:hAnsi="Times New Roman" w:cs="Times New Roman"/>
          <w:bCs/>
          <w:color w:val="000000"/>
          <w:sz w:val="24"/>
          <w:szCs w:val="24"/>
        </w:rPr>
      </w:pPr>
      <w:r>
        <w:rPr>
          <w:rFonts w:ascii="Times New Roman" w:hAnsi="Times New Roman" w:cs="Times New Roman"/>
          <w:bCs/>
          <w:sz w:val="24"/>
          <w:szCs w:val="24"/>
        </w:rPr>
        <w:lastRenderedPageBreak/>
        <w:t>6.3 Типовые контрольные задания и/или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2286CAA6" w14:textId="77777777" w:rsidR="007062EC" w:rsidRDefault="007062EC" w:rsidP="00950831">
      <w:pPr>
        <w:numPr>
          <w:ilvl w:val="2"/>
          <w:numId w:val="13"/>
        </w:numPr>
        <w:tabs>
          <w:tab w:val="left" w:pos="567"/>
          <w:tab w:val="left" w:pos="1276"/>
        </w:tabs>
        <w:suppressAutoHyphens w:val="0"/>
        <w:autoSpaceDE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Типовые задания для проведения текущего контроля обучающихся</w:t>
      </w:r>
    </w:p>
    <w:p w14:paraId="26AE4762" w14:textId="77777777" w:rsidR="00D001C7" w:rsidRDefault="00D001C7" w:rsidP="007062EC">
      <w:pPr>
        <w:tabs>
          <w:tab w:val="left" w:pos="6984"/>
          <w:tab w:val="center" w:pos="7634"/>
        </w:tabs>
        <w:rPr>
          <w:rFonts w:ascii="Times New Roman" w:eastAsia="TimesNewRomanPSMT" w:hAnsi="Times New Roman" w:cs="Times New Roman"/>
          <w:sz w:val="24"/>
          <w:szCs w:val="24"/>
        </w:rPr>
      </w:pPr>
    </w:p>
    <w:p w14:paraId="26212022" w14:textId="77777777" w:rsidR="00D001C7" w:rsidRDefault="00D001C7" w:rsidP="00D001C7">
      <w:pPr>
        <w:pStyle w:val="a7"/>
        <w:tabs>
          <w:tab w:val="left" w:pos="709"/>
        </w:tabs>
        <w:spacing w:before="10" w:after="240"/>
        <w:outlineLvl w:val="0"/>
        <w:rPr>
          <w:rFonts w:cs="Times New Roman"/>
          <w:b/>
          <w:lang w:eastAsia="zh-CN"/>
        </w:rPr>
      </w:pPr>
      <w:r>
        <w:rPr>
          <w:b/>
        </w:rPr>
        <w:t xml:space="preserve">Примерные тестовые задания </w:t>
      </w:r>
    </w:p>
    <w:p w14:paraId="5FDA76B1"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Перепишите предложения, употребив глагол  </w:t>
      </w:r>
      <w:r>
        <w:rPr>
          <w:rFonts w:ascii="Times New Roman" w:hAnsi="Times New Roman"/>
          <w:b/>
          <w:sz w:val="24"/>
          <w:szCs w:val="24"/>
        </w:rPr>
        <w:br/>
      </w:r>
      <w:r>
        <w:rPr>
          <w:rFonts w:ascii="Times New Roman" w:hAnsi="Times New Roman"/>
          <w:b/>
          <w:i/>
          <w:sz w:val="24"/>
          <w:szCs w:val="24"/>
          <w:lang w:val="en-US"/>
        </w:rPr>
        <w:t>to</w:t>
      </w:r>
      <w:r w:rsidRPr="00D001C7">
        <w:rPr>
          <w:rFonts w:ascii="Times New Roman" w:hAnsi="Times New Roman"/>
          <w:b/>
          <w:i/>
          <w:sz w:val="24"/>
          <w:szCs w:val="24"/>
        </w:rPr>
        <w:t xml:space="preserve"> </w:t>
      </w:r>
      <w:r>
        <w:rPr>
          <w:rFonts w:ascii="Times New Roman" w:hAnsi="Times New Roman"/>
          <w:b/>
          <w:i/>
          <w:sz w:val="24"/>
          <w:szCs w:val="24"/>
          <w:lang w:val="en-US"/>
        </w:rPr>
        <w:t>be</w:t>
      </w:r>
      <w:r w:rsidRPr="00D001C7">
        <w:rPr>
          <w:rFonts w:ascii="Times New Roman" w:hAnsi="Times New Roman"/>
          <w:b/>
          <w:sz w:val="24"/>
          <w:szCs w:val="24"/>
        </w:rPr>
        <w:t xml:space="preserve"> </w:t>
      </w:r>
      <w:r>
        <w:rPr>
          <w:rFonts w:ascii="Times New Roman" w:hAnsi="Times New Roman"/>
          <w:b/>
          <w:sz w:val="24"/>
          <w:szCs w:val="24"/>
        </w:rPr>
        <w:t xml:space="preserve">в </w:t>
      </w:r>
      <w:r>
        <w:rPr>
          <w:rFonts w:ascii="Times New Roman" w:hAnsi="Times New Roman"/>
          <w:b/>
          <w:i/>
          <w:sz w:val="24"/>
          <w:szCs w:val="24"/>
          <w:lang w:val="en-US"/>
        </w:rPr>
        <w:t>Present</w:t>
      </w:r>
      <w:r w:rsidRPr="00D001C7">
        <w:rPr>
          <w:rFonts w:ascii="Times New Roman" w:hAnsi="Times New Roman"/>
          <w:b/>
          <w:i/>
          <w:sz w:val="24"/>
          <w:szCs w:val="24"/>
        </w:rPr>
        <w:t xml:space="preserve"> </w:t>
      </w:r>
      <w:r>
        <w:rPr>
          <w:rFonts w:ascii="Times New Roman" w:hAnsi="Times New Roman"/>
          <w:b/>
          <w:i/>
          <w:sz w:val="24"/>
          <w:szCs w:val="24"/>
          <w:lang w:val="en-US"/>
        </w:rPr>
        <w:t>Simple</w:t>
      </w:r>
      <w:r>
        <w:rPr>
          <w:rFonts w:ascii="Times New Roman" w:hAnsi="Times New Roman"/>
          <w:b/>
          <w:sz w:val="24"/>
          <w:szCs w:val="24"/>
        </w:rPr>
        <w:t>:</w:t>
      </w:r>
    </w:p>
    <w:p w14:paraId="5B0842EF"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Mr. Watson (to be) Marketing Manager.</w:t>
      </w:r>
    </w:p>
    <w:p w14:paraId="66FCB479"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I(to be) his assistant.</w:t>
      </w:r>
    </w:p>
    <w:p w14:paraId="07A46425"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...(to be) you very busy?</w:t>
      </w:r>
    </w:p>
    <w:p w14:paraId="48A29F48"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She (not to be) our secretary, she (to be) a typist.</w:t>
      </w:r>
    </w:p>
    <w:p w14:paraId="21C55DB5"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It (to be) a computer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w:t>
      </w:r>
    </w:p>
    <w:p w14:paraId="2BA8A659"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(to be) from the Russian Trade Delegation.</w:t>
      </w:r>
    </w:p>
    <w:p w14:paraId="000263A7"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Our chief (to be) 39 years old.</w:t>
      </w:r>
    </w:p>
    <w:p w14:paraId="76B59D6F"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...(to be) you  a  hotel receptionist?</w:t>
      </w:r>
    </w:p>
    <w:p w14:paraId="3065AC21"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...(to be) it a new price-list?</w:t>
      </w:r>
    </w:p>
    <w:p w14:paraId="4789388B" w14:textId="77777777" w:rsidR="00D001C7" w:rsidRDefault="00D001C7" w:rsidP="00950831">
      <w:pPr>
        <w:keepLines/>
        <w:numPr>
          <w:ilvl w:val="0"/>
          <w:numId w:val="14"/>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...(to be) they your regular customers?</w:t>
      </w:r>
    </w:p>
    <w:p w14:paraId="764AFC11" w14:textId="77777777" w:rsidR="00D001C7" w:rsidRDefault="00D001C7" w:rsidP="00D001C7">
      <w:pPr>
        <w:keepLines/>
        <w:spacing w:line="360" w:lineRule="auto"/>
        <w:rPr>
          <w:rFonts w:ascii="Times New Roman" w:hAnsi="Times New Roman"/>
          <w:b/>
          <w:sz w:val="24"/>
          <w:szCs w:val="24"/>
          <w:lang w:val="en-US"/>
        </w:rPr>
      </w:pPr>
    </w:p>
    <w:p w14:paraId="35B514A2"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Напишите следующие предложения </w:t>
      </w:r>
      <w:r>
        <w:rPr>
          <w:rFonts w:ascii="Times New Roman" w:hAnsi="Times New Roman"/>
          <w:b/>
          <w:sz w:val="24"/>
          <w:szCs w:val="24"/>
        </w:rPr>
        <w:br/>
        <w:t>во множественном числе:</w:t>
      </w:r>
    </w:p>
    <w:p w14:paraId="7EE55973"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That office is old.</w:t>
      </w:r>
    </w:p>
    <w:p w14:paraId="3FA57F5F"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Who is that man?</w:t>
      </w:r>
    </w:p>
    <w:p w14:paraId="4B143D3F"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That is his order.</w:t>
      </w:r>
    </w:p>
    <w:p w14:paraId="627E7CA4"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This postman delivers letters.</w:t>
      </w:r>
    </w:p>
    <w:p w14:paraId="298088DB"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Do you know this manager?</w:t>
      </w:r>
    </w:p>
    <w:p w14:paraId="430EF4E7"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This is an interesting offer.</w:t>
      </w:r>
    </w:p>
    <w:p w14:paraId="2FD6165D"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This man is a manager.</w:t>
      </w:r>
    </w:p>
    <w:p w14:paraId="4324BC76"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That house is old.</w:t>
      </w:r>
    </w:p>
    <w:p w14:paraId="735ECA10"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 key is on this table.</w:t>
      </w:r>
    </w:p>
    <w:p w14:paraId="167AC7CB" w14:textId="77777777" w:rsidR="00D001C7" w:rsidRDefault="00D001C7" w:rsidP="00950831">
      <w:pPr>
        <w:keepLines/>
        <w:numPr>
          <w:ilvl w:val="0"/>
          <w:numId w:val="15"/>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This is a lovely city.</w:t>
      </w:r>
    </w:p>
    <w:p w14:paraId="7F4F7382" w14:textId="77777777" w:rsidR="00D001C7" w:rsidRDefault="00D001C7" w:rsidP="00D001C7">
      <w:pPr>
        <w:keepLines/>
        <w:tabs>
          <w:tab w:val="left" w:pos="900"/>
        </w:tabs>
        <w:spacing w:line="360" w:lineRule="auto"/>
        <w:rPr>
          <w:rFonts w:ascii="Times New Roman" w:hAnsi="Times New Roman"/>
          <w:sz w:val="24"/>
          <w:szCs w:val="24"/>
          <w:lang w:val="en-US"/>
        </w:rPr>
      </w:pPr>
    </w:p>
    <w:p w14:paraId="260F4E58" w14:textId="77777777" w:rsidR="00D001C7" w:rsidRDefault="00D001C7" w:rsidP="00D001C7">
      <w:pPr>
        <w:keepLines/>
        <w:spacing w:line="360" w:lineRule="auto"/>
        <w:rPr>
          <w:rFonts w:ascii="Times New Roman" w:hAnsi="Times New Roman"/>
          <w:b/>
          <w:sz w:val="24"/>
          <w:szCs w:val="24"/>
          <w:lang w:val="en-US"/>
        </w:rPr>
      </w:pPr>
      <w:r>
        <w:rPr>
          <w:rFonts w:ascii="Times New Roman" w:hAnsi="Times New Roman"/>
          <w:b/>
          <w:sz w:val="24"/>
          <w:szCs w:val="24"/>
          <w:lang w:val="en-US"/>
        </w:rPr>
        <w:t>III</w:t>
      </w:r>
      <w:r>
        <w:rPr>
          <w:rFonts w:ascii="Times New Roman" w:hAnsi="Times New Roman"/>
          <w:b/>
          <w:sz w:val="24"/>
          <w:szCs w:val="24"/>
        </w:rPr>
        <w:t>. Опишите офис компании, используя данную информацию. Составьте</w:t>
      </w:r>
      <w:r>
        <w:rPr>
          <w:rFonts w:ascii="Times New Roman" w:hAnsi="Times New Roman"/>
          <w:b/>
          <w:sz w:val="24"/>
          <w:szCs w:val="24"/>
          <w:lang w:val="en-US"/>
        </w:rPr>
        <w:t xml:space="preserve"> </w:t>
      </w:r>
      <w:r>
        <w:rPr>
          <w:rFonts w:ascii="Times New Roman" w:hAnsi="Times New Roman"/>
          <w:b/>
          <w:sz w:val="24"/>
          <w:szCs w:val="24"/>
        </w:rPr>
        <w:t>предложения</w:t>
      </w:r>
      <w:r>
        <w:rPr>
          <w:rFonts w:ascii="Times New Roman" w:hAnsi="Times New Roman"/>
          <w:b/>
          <w:sz w:val="24"/>
          <w:szCs w:val="24"/>
          <w:lang w:val="en-US"/>
        </w:rPr>
        <w:t xml:space="preserve"> </w:t>
      </w:r>
      <w:r>
        <w:rPr>
          <w:rFonts w:ascii="Times New Roman" w:hAnsi="Times New Roman"/>
          <w:b/>
          <w:sz w:val="24"/>
          <w:szCs w:val="24"/>
          <w:lang w:val="en-US"/>
        </w:rPr>
        <w:br/>
      </w:r>
      <w:r>
        <w:rPr>
          <w:rFonts w:ascii="Times New Roman" w:hAnsi="Times New Roman"/>
          <w:b/>
          <w:sz w:val="24"/>
          <w:szCs w:val="24"/>
        </w:rPr>
        <w:t>с</w:t>
      </w:r>
      <w:r>
        <w:rPr>
          <w:rFonts w:ascii="Times New Roman" w:hAnsi="Times New Roman"/>
          <w:b/>
          <w:sz w:val="24"/>
          <w:szCs w:val="24"/>
          <w:lang w:val="en-US"/>
        </w:rPr>
        <w:t xml:space="preserve"> </w:t>
      </w:r>
      <w:r>
        <w:rPr>
          <w:rFonts w:ascii="Times New Roman" w:hAnsi="Times New Roman"/>
          <w:b/>
          <w:i/>
          <w:sz w:val="24"/>
          <w:szCs w:val="24"/>
          <w:lang w:val="en-US"/>
        </w:rPr>
        <w:t>there is/there are</w:t>
      </w:r>
      <w:r>
        <w:rPr>
          <w:rFonts w:ascii="Times New Roman" w:hAnsi="Times New Roman"/>
          <w:b/>
          <w:sz w:val="24"/>
          <w:szCs w:val="24"/>
          <w:lang w:val="en-US"/>
        </w:rPr>
        <w:t xml:space="preserve">, </w:t>
      </w:r>
      <w:r>
        <w:rPr>
          <w:rFonts w:ascii="Times New Roman" w:hAnsi="Times New Roman"/>
          <w:b/>
          <w:i/>
          <w:sz w:val="24"/>
          <w:szCs w:val="24"/>
          <w:lang w:val="en-US"/>
        </w:rPr>
        <w:t>there is not/ there are not</w:t>
      </w:r>
      <w:r>
        <w:rPr>
          <w:rFonts w:ascii="Times New Roman" w:hAnsi="Times New Roman"/>
          <w:b/>
          <w:sz w:val="24"/>
          <w:szCs w:val="24"/>
          <w:lang w:val="en-US"/>
        </w:rPr>
        <w:t>:</w:t>
      </w:r>
    </w:p>
    <w:p w14:paraId="343D5339"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rPr>
        <w:t>Образец</w:t>
      </w:r>
      <w:r>
        <w:rPr>
          <w:rFonts w:ascii="Times New Roman" w:hAnsi="Times New Roman"/>
          <w:sz w:val="24"/>
          <w:szCs w:val="24"/>
          <w:lang w:val="en-US"/>
        </w:rPr>
        <w:t>:        5 desks          Yes</w:t>
      </w:r>
    </w:p>
    <w:p w14:paraId="2FAE6F99"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rPr>
        <w:t>Ответ</w:t>
      </w:r>
      <w:r>
        <w:rPr>
          <w:rFonts w:ascii="Times New Roman" w:hAnsi="Times New Roman"/>
          <w:sz w:val="24"/>
          <w:szCs w:val="24"/>
          <w:lang w:val="en-US"/>
        </w:rPr>
        <w:t>: There are 5 desks in the office.</w:t>
      </w:r>
    </w:p>
    <w:tbl>
      <w:tblPr>
        <w:tblW w:w="0" w:type="auto"/>
        <w:tblInd w:w="-17" w:type="dxa"/>
        <w:tblLayout w:type="fixed"/>
        <w:tblLook w:val="04A0" w:firstRow="1" w:lastRow="0" w:firstColumn="1" w:lastColumn="0" w:noHBand="0" w:noVBand="1"/>
      </w:tblPr>
      <w:tblGrid>
        <w:gridCol w:w="2660"/>
        <w:gridCol w:w="2717"/>
      </w:tblGrid>
      <w:tr w:rsidR="00D001C7" w14:paraId="67CE79B3" w14:textId="77777777" w:rsidTr="00D001C7">
        <w:tc>
          <w:tcPr>
            <w:tcW w:w="2660" w:type="dxa"/>
            <w:tcBorders>
              <w:top w:val="single" w:sz="4" w:space="0" w:color="000000"/>
              <w:left w:val="single" w:sz="4" w:space="0" w:color="000000"/>
              <w:bottom w:val="single" w:sz="4" w:space="0" w:color="000000"/>
              <w:right w:val="nil"/>
            </w:tcBorders>
            <w:hideMark/>
          </w:tcPr>
          <w:p w14:paraId="51FC1BC5"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A mirror</w:t>
            </w:r>
          </w:p>
        </w:tc>
        <w:tc>
          <w:tcPr>
            <w:tcW w:w="2717" w:type="dxa"/>
            <w:tcBorders>
              <w:top w:val="single" w:sz="4" w:space="0" w:color="000000"/>
              <w:left w:val="single" w:sz="4" w:space="0" w:color="000000"/>
              <w:bottom w:val="single" w:sz="4" w:space="0" w:color="000000"/>
              <w:right w:val="single" w:sz="4" w:space="0" w:color="000000"/>
            </w:tcBorders>
            <w:hideMark/>
          </w:tcPr>
          <w:p w14:paraId="4FC23094"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No</w:t>
            </w:r>
          </w:p>
        </w:tc>
      </w:tr>
      <w:tr w:rsidR="00D001C7" w14:paraId="5FC06F61" w14:textId="77777777" w:rsidTr="00D001C7">
        <w:tc>
          <w:tcPr>
            <w:tcW w:w="2660" w:type="dxa"/>
            <w:tcBorders>
              <w:top w:val="single" w:sz="4" w:space="0" w:color="000000"/>
              <w:left w:val="single" w:sz="4" w:space="0" w:color="000000"/>
              <w:bottom w:val="single" w:sz="4" w:space="0" w:color="000000"/>
              <w:right w:val="nil"/>
            </w:tcBorders>
            <w:hideMark/>
          </w:tcPr>
          <w:p w14:paraId="771FC35B"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4 computers</w:t>
            </w:r>
          </w:p>
        </w:tc>
        <w:tc>
          <w:tcPr>
            <w:tcW w:w="2717" w:type="dxa"/>
            <w:tcBorders>
              <w:top w:val="single" w:sz="4" w:space="0" w:color="000000"/>
              <w:left w:val="single" w:sz="4" w:space="0" w:color="000000"/>
              <w:bottom w:val="single" w:sz="4" w:space="0" w:color="000000"/>
              <w:right w:val="single" w:sz="4" w:space="0" w:color="000000"/>
            </w:tcBorders>
            <w:hideMark/>
          </w:tcPr>
          <w:p w14:paraId="18967984"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Yes</w:t>
            </w:r>
          </w:p>
        </w:tc>
      </w:tr>
      <w:tr w:rsidR="00D001C7" w14:paraId="3142FAFC" w14:textId="77777777" w:rsidTr="00D001C7">
        <w:tc>
          <w:tcPr>
            <w:tcW w:w="2660" w:type="dxa"/>
            <w:tcBorders>
              <w:top w:val="single" w:sz="4" w:space="0" w:color="000000"/>
              <w:left w:val="single" w:sz="4" w:space="0" w:color="000000"/>
              <w:bottom w:val="single" w:sz="4" w:space="0" w:color="000000"/>
              <w:right w:val="nil"/>
            </w:tcBorders>
            <w:hideMark/>
          </w:tcPr>
          <w:p w14:paraId="747DBF71"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A carpet on the floor</w:t>
            </w:r>
          </w:p>
        </w:tc>
        <w:tc>
          <w:tcPr>
            <w:tcW w:w="2717" w:type="dxa"/>
            <w:tcBorders>
              <w:top w:val="single" w:sz="4" w:space="0" w:color="000000"/>
              <w:left w:val="single" w:sz="4" w:space="0" w:color="000000"/>
              <w:bottom w:val="single" w:sz="4" w:space="0" w:color="000000"/>
              <w:right w:val="single" w:sz="4" w:space="0" w:color="000000"/>
            </w:tcBorders>
            <w:hideMark/>
          </w:tcPr>
          <w:p w14:paraId="17263EC6"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No</w:t>
            </w:r>
          </w:p>
        </w:tc>
      </w:tr>
      <w:tr w:rsidR="00D001C7" w14:paraId="3A47311B" w14:textId="77777777" w:rsidTr="00D001C7">
        <w:tc>
          <w:tcPr>
            <w:tcW w:w="2660" w:type="dxa"/>
            <w:tcBorders>
              <w:top w:val="single" w:sz="4" w:space="0" w:color="000000"/>
              <w:left w:val="single" w:sz="4" w:space="0" w:color="000000"/>
              <w:bottom w:val="single" w:sz="4" w:space="0" w:color="000000"/>
              <w:right w:val="nil"/>
            </w:tcBorders>
            <w:hideMark/>
          </w:tcPr>
          <w:p w14:paraId="71A37334"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A printer</w:t>
            </w:r>
          </w:p>
        </w:tc>
        <w:tc>
          <w:tcPr>
            <w:tcW w:w="2717" w:type="dxa"/>
            <w:tcBorders>
              <w:top w:val="single" w:sz="4" w:space="0" w:color="000000"/>
              <w:left w:val="single" w:sz="4" w:space="0" w:color="000000"/>
              <w:bottom w:val="single" w:sz="4" w:space="0" w:color="000000"/>
              <w:right w:val="single" w:sz="4" w:space="0" w:color="000000"/>
            </w:tcBorders>
            <w:hideMark/>
          </w:tcPr>
          <w:p w14:paraId="2687940B"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Yes</w:t>
            </w:r>
          </w:p>
        </w:tc>
      </w:tr>
      <w:tr w:rsidR="00D001C7" w14:paraId="5F6C6C16" w14:textId="77777777" w:rsidTr="00D001C7">
        <w:tc>
          <w:tcPr>
            <w:tcW w:w="2660" w:type="dxa"/>
            <w:tcBorders>
              <w:top w:val="single" w:sz="4" w:space="0" w:color="000000"/>
              <w:left w:val="single" w:sz="4" w:space="0" w:color="000000"/>
              <w:bottom w:val="single" w:sz="4" w:space="0" w:color="000000"/>
              <w:right w:val="nil"/>
            </w:tcBorders>
            <w:hideMark/>
          </w:tcPr>
          <w:p w14:paraId="58339ABF"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6 chairs</w:t>
            </w:r>
          </w:p>
        </w:tc>
        <w:tc>
          <w:tcPr>
            <w:tcW w:w="2717" w:type="dxa"/>
            <w:tcBorders>
              <w:top w:val="single" w:sz="4" w:space="0" w:color="000000"/>
              <w:left w:val="single" w:sz="4" w:space="0" w:color="000000"/>
              <w:bottom w:val="single" w:sz="4" w:space="0" w:color="000000"/>
              <w:right w:val="single" w:sz="4" w:space="0" w:color="000000"/>
            </w:tcBorders>
            <w:hideMark/>
          </w:tcPr>
          <w:p w14:paraId="4EC4653B"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No</w:t>
            </w:r>
          </w:p>
        </w:tc>
      </w:tr>
      <w:tr w:rsidR="00D001C7" w14:paraId="57D0E187" w14:textId="77777777" w:rsidTr="00D001C7">
        <w:tc>
          <w:tcPr>
            <w:tcW w:w="2660" w:type="dxa"/>
            <w:tcBorders>
              <w:top w:val="single" w:sz="4" w:space="0" w:color="000000"/>
              <w:left w:val="single" w:sz="4" w:space="0" w:color="000000"/>
              <w:bottom w:val="single" w:sz="4" w:space="0" w:color="000000"/>
              <w:right w:val="nil"/>
            </w:tcBorders>
            <w:hideMark/>
          </w:tcPr>
          <w:p w14:paraId="5D7B7829"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A big window</w:t>
            </w:r>
          </w:p>
        </w:tc>
        <w:tc>
          <w:tcPr>
            <w:tcW w:w="2717" w:type="dxa"/>
            <w:tcBorders>
              <w:top w:val="single" w:sz="4" w:space="0" w:color="000000"/>
              <w:left w:val="single" w:sz="4" w:space="0" w:color="000000"/>
              <w:bottom w:val="single" w:sz="4" w:space="0" w:color="000000"/>
              <w:right w:val="single" w:sz="4" w:space="0" w:color="000000"/>
            </w:tcBorders>
            <w:hideMark/>
          </w:tcPr>
          <w:p w14:paraId="64BD9382" w14:textId="77777777" w:rsidR="00D001C7" w:rsidRDefault="00D001C7">
            <w:pPr>
              <w:keepLines/>
              <w:snapToGrid w:val="0"/>
              <w:spacing w:line="360" w:lineRule="auto"/>
              <w:rPr>
                <w:rFonts w:ascii="Times New Roman" w:hAnsi="Times New Roman"/>
                <w:sz w:val="24"/>
                <w:szCs w:val="24"/>
                <w:lang w:val="en-US"/>
              </w:rPr>
            </w:pPr>
            <w:r>
              <w:rPr>
                <w:rFonts w:ascii="Times New Roman" w:hAnsi="Times New Roman"/>
                <w:sz w:val="24"/>
                <w:szCs w:val="24"/>
                <w:lang w:val="en-US"/>
              </w:rPr>
              <w:t>Yes</w:t>
            </w:r>
          </w:p>
        </w:tc>
      </w:tr>
    </w:tbl>
    <w:p w14:paraId="0368E930" w14:textId="77777777" w:rsidR="00D001C7" w:rsidRDefault="00D001C7" w:rsidP="00D001C7">
      <w:pPr>
        <w:keepLines/>
        <w:spacing w:line="360" w:lineRule="auto"/>
        <w:rPr>
          <w:rFonts w:eastAsia="Calibri"/>
          <w:sz w:val="24"/>
          <w:szCs w:val="24"/>
          <w:lang w:eastAsia="zh-CN"/>
        </w:rPr>
      </w:pPr>
    </w:p>
    <w:p w14:paraId="6AC6948D"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Заполните пропуски с помощью </w:t>
      </w:r>
      <w:r>
        <w:rPr>
          <w:rFonts w:ascii="Times New Roman" w:hAnsi="Times New Roman"/>
          <w:b/>
          <w:i/>
          <w:sz w:val="24"/>
          <w:szCs w:val="24"/>
          <w:lang w:val="en-US"/>
        </w:rPr>
        <w:t>some</w:t>
      </w:r>
      <w:r>
        <w:rPr>
          <w:rFonts w:ascii="Times New Roman" w:hAnsi="Times New Roman"/>
          <w:b/>
          <w:i/>
          <w:sz w:val="24"/>
          <w:szCs w:val="24"/>
        </w:rPr>
        <w:t xml:space="preserve">, </w:t>
      </w:r>
      <w:r>
        <w:rPr>
          <w:rFonts w:ascii="Times New Roman" w:hAnsi="Times New Roman"/>
          <w:b/>
          <w:i/>
          <w:sz w:val="24"/>
          <w:szCs w:val="24"/>
          <w:lang w:val="en-US"/>
        </w:rPr>
        <w:t>any</w:t>
      </w:r>
      <w:r>
        <w:rPr>
          <w:rFonts w:ascii="Times New Roman" w:hAnsi="Times New Roman"/>
          <w:b/>
          <w:sz w:val="24"/>
          <w:szCs w:val="24"/>
        </w:rPr>
        <w:t xml:space="preserve"> или </w:t>
      </w:r>
      <w:r>
        <w:rPr>
          <w:rFonts w:ascii="Times New Roman" w:hAnsi="Times New Roman"/>
          <w:b/>
          <w:i/>
          <w:sz w:val="24"/>
          <w:szCs w:val="24"/>
          <w:lang w:val="en-US"/>
        </w:rPr>
        <w:t>no</w:t>
      </w:r>
      <w:r>
        <w:rPr>
          <w:rFonts w:ascii="Times New Roman" w:hAnsi="Times New Roman"/>
          <w:b/>
          <w:sz w:val="24"/>
          <w:szCs w:val="24"/>
        </w:rPr>
        <w:t>:</w:t>
      </w:r>
    </w:p>
    <w:p w14:paraId="5F3DD550"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Are there..........letters for me?</w:t>
      </w:r>
    </w:p>
    <w:p w14:paraId="622D5413"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She is receiving...........visitors at the moment.</w:t>
      </w:r>
    </w:p>
    <w:p w14:paraId="7FFF39F6"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 room is empty. There is ................furniture in it.</w:t>
      </w:r>
    </w:p>
    <w:p w14:paraId="7D5F8321"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It’s so hot! Would you like..........juice?</w:t>
      </w:r>
    </w:p>
    <w:p w14:paraId="5436976D"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.............German firms are going to do business with our company.</w:t>
      </w:r>
    </w:p>
    <w:p w14:paraId="4D5C15FA"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am very busy. I have.... time to speak to you now.</w:t>
      </w:r>
    </w:p>
    <w:p w14:paraId="60C3E871"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have not got ...orders for these goods today.</w:t>
      </w:r>
    </w:p>
    <w:p w14:paraId="56B921F9"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Could you give me  .............tea?</w:t>
      </w:r>
    </w:p>
    <w:p w14:paraId="17592F04"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Are they looking through...........price-lists now?</w:t>
      </w:r>
    </w:p>
    <w:p w14:paraId="536D72F6" w14:textId="77777777" w:rsidR="00D001C7" w:rsidRDefault="00D001C7" w:rsidP="00950831">
      <w:pPr>
        <w:keepLines/>
        <w:numPr>
          <w:ilvl w:val="0"/>
          <w:numId w:val="16"/>
        </w:numPr>
        <w:tabs>
          <w:tab w:val="clear" w:pos="720"/>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There are not.........contracts here.</w:t>
      </w:r>
    </w:p>
    <w:p w14:paraId="28E01E49" w14:textId="77777777" w:rsidR="00D001C7" w:rsidRDefault="00D001C7" w:rsidP="00D001C7">
      <w:pPr>
        <w:keepLines/>
        <w:spacing w:line="360" w:lineRule="auto"/>
        <w:rPr>
          <w:rFonts w:ascii="Times New Roman" w:hAnsi="Times New Roman"/>
          <w:sz w:val="24"/>
          <w:szCs w:val="24"/>
          <w:lang w:val="en-US"/>
        </w:rPr>
      </w:pPr>
    </w:p>
    <w:p w14:paraId="38F6A4F8"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Употребите, где нужно, глагол  </w:t>
      </w:r>
      <w:r>
        <w:rPr>
          <w:rFonts w:ascii="Times New Roman" w:hAnsi="Times New Roman"/>
          <w:b/>
          <w:i/>
          <w:sz w:val="24"/>
          <w:szCs w:val="24"/>
          <w:lang w:val="en-US"/>
        </w:rPr>
        <w:t>to</w:t>
      </w:r>
      <w:r w:rsidRPr="00D001C7">
        <w:rPr>
          <w:rFonts w:ascii="Times New Roman" w:hAnsi="Times New Roman"/>
          <w:b/>
          <w:i/>
          <w:sz w:val="24"/>
          <w:szCs w:val="24"/>
        </w:rPr>
        <w:t xml:space="preserve"> </w:t>
      </w:r>
      <w:r>
        <w:rPr>
          <w:rFonts w:ascii="Times New Roman" w:hAnsi="Times New Roman"/>
          <w:b/>
          <w:i/>
          <w:sz w:val="24"/>
          <w:szCs w:val="24"/>
          <w:lang w:val="en-US"/>
        </w:rPr>
        <w:t>have</w:t>
      </w:r>
      <w:r>
        <w:rPr>
          <w:rFonts w:ascii="Times New Roman" w:hAnsi="Times New Roman"/>
          <w:b/>
          <w:i/>
          <w:sz w:val="24"/>
          <w:szCs w:val="24"/>
        </w:rPr>
        <w:t xml:space="preserve"> или оборот </w:t>
      </w:r>
      <w:r>
        <w:rPr>
          <w:rFonts w:ascii="Times New Roman" w:hAnsi="Times New Roman"/>
          <w:b/>
          <w:i/>
          <w:sz w:val="24"/>
          <w:szCs w:val="24"/>
          <w:lang w:val="en-US"/>
        </w:rPr>
        <w:t>have</w:t>
      </w:r>
      <w:r w:rsidRPr="00D001C7">
        <w:rPr>
          <w:rFonts w:ascii="Times New Roman" w:hAnsi="Times New Roman"/>
          <w:b/>
          <w:i/>
          <w:sz w:val="24"/>
          <w:szCs w:val="24"/>
        </w:rPr>
        <w:t xml:space="preserve"> </w:t>
      </w:r>
      <w:r>
        <w:rPr>
          <w:rFonts w:ascii="Times New Roman" w:hAnsi="Times New Roman"/>
          <w:b/>
          <w:i/>
          <w:sz w:val="24"/>
          <w:szCs w:val="24"/>
          <w:lang w:val="en-US"/>
        </w:rPr>
        <w:t>got</w:t>
      </w:r>
      <w:r>
        <w:rPr>
          <w:rFonts w:ascii="Times New Roman" w:hAnsi="Times New Roman"/>
          <w:b/>
          <w:sz w:val="24"/>
          <w:szCs w:val="24"/>
        </w:rPr>
        <w:t>:</w:t>
      </w:r>
    </w:p>
    <w:p w14:paraId="69239EC0"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lastRenderedPageBreak/>
        <w:t>1) I usually… lunch at 2 o’clock.</w:t>
      </w:r>
    </w:p>
    <w:p w14:paraId="168E11BB"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2) Excuse me, can I ..........a look at your order, please?</w:t>
      </w:r>
    </w:p>
    <w:p w14:paraId="634AEE93"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3) Our secretary likes to keep fit, so she..........a swim every day.</w:t>
      </w:r>
    </w:p>
    <w:p w14:paraId="4CAF6DB8"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4) I ...some letters. Would you like to read?</w:t>
      </w:r>
    </w:p>
    <w:p w14:paraId="01111067" w14:textId="77777777" w:rsidR="00D001C7" w:rsidRP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5) Do you...enough experience?</w:t>
      </w:r>
    </w:p>
    <w:p w14:paraId="06AEE9C2" w14:textId="77777777" w:rsidR="00D001C7" w:rsidRPr="00D001C7" w:rsidRDefault="00D001C7" w:rsidP="00D001C7">
      <w:pPr>
        <w:keepLines/>
        <w:spacing w:line="360" w:lineRule="auto"/>
        <w:rPr>
          <w:rFonts w:ascii="Times New Roman" w:hAnsi="Times New Roman"/>
          <w:sz w:val="24"/>
          <w:szCs w:val="24"/>
          <w:lang w:val="en-US"/>
        </w:rPr>
      </w:pPr>
    </w:p>
    <w:p w14:paraId="7F4A5CA3" w14:textId="77777777" w:rsidR="00D001C7" w:rsidRPr="00D001C7" w:rsidRDefault="00D001C7" w:rsidP="00D001C7">
      <w:pPr>
        <w:keepLines/>
        <w:spacing w:line="360" w:lineRule="auto"/>
        <w:rPr>
          <w:rFonts w:ascii="Times New Roman" w:hAnsi="Times New Roman"/>
          <w:b/>
          <w:sz w:val="24"/>
          <w:szCs w:val="24"/>
          <w:lang w:val="en-US"/>
        </w:rPr>
      </w:pPr>
      <w:r>
        <w:rPr>
          <w:rFonts w:ascii="Times New Roman" w:hAnsi="Times New Roman"/>
          <w:b/>
          <w:sz w:val="24"/>
          <w:szCs w:val="24"/>
          <w:lang w:val="en-US"/>
        </w:rPr>
        <w:t>VI</w:t>
      </w:r>
      <w:r w:rsidRPr="00D001C7">
        <w:rPr>
          <w:rFonts w:ascii="Times New Roman" w:hAnsi="Times New Roman"/>
          <w:b/>
          <w:sz w:val="24"/>
          <w:szCs w:val="24"/>
          <w:lang w:val="en-US"/>
        </w:rPr>
        <w:t xml:space="preserve">. </w:t>
      </w:r>
      <w:r>
        <w:rPr>
          <w:rFonts w:ascii="Times New Roman" w:hAnsi="Times New Roman"/>
          <w:b/>
          <w:sz w:val="24"/>
          <w:szCs w:val="24"/>
        </w:rPr>
        <w:t>Употребите</w:t>
      </w:r>
      <w:r w:rsidRPr="00D001C7">
        <w:rPr>
          <w:rFonts w:ascii="Times New Roman" w:hAnsi="Times New Roman"/>
          <w:b/>
          <w:sz w:val="24"/>
          <w:szCs w:val="24"/>
          <w:lang w:val="en-US"/>
        </w:rPr>
        <w:t xml:space="preserve"> </w:t>
      </w:r>
      <w:r>
        <w:rPr>
          <w:rFonts w:ascii="Times New Roman" w:hAnsi="Times New Roman"/>
          <w:b/>
          <w:sz w:val="24"/>
          <w:szCs w:val="24"/>
        </w:rPr>
        <w:t>данные</w:t>
      </w:r>
      <w:r w:rsidRPr="00D001C7">
        <w:rPr>
          <w:rFonts w:ascii="Times New Roman" w:hAnsi="Times New Roman"/>
          <w:b/>
          <w:sz w:val="24"/>
          <w:szCs w:val="24"/>
          <w:lang w:val="en-US"/>
        </w:rPr>
        <w:t xml:space="preserve"> </w:t>
      </w:r>
      <w:r>
        <w:rPr>
          <w:rFonts w:ascii="Times New Roman" w:hAnsi="Times New Roman"/>
          <w:b/>
          <w:sz w:val="24"/>
          <w:szCs w:val="24"/>
        </w:rPr>
        <w:t>в</w:t>
      </w:r>
      <w:r w:rsidRPr="00D001C7">
        <w:rPr>
          <w:rFonts w:ascii="Times New Roman" w:hAnsi="Times New Roman"/>
          <w:b/>
          <w:sz w:val="24"/>
          <w:szCs w:val="24"/>
          <w:lang w:val="en-US"/>
        </w:rPr>
        <w:t xml:space="preserve"> </w:t>
      </w:r>
      <w:r>
        <w:rPr>
          <w:rFonts w:ascii="Times New Roman" w:hAnsi="Times New Roman"/>
          <w:b/>
          <w:sz w:val="24"/>
          <w:szCs w:val="24"/>
        </w:rPr>
        <w:t>скобках</w:t>
      </w:r>
      <w:r w:rsidRPr="00D001C7">
        <w:rPr>
          <w:rFonts w:ascii="Times New Roman" w:hAnsi="Times New Roman"/>
          <w:b/>
          <w:sz w:val="24"/>
          <w:szCs w:val="24"/>
          <w:lang w:val="en-US"/>
        </w:rPr>
        <w:t xml:space="preserve">  </w:t>
      </w:r>
      <w:r>
        <w:rPr>
          <w:rFonts w:ascii="Times New Roman" w:hAnsi="Times New Roman"/>
          <w:b/>
          <w:sz w:val="24"/>
          <w:szCs w:val="24"/>
        </w:rPr>
        <w:t>глаголы</w:t>
      </w:r>
      <w:r w:rsidRPr="00D001C7">
        <w:rPr>
          <w:rFonts w:ascii="Times New Roman" w:hAnsi="Times New Roman"/>
          <w:b/>
          <w:sz w:val="24"/>
          <w:szCs w:val="24"/>
          <w:lang w:val="en-US"/>
        </w:rPr>
        <w:t xml:space="preserve"> </w:t>
      </w:r>
      <w:r>
        <w:rPr>
          <w:rFonts w:ascii="Times New Roman" w:hAnsi="Times New Roman"/>
          <w:b/>
          <w:sz w:val="24"/>
          <w:szCs w:val="24"/>
        </w:rPr>
        <w:t>во</w:t>
      </w:r>
      <w:r w:rsidRPr="00D001C7">
        <w:rPr>
          <w:rFonts w:ascii="Times New Roman" w:hAnsi="Times New Roman"/>
          <w:b/>
          <w:sz w:val="24"/>
          <w:szCs w:val="24"/>
          <w:lang w:val="en-US"/>
        </w:rPr>
        <w:t xml:space="preserve"> </w:t>
      </w:r>
      <w:r>
        <w:rPr>
          <w:rFonts w:ascii="Times New Roman" w:hAnsi="Times New Roman"/>
          <w:b/>
          <w:sz w:val="24"/>
          <w:szCs w:val="24"/>
        </w:rPr>
        <w:t>времени</w:t>
      </w:r>
      <w:r w:rsidRPr="00D001C7">
        <w:rPr>
          <w:rFonts w:ascii="Times New Roman" w:hAnsi="Times New Roman"/>
          <w:b/>
          <w:sz w:val="24"/>
          <w:szCs w:val="24"/>
          <w:lang w:val="en-US"/>
        </w:rPr>
        <w:t xml:space="preserve"> </w:t>
      </w:r>
      <w:r>
        <w:rPr>
          <w:rFonts w:ascii="Times New Roman" w:hAnsi="Times New Roman"/>
          <w:b/>
          <w:i/>
          <w:sz w:val="24"/>
          <w:szCs w:val="24"/>
          <w:lang w:val="en-US"/>
        </w:rPr>
        <w:t>Present Simple</w:t>
      </w:r>
      <w:r w:rsidRPr="00D001C7">
        <w:rPr>
          <w:rFonts w:ascii="Times New Roman" w:hAnsi="Times New Roman"/>
          <w:b/>
          <w:sz w:val="24"/>
          <w:szCs w:val="24"/>
          <w:lang w:val="en-US"/>
        </w:rPr>
        <w:t xml:space="preserve">  </w:t>
      </w:r>
      <w:r>
        <w:rPr>
          <w:rFonts w:ascii="Times New Roman" w:hAnsi="Times New Roman"/>
          <w:b/>
          <w:sz w:val="24"/>
          <w:szCs w:val="24"/>
        </w:rPr>
        <w:t>или</w:t>
      </w:r>
      <w:r w:rsidRPr="00D001C7">
        <w:rPr>
          <w:rFonts w:ascii="Times New Roman" w:hAnsi="Times New Roman"/>
          <w:b/>
          <w:sz w:val="24"/>
          <w:szCs w:val="24"/>
          <w:lang w:val="en-US"/>
        </w:rPr>
        <w:t xml:space="preserve"> </w:t>
      </w:r>
      <w:r>
        <w:rPr>
          <w:rFonts w:ascii="Times New Roman" w:hAnsi="Times New Roman"/>
          <w:b/>
          <w:i/>
          <w:sz w:val="24"/>
          <w:szCs w:val="24"/>
          <w:lang w:val="en-US"/>
        </w:rPr>
        <w:t>Present Continuous</w:t>
      </w:r>
      <w:r w:rsidRPr="00D001C7">
        <w:rPr>
          <w:rFonts w:ascii="Times New Roman" w:hAnsi="Times New Roman"/>
          <w:b/>
          <w:sz w:val="24"/>
          <w:szCs w:val="24"/>
          <w:lang w:val="en-US"/>
        </w:rPr>
        <w:t>:</w:t>
      </w:r>
    </w:p>
    <w:p w14:paraId="62D0E883"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She (to talk) to him on the phone right now.</w:t>
      </w:r>
    </w:p>
    <w:p w14:paraId="0374E59A"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normally (not to hold) our conference in Spain.</w:t>
      </w:r>
    </w:p>
    <w:p w14:paraId="3698E9A9"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Our Sales </w:t>
      </w:r>
      <w:proofErr w:type="spellStart"/>
      <w:r>
        <w:rPr>
          <w:rFonts w:ascii="Times New Roman" w:hAnsi="Times New Roman"/>
          <w:sz w:val="24"/>
          <w:szCs w:val="24"/>
          <w:lang w:val="en-US"/>
        </w:rPr>
        <w:t>Manader</w:t>
      </w:r>
      <w:proofErr w:type="spellEnd"/>
      <w:r>
        <w:rPr>
          <w:rFonts w:ascii="Times New Roman" w:hAnsi="Times New Roman"/>
          <w:sz w:val="24"/>
          <w:szCs w:val="24"/>
          <w:lang w:val="en-US"/>
        </w:rPr>
        <w:t xml:space="preserve"> usually (to deal) with important clients.</w:t>
      </w:r>
    </w:p>
    <w:p w14:paraId="2348D263"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 delegation (to stay) at the Hilton until Friday.</w:t>
      </w:r>
    </w:p>
    <w:p w14:paraId="3BBBD936"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he often (to visit) the plant?</w:t>
      </w:r>
    </w:p>
    <w:p w14:paraId="3088BDC4"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Our manager (not to write) a report at the moment.</w:t>
      </w:r>
    </w:p>
    <w:p w14:paraId="08E4D72E"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This company (to produce) new equipment.</w:t>
      </w:r>
    </w:p>
    <w:p w14:paraId="4E1FC46B"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they (to discuss) the terms of delivery now?</w:t>
      </w:r>
    </w:p>
    <w:p w14:paraId="33BF2C5E"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always (to check) my e-mail first thing in the morning.</w:t>
      </w:r>
    </w:p>
    <w:p w14:paraId="4815D06A" w14:textId="77777777" w:rsidR="00D001C7" w:rsidRDefault="00D001C7" w:rsidP="00950831">
      <w:pPr>
        <w:keepLines/>
        <w:numPr>
          <w:ilvl w:val="0"/>
          <w:numId w:val="17"/>
        </w:numPr>
        <w:tabs>
          <w:tab w:val="clear" w:pos="360"/>
          <w:tab w:val="num" w:pos="0"/>
          <w:tab w:val="left" w:pos="426"/>
          <w:tab w:val="num" w:pos="72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(to develop) a new marketing strategy now.</w:t>
      </w:r>
    </w:p>
    <w:p w14:paraId="07E94A2D" w14:textId="77777777" w:rsidR="00D001C7" w:rsidRDefault="00D001C7" w:rsidP="00D001C7">
      <w:pPr>
        <w:keepLines/>
        <w:spacing w:line="360" w:lineRule="auto"/>
        <w:rPr>
          <w:rFonts w:ascii="Times New Roman" w:hAnsi="Times New Roman"/>
          <w:sz w:val="24"/>
          <w:szCs w:val="24"/>
          <w:lang w:val="en-US"/>
        </w:rPr>
      </w:pPr>
    </w:p>
    <w:p w14:paraId="1BCF67C2"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xml:space="preserve">. Заполните пропуски словами </w:t>
      </w:r>
      <w:r>
        <w:rPr>
          <w:rFonts w:ascii="Times New Roman" w:hAnsi="Times New Roman"/>
          <w:b/>
          <w:i/>
          <w:sz w:val="24"/>
          <w:szCs w:val="24"/>
          <w:lang w:val="en-US"/>
        </w:rPr>
        <w:t>much</w:t>
      </w:r>
      <w:r>
        <w:rPr>
          <w:rFonts w:ascii="Times New Roman" w:hAnsi="Times New Roman"/>
          <w:b/>
          <w:i/>
          <w:sz w:val="24"/>
          <w:szCs w:val="24"/>
        </w:rPr>
        <w:t xml:space="preserve">, </w:t>
      </w:r>
      <w:r>
        <w:rPr>
          <w:rFonts w:ascii="Times New Roman" w:hAnsi="Times New Roman"/>
          <w:b/>
          <w:i/>
          <w:sz w:val="24"/>
          <w:szCs w:val="24"/>
          <w:lang w:val="en-US"/>
        </w:rPr>
        <w:t>many</w:t>
      </w:r>
      <w:r>
        <w:rPr>
          <w:rFonts w:ascii="Times New Roman" w:hAnsi="Times New Roman"/>
          <w:b/>
          <w:sz w:val="24"/>
          <w:szCs w:val="24"/>
        </w:rPr>
        <w:t xml:space="preserve"> или </w:t>
      </w:r>
      <w:r>
        <w:rPr>
          <w:rFonts w:ascii="Times New Roman" w:hAnsi="Times New Roman"/>
          <w:b/>
          <w:i/>
          <w:sz w:val="24"/>
          <w:szCs w:val="24"/>
          <w:lang w:val="en-US"/>
        </w:rPr>
        <w:t>a</w:t>
      </w:r>
      <w:r w:rsidRPr="00D001C7">
        <w:rPr>
          <w:rFonts w:ascii="Times New Roman" w:hAnsi="Times New Roman"/>
          <w:b/>
          <w:i/>
          <w:sz w:val="24"/>
          <w:szCs w:val="24"/>
        </w:rPr>
        <w:t xml:space="preserve"> </w:t>
      </w:r>
      <w:r>
        <w:rPr>
          <w:rFonts w:ascii="Times New Roman" w:hAnsi="Times New Roman"/>
          <w:b/>
          <w:i/>
          <w:sz w:val="24"/>
          <w:szCs w:val="24"/>
          <w:lang w:val="en-US"/>
        </w:rPr>
        <w:t>lot</w:t>
      </w:r>
      <w:r w:rsidRPr="00D001C7">
        <w:rPr>
          <w:rFonts w:ascii="Times New Roman" w:hAnsi="Times New Roman"/>
          <w:b/>
          <w:i/>
          <w:sz w:val="24"/>
          <w:szCs w:val="24"/>
        </w:rPr>
        <w:t xml:space="preserve"> </w:t>
      </w:r>
      <w:r>
        <w:rPr>
          <w:rFonts w:ascii="Times New Roman" w:hAnsi="Times New Roman"/>
          <w:b/>
          <w:i/>
          <w:sz w:val="24"/>
          <w:szCs w:val="24"/>
          <w:lang w:val="en-US"/>
        </w:rPr>
        <w:t>of</w:t>
      </w:r>
      <w:r>
        <w:rPr>
          <w:rFonts w:ascii="Times New Roman" w:hAnsi="Times New Roman"/>
          <w:b/>
          <w:sz w:val="24"/>
          <w:szCs w:val="24"/>
        </w:rPr>
        <w:t>:</w:t>
      </w:r>
    </w:p>
    <w:p w14:paraId="7ECC34EC"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1) How...........machines do you want to buy?</w:t>
      </w:r>
    </w:p>
    <w:p w14:paraId="7B172B74"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2) I haven’t got...........time, but I’ll try to help you.</w:t>
      </w:r>
    </w:p>
    <w:p w14:paraId="42EB0CBB"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3) She meets..............customers every day.</w:t>
      </w:r>
    </w:p>
    <w:p w14:paraId="4E544B0F"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4) Do you know..............people in this company?</w:t>
      </w:r>
    </w:p>
    <w:p w14:paraId="12D05239"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lang w:val="en-US"/>
        </w:rPr>
        <w:t>5) This client always asks ...........questions.</w:t>
      </w:r>
    </w:p>
    <w:p w14:paraId="5CEF0B07" w14:textId="77777777" w:rsidR="00D001C7" w:rsidRDefault="00D001C7" w:rsidP="00D001C7">
      <w:pPr>
        <w:keepLines/>
        <w:spacing w:line="360" w:lineRule="auto"/>
        <w:rPr>
          <w:rFonts w:ascii="Times New Roman" w:hAnsi="Times New Roman"/>
          <w:sz w:val="24"/>
          <w:szCs w:val="24"/>
          <w:lang w:val="en-US"/>
        </w:rPr>
      </w:pPr>
    </w:p>
    <w:p w14:paraId="5986FFD5" w14:textId="77777777" w:rsidR="00D001C7" w:rsidRDefault="00D001C7" w:rsidP="00D001C7">
      <w:pPr>
        <w:keepLines/>
        <w:spacing w:line="360" w:lineRule="auto"/>
        <w:rPr>
          <w:rFonts w:ascii="Times New Roman" w:hAnsi="Times New Roman"/>
          <w:b/>
          <w:sz w:val="24"/>
          <w:szCs w:val="24"/>
          <w:lang w:val="en-US"/>
        </w:rPr>
      </w:pPr>
      <w:r>
        <w:rPr>
          <w:rFonts w:ascii="Times New Roman" w:hAnsi="Times New Roman"/>
          <w:b/>
          <w:sz w:val="24"/>
          <w:szCs w:val="24"/>
          <w:lang w:val="en-US"/>
        </w:rPr>
        <w:lastRenderedPageBreak/>
        <w:t xml:space="preserve">VIII. </w:t>
      </w:r>
      <w:r>
        <w:rPr>
          <w:rFonts w:ascii="Times New Roman" w:hAnsi="Times New Roman"/>
          <w:b/>
          <w:sz w:val="24"/>
          <w:szCs w:val="24"/>
        </w:rPr>
        <w:t>Заполните</w:t>
      </w:r>
      <w:r>
        <w:rPr>
          <w:rFonts w:ascii="Times New Roman" w:hAnsi="Times New Roman"/>
          <w:b/>
          <w:sz w:val="24"/>
          <w:szCs w:val="24"/>
          <w:lang w:val="en-US"/>
        </w:rPr>
        <w:t xml:space="preserve"> </w:t>
      </w:r>
      <w:r>
        <w:rPr>
          <w:rFonts w:ascii="Times New Roman" w:hAnsi="Times New Roman"/>
          <w:b/>
          <w:sz w:val="24"/>
          <w:szCs w:val="24"/>
        </w:rPr>
        <w:t>пропуски</w:t>
      </w:r>
      <w:r>
        <w:rPr>
          <w:rFonts w:ascii="Times New Roman" w:hAnsi="Times New Roman"/>
          <w:b/>
          <w:sz w:val="24"/>
          <w:szCs w:val="24"/>
          <w:lang w:val="en-US"/>
        </w:rPr>
        <w:t xml:space="preserve">, </w:t>
      </w:r>
      <w:r>
        <w:rPr>
          <w:rFonts w:ascii="Times New Roman" w:hAnsi="Times New Roman"/>
          <w:b/>
          <w:sz w:val="24"/>
          <w:szCs w:val="24"/>
        </w:rPr>
        <w:t>используя</w:t>
      </w:r>
      <w:r>
        <w:rPr>
          <w:rFonts w:ascii="Times New Roman" w:hAnsi="Times New Roman"/>
          <w:b/>
          <w:sz w:val="24"/>
          <w:szCs w:val="24"/>
          <w:lang w:val="en-US"/>
        </w:rPr>
        <w:t xml:space="preserve">  </w:t>
      </w:r>
      <w:r>
        <w:rPr>
          <w:rFonts w:ascii="Times New Roman" w:hAnsi="Times New Roman"/>
          <w:b/>
          <w:i/>
          <w:sz w:val="24"/>
          <w:szCs w:val="24"/>
          <w:lang w:val="en-US"/>
        </w:rPr>
        <w:t>little/a little, few/ a few</w:t>
      </w:r>
      <w:r>
        <w:rPr>
          <w:rFonts w:ascii="Times New Roman" w:hAnsi="Times New Roman"/>
          <w:b/>
          <w:sz w:val="24"/>
          <w:szCs w:val="24"/>
          <w:lang w:val="en-US"/>
        </w:rPr>
        <w:t>:</w:t>
      </w:r>
    </w:p>
    <w:p w14:paraId="2B11649F"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We have..............customers in New York and we send them orders every month.</w:t>
      </w:r>
    </w:p>
    <w:p w14:paraId="554E0439"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If you think... you can give me the right answer.</w:t>
      </w:r>
    </w:p>
    <w:p w14:paraId="2D04DE18"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 know..............hotels in this town. All of them are very good.</w:t>
      </w:r>
    </w:p>
    <w:p w14:paraId="2EC8FAF6"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The secretary usually makes...........appointments for Friday.</w:t>
      </w:r>
    </w:p>
    <w:p w14:paraId="6F508AB4"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...............Russian people speak Japanese.</w:t>
      </w:r>
    </w:p>
    <w:p w14:paraId="7FE60556" w14:textId="77777777" w:rsidR="00D001C7" w:rsidRDefault="00D001C7" w:rsidP="00950831">
      <w:pPr>
        <w:keepLines/>
        <w:numPr>
          <w:ilvl w:val="0"/>
          <w:numId w:val="18"/>
        </w:numPr>
        <w:tabs>
          <w:tab w:val="num" w:pos="0"/>
          <w:tab w:val="left" w:pos="284"/>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 am very busy. I have…time to speak to you.</w:t>
      </w:r>
    </w:p>
    <w:p w14:paraId="3667AE73" w14:textId="77777777" w:rsidR="00D001C7" w:rsidRDefault="00D001C7" w:rsidP="00D001C7">
      <w:pPr>
        <w:keepLines/>
        <w:spacing w:line="360" w:lineRule="auto"/>
        <w:rPr>
          <w:rFonts w:ascii="Times New Roman" w:hAnsi="Times New Roman"/>
          <w:sz w:val="24"/>
          <w:szCs w:val="24"/>
          <w:lang w:val="en-US"/>
        </w:rPr>
      </w:pPr>
    </w:p>
    <w:p w14:paraId="429C5582"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 Задайте вопросы к следующим репликам:</w:t>
      </w:r>
    </w:p>
    <w:p w14:paraId="02892D01"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rPr>
        <w:t>Пример</w:t>
      </w:r>
      <w:r>
        <w:rPr>
          <w:rFonts w:ascii="Times New Roman" w:hAnsi="Times New Roman"/>
          <w:sz w:val="24"/>
          <w:szCs w:val="24"/>
          <w:lang w:val="en-US"/>
        </w:rPr>
        <w:t>:   Yes, Jim is a manager.</w:t>
      </w:r>
    </w:p>
    <w:p w14:paraId="63902B7F" w14:textId="77777777" w:rsidR="00D001C7" w:rsidRDefault="00D001C7" w:rsidP="00D001C7">
      <w:pPr>
        <w:keepLines/>
        <w:spacing w:line="360" w:lineRule="auto"/>
        <w:rPr>
          <w:rFonts w:ascii="Times New Roman" w:hAnsi="Times New Roman"/>
          <w:sz w:val="24"/>
          <w:szCs w:val="24"/>
          <w:lang w:val="en-US"/>
        </w:rPr>
      </w:pPr>
      <w:r>
        <w:rPr>
          <w:rFonts w:ascii="Times New Roman" w:hAnsi="Times New Roman"/>
          <w:sz w:val="24"/>
          <w:szCs w:val="24"/>
        </w:rPr>
        <w:t>Ответ</w:t>
      </w:r>
      <w:r>
        <w:rPr>
          <w:rFonts w:ascii="Times New Roman" w:hAnsi="Times New Roman"/>
          <w:sz w:val="24"/>
          <w:szCs w:val="24"/>
          <w:lang w:val="en-US"/>
        </w:rPr>
        <w:t>:        Is Jim a manager?</w:t>
      </w:r>
    </w:p>
    <w:p w14:paraId="2CE18074"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Our company has many orders this year.</w:t>
      </w:r>
    </w:p>
    <w:p w14:paraId="6209C066"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No, we are not busy now.</w:t>
      </w:r>
    </w:p>
    <w:p w14:paraId="2B26F63A"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 usually send letters by fax.</w:t>
      </w:r>
    </w:p>
    <w:p w14:paraId="10C0DB80"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Yes, she always stays with her chief at the meeting.</w:t>
      </w:r>
    </w:p>
    <w:p w14:paraId="51B17B77"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 xml:space="preserve">Tom knows about it, not Bill. </w:t>
      </w:r>
    </w:p>
    <w:p w14:paraId="20DA6664"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They are in Italy, not in Spain.</w:t>
      </w:r>
    </w:p>
    <w:p w14:paraId="7596BBDA"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He is a very good manager, not a bad one.</w:t>
      </w:r>
    </w:p>
    <w:p w14:paraId="32B19CDF"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It is easy to do it, not difficult.</w:t>
      </w:r>
    </w:p>
    <w:p w14:paraId="62DBE875" w14:textId="77777777" w:rsidR="00D001C7" w:rsidRDefault="00D001C7" w:rsidP="00950831">
      <w:pPr>
        <w:keepLines/>
        <w:numPr>
          <w:ilvl w:val="0"/>
          <w:numId w:val="19"/>
        </w:numPr>
        <w:tabs>
          <w:tab w:val="clear" w:pos="928"/>
          <w:tab w:val="num" w:pos="0"/>
          <w:tab w:val="left" w:pos="284"/>
          <w:tab w:val="num" w:pos="720"/>
        </w:tabs>
        <w:suppressAutoHyphens w:val="0"/>
        <w:overflowPunct w:val="0"/>
        <w:autoSpaceDE w:val="0"/>
        <w:spacing w:after="0" w:line="360" w:lineRule="auto"/>
        <w:ind w:left="284" w:hanging="284"/>
        <w:textAlignment w:val="baseline"/>
        <w:rPr>
          <w:rFonts w:ascii="Times New Roman" w:hAnsi="Times New Roman"/>
          <w:sz w:val="24"/>
          <w:szCs w:val="24"/>
          <w:lang w:val="en-US"/>
        </w:rPr>
      </w:pPr>
      <w:r>
        <w:rPr>
          <w:rFonts w:ascii="Times New Roman" w:hAnsi="Times New Roman"/>
          <w:sz w:val="24"/>
          <w:szCs w:val="24"/>
          <w:lang w:val="en-US"/>
        </w:rPr>
        <w:t>It is the right answer, not a wrong one.</w:t>
      </w:r>
    </w:p>
    <w:p w14:paraId="2971BB5A" w14:textId="77777777" w:rsidR="00D001C7" w:rsidRDefault="00D001C7" w:rsidP="00D001C7">
      <w:pPr>
        <w:keepLines/>
        <w:spacing w:line="360" w:lineRule="auto"/>
        <w:rPr>
          <w:rFonts w:ascii="Times New Roman" w:hAnsi="Times New Roman"/>
          <w:sz w:val="24"/>
          <w:szCs w:val="24"/>
          <w:lang w:val="en-US"/>
        </w:rPr>
      </w:pPr>
    </w:p>
    <w:p w14:paraId="0B2D464A"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X</w:t>
      </w:r>
      <w:r>
        <w:rPr>
          <w:rFonts w:ascii="Times New Roman" w:hAnsi="Times New Roman"/>
          <w:b/>
          <w:sz w:val="24"/>
          <w:szCs w:val="24"/>
        </w:rPr>
        <w:t>. Закончите следующие вопросительные предложения:</w:t>
      </w:r>
    </w:p>
    <w:p w14:paraId="62EE2925"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He doesn’t want to discuss this matter with us,...............?</w:t>
      </w:r>
    </w:p>
    <w:p w14:paraId="65AD6D58"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They are already here,......................?</w:t>
      </w:r>
    </w:p>
    <w:p w14:paraId="4948C14E"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are going to discuss the offer right now,....................?</w:t>
      </w:r>
    </w:p>
    <w:p w14:paraId="072C9C3D"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It is their new catalogue,.................?</w:t>
      </w:r>
    </w:p>
    <w:p w14:paraId="55728DE6"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They are already here,…?</w:t>
      </w:r>
    </w:p>
    <w:p w14:paraId="26BAA42C"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They are discussing the details of the contract, ...............?</w:t>
      </w:r>
    </w:p>
    <w:p w14:paraId="6138E9E0"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There is a lot of furniture in our office, …..?</w:t>
      </w:r>
    </w:p>
    <w:p w14:paraId="5F711190"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He is sure of it,….?</w:t>
      </w:r>
    </w:p>
    <w:p w14:paraId="0FBB9D54"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lastRenderedPageBreak/>
        <w:t>They never agree with us,…?</w:t>
      </w:r>
    </w:p>
    <w:p w14:paraId="2B8F5517" w14:textId="77777777" w:rsidR="00D001C7" w:rsidRDefault="00D001C7" w:rsidP="00950831">
      <w:pPr>
        <w:keepLines/>
        <w:numPr>
          <w:ilvl w:val="0"/>
          <w:numId w:val="20"/>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He has got the necessary papers,..?</w:t>
      </w:r>
    </w:p>
    <w:p w14:paraId="34C02853" w14:textId="77777777" w:rsidR="00D001C7" w:rsidRDefault="00D001C7" w:rsidP="00D001C7">
      <w:pPr>
        <w:keepLines/>
        <w:spacing w:line="360" w:lineRule="auto"/>
        <w:rPr>
          <w:rFonts w:ascii="Times New Roman" w:hAnsi="Times New Roman"/>
          <w:sz w:val="24"/>
          <w:szCs w:val="24"/>
          <w:lang w:val="en-US"/>
        </w:rPr>
      </w:pPr>
    </w:p>
    <w:p w14:paraId="4AD7D13E" w14:textId="77777777" w:rsidR="00D001C7" w:rsidRPr="00D001C7" w:rsidRDefault="00D001C7" w:rsidP="00D001C7">
      <w:pPr>
        <w:keepLines/>
        <w:spacing w:line="360" w:lineRule="auto"/>
        <w:rPr>
          <w:rFonts w:ascii="Times New Roman" w:hAnsi="Times New Roman"/>
          <w:b/>
          <w:sz w:val="24"/>
          <w:szCs w:val="24"/>
          <w:lang w:val="en-US"/>
        </w:rPr>
      </w:pPr>
    </w:p>
    <w:p w14:paraId="5483103D" w14:textId="77777777" w:rsidR="00D001C7" w:rsidRPr="00D001C7" w:rsidRDefault="00D001C7" w:rsidP="00D001C7">
      <w:pPr>
        <w:keepLines/>
        <w:spacing w:line="360" w:lineRule="auto"/>
        <w:rPr>
          <w:rFonts w:ascii="Times New Roman" w:hAnsi="Times New Roman"/>
          <w:b/>
          <w:sz w:val="24"/>
          <w:szCs w:val="24"/>
          <w:lang w:val="en-US"/>
        </w:rPr>
      </w:pPr>
    </w:p>
    <w:p w14:paraId="4312D066"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Перепишите текст, вставляя подходящие по смыслу местоимения</w:t>
      </w:r>
    </w:p>
    <w:p w14:paraId="43D1A389" w14:textId="77777777" w:rsidR="00D001C7" w:rsidRDefault="00D001C7" w:rsidP="00D001C7">
      <w:pPr>
        <w:keepLines/>
        <w:spacing w:line="360" w:lineRule="auto"/>
        <w:jc w:val="both"/>
        <w:rPr>
          <w:rFonts w:ascii="Times New Roman" w:hAnsi="Times New Roman"/>
          <w:sz w:val="24"/>
          <w:szCs w:val="24"/>
          <w:lang w:val="en-US"/>
        </w:rPr>
      </w:pPr>
      <w:r>
        <w:rPr>
          <w:rFonts w:ascii="Times New Roman" w:hAnsi="Times New Roman"/>
          <w:i/>
          <w:sz w:val="24"/>
          <w:szCs w:val="24"/>
          <w:lang w:val="en-US"/>
        </w:rPr>
        <w:t>(I, me, my</w:t>
      </w:r>
      <w:r>
        <w:rPr>
          <w:rFonts w:ascii="Times New Roman" w:hAnsi="Times New Roman"/>
          <w:sz w:val="24"/>
          <w:szCs w:val="24"/>
          <w:lang w:val="en-US"/>
        </w:rPr>
        <w:t>) work for Baker Publication Limited</w:t>
      </w:r>
      <w:r>
        <w:rPr>
          <w:rFonts w:ascii="Times New Roman" w:hAnsi="Times New Roman"/>
          <w:i/>
          <w:sz w:val="24"/>
          <w:szCs w:val="24"/>
          <w:lang w:val="en-US"/>
        </w:rPr>
        <w:t>. (It, its</w:t>
      </w:r>
      <w:r>
        <w:rPr>
          <w:rFonts w:ascii="Times New Roman" w:hAnsi="Times New Roman"/>
          <w:sz w:val="24"/>
          <w:szCs w:val="24"/>
          <w:lang w:val="en-US"/>
        </w:rPr>
        <w:t>) is an old family firm.(</w:t>
      </w:r>
      <w:proofErr w:type="spellStart"/>
      <w:r>
        <w:rPr>
          <w:rFonts w:ascii="Times New Roman" w:hAnsi="Times New Roman"/>
          <w:i/>
          <w:sz w:val="24"/>
          <w:szCs w:val="24"/>
          <w:lang w:val="en-US"/>
        </w:rPr>
        <w:t>We,us</w:t>
      </w:r>
      <w:proofErr w:type="spellEnd"/>
      <w:r>
        <w:rPr>
          <w:rFonts w:ascii="Times New Roman" w:hAnsi="Times New Roman"/>
          <w:i/>
          <w:sz w:val="24"/>
          <w:szCs w:val="24"/>
          <w:lang w:val="en-US"/>
        </w:rPr>
        <w:t>, our</w:t>
      </w:r>
      <w:r>
        <w:rPr>
          <w:rFonts w:ascii="Times New Roman" w:hAnsi="Times New Roman"/>
          <w:sz w:val="24"/>
          <w:szCs w:val="24"/>
          <w:lang w:val="en-US"/>
        </w:rPr>
        <w:t>) start (</w:t>
      </w:r>
      <w:r>
        <w:rPr>
          <w:rFonts w:ascii="Times New Roman" w:hAnsi="Times New Roman"/>
          <w:i/>
          <w:sz w:val="24"/>
          <w:szCs w:val="24"/>
          <w:lang w:val="en-US"/>
        </w:rPr>
        <w:t>our ,us</w:t>
      </w:r>
      <w:r>
        <w:rPr>
          <w:rFonts w:ascii="Times New Roman" w:hAnsi="Times New Roman"/>
          <w:sz w:val="24"/>
          <w:szCs w:val="24"/>
          <w:lang w:val="en-US"/>
        </w:rPr>
        <w:t xml:space="preserve">) work at nine. </w:t>
      </w:r>
      <w:proofErr w:type="spellStart"/>
      <w:r>
        <w:rPr>
          <w:rFonts w:ascii="Times New Roman" w:hAnsi="Times New Roman"/>
          <w:sz w:val="24"/>
          <w:szCs w:val="24"/>
          <w:lang w:val="en-US"/>
        </w:rPr>
        <w:t>Mr.Baker</w:t>
      </w:r>
      <w:proofErr w:type="spellEnd"/>
      <w:r>
        <w:rPr>
          <w:rFonts w:ascii="Times New Roman" w:hAnsi="Times New Roman"/>
          <w:sz w:val="24"/>
          <w:szCs w:val="24"/>
          <w:lang w:val="en-US"/>
        </w:rPr>
        <w:t xml:space="preserve"> is (</w:t>
      </w:r>
      <w:r>
        <w:rPr>
          <w:rFonts w:ascii="Times New Roman" w:hAnsi="Times New Roman"/>
          <w:i/>
          <w:sz w:val="24"/>
          <w:szCs w:val="24"/>
          <w:lang w:val="en-US"/>
        </w:rPr>
        <w:t>we, us, our</w:t>
      </w:r>
      <w:r>
        <w:rPr>
          <w:rFonts w:ascii="Times New Roman" w:hAnsi="Times New Roman"/>
          <w:sz w:val="24"/>
          <w:szCs w:val="24"/>
          <w:lang w:val="en-US"/>
        </w:rPr>
        <w:t>) Managing Director.  (H</w:t>
      </w:r>
      <w:r>
        <w:rPr>
          <w:rFonts w:ascii="Times New Roman" w:hAnsi="Times New Roman"/>
          <w:i/>
          <w:sz w:val="24"/>
          <w:szCs w:val="24"/>
          <w:lang w:val="en-US"/>
        </w:rPr>
        <w:t>e, him, his</w:t>
      </w:r>
      <w:r>
        <w:rPr>
          <w:rFonts w:ascii="Times New Roman" w:hAnsi="Times New Roman"/>
          <w:sz w:val="24"/>
          <w:szCs w:val="24"/>
          <w:lang w:val="en-US"/>
        </w:rPr>
        <w:t>) usually comes to the office at 10 o’clock. (</w:t>
      </w:r>
      <w:r>
        <w:rPr>
          <w:rFonts w:ascii="Times New Roman" w:hAnsi="Times New Roman"/>
          <w:i/>
          <w:sz w:val="24"/>
          <w:szCs w:val="24"/>
          <w:lang w:val="en-US"/>
        </w:rPr>
        <w:t>Him, his, her</w:t>
      </w:r>
      <w:r>
        <w:rPr>
          <w:rFonts w:ascii="Times New Roman" w:hAnsi="Times New Roman"/>
          <w:sz w:val="24"/>
          <w:szCs w:val="24"/>
          <w:lang w:val="en-US"/>
        </w:rPr>
        <w:t>) secretary Sheila is young but (</w:t>
      </w:r>
      <w:r>
        <w:rPr>
          <w:rFonts w:ascii="Times New Roman" w:hAnsi="Times New Roman"/>
          <w:i/>
          <w:sz w:val="24"/>
          <w:szCs w:val="24"/>
          <w:lang w:val="en-US"/>
        </w:rPr>
        <w:t>she, her, hers</w:t>
      </w:r>
      <w:r>
        <w:rPr>
          <w:rFonts w:ascii="Times New Roman" w:hAnsi="Times New Roman"/>
          <w:sz w:val="24"/>
          <w:szCs w:val="24"/>
          <w:lang w:val="en-US"/>
        </w:rPr>
        <w:t>) already has qualifications and (</w:t>
      </w:r>
      <w:r>
        <w:rPr>
          <w:rFonts w:ascii="Times New Roman" w:hAnsi="Times New Roman"/>
          <w:i/>
          <w:sz w:val="24"/>
          <w:szCs w:val="24"/>
          <w:lang w:val="en-US"/>
        </w:rPr>
        <w:t>her, she, he</w:t>
      </w:r>
      <w:r>
        <w:rPr>
          <w:rFonts w:ascii="Times New Roman" w:hAnsi="Times New Roman"/>
          <w:sz w:val="24"/>
          <w:szCs w:val="24"/>
          <w:lang w:val="en-US"/>
        </w:rPr>
        <w:t>) speaks several foreign languages. (</w:t>
      </w:r>
      <w:r>
        <w:rPr>
          <w:rFonts w:ascii="Times New Roman" w:hAnsi="Times New Roman"/>
          <w:i/>
          <w:sz w:val="24"/>
          <w:szCs w:val="24"/>
          <w:lang w:val="en-US"/>
        </w:rPr>
        <w:t xml:space="preserve">We, us, our) </w:t>
      </w:r>
      <w:r>
        <w:rPr>
          <w:rFonts w:ascii="Times New Roman" w:hAnsi="Times New Roman"/>
          <w:sz w:val="24"/>
          <w:szCs w:val="24"/>
          <w:lang w:val="en-US"/>
        </w:rPr>
        <w:t xml:space="preserve">company </w:t>
      </w:r>
      <w:proofErr w:type="spellStart"/>
      <w:r>
        <w:rPr>
          <w:rFonts w:ascii="Times New Roman" w:hAnsi="Times New Roman"/>
          <w:sz w:val="24"/>
          <w:szCs w:val="24"/>
          <w:lang w:val="en-US"/>
        </w:rPr>
        <w:t>specialises</w:t>
      </w:r>
      <w:proofErr w:type="spellEnd"/>
      <w:r>
        <w:rPr>
          <w:rFonts w:ascii="Times New Roman" w:hAnsi="Times New Roman"/>
          <w:sz w:val="24"/>
          <w:szCs w:val="24"/>
          <w:lang w:val="en-US"/>
        </w:rPr>
        <w:t xml:space="preserve"> in publishing biographies. Many of </w:t>
      </w:r>
      <w:r>
        <w:rPr>
          <w:rFonts w:ascii="Times New Roman" w:hAnsi="Times New Roman"/>
          <w:i/>
          <w:sz w:val="24"/>
          <w:szCs w:val="24"/>
          <w:lang w:val="en-US"/>
        </w:rPr>
        <w:t>(</w:t>
      </w:r>
      <w:proofErr w:type="spellStart"/>
      <w:r>
        <w:rPr>
          <w:rFonts w:ascii="Times New Roman" w:hAnsi="Times New Roman"/>
          <w:i/>
          <w:sz w:val="24"/>
          <w:szCs w:val="24"/>
          <w:lang w:val="en-US"/>
        </w:rPr>
        <w:t>their</w:t>
      </w:r>
      <w:proofErr w:type="spellEnd"/>
      <w:r>
        <w:rPr>
          <w:rFonts w:ascii="Times New Roman" w:hAnsi="Times New Roman"/>
          <w:i/>
          <w:sz w:val="24"/>
          <w:szCs w:val="24"/>
          <w:lang w:val="en-US"/>
        </w:rPr>
        <w:t>, them, they</w:t>
      </w:r>
      <w:r>
        <w:rPr>
          <w:rFonts w:ascii="Times New Roman" w:hAnsi="Times New Roman"/>
          <w:sz w:val="24"/>
          <w:szCs w:val="24"/>
          <w:lang w:val="en-US"/>
        </w:rPr>
        <w:t xml:space="preserve">) have very interesting foreign versions. </w:t>
      </w:r>
    </w:p>
    <w:p w14:paraId="5C7B8760" w14:textId="77777777" w:rsidR="00D001C7" w:rsidRDefault="00D001C7" w:rsidP="00D001C7">
      <w:pPr>
        <w:keepLines/>
        <w:spacing w:line="360" w:lineRule="auto"/>
        <w:jc w:val="both"/>
        <w:rPr>
          <w:rFonts w:ascii="Times New Roman" w:hAnsi="Times New Roman"/>
          <w:sz w:val="24"/>
          <w:szCs w:val="24"/>
          <w:lang w:val="en-US"/>
        </w:rPr>
      </w:pPr>
      <w:r>
        <w:rPr>
          <w:rFonts w:ascii="Times New Roman" w:hAnsi="Times New Roman"/>
          <w:i/>
          <w:sz w:val="24"/>
          <w:szCs w:val="24"/>
          <w:lang w:val="en-US"/>
        </w:rPr>
        <w:t>(We, us, our</w:t>
      </w:r>
      <w:r>
        <w:rPr>
          <w:rFonts w:ascii="Times New Roman" w:hAnsi="Times New Roman"/>
          <w:sz w:val="24"/>
          <w:szCs w:val="24"/>
          <w:lang w:val="en-US"/>
        </w:rPr>
        <w:t xml:space="preserve">) office is in the center of New York. </w:t>
      </w:r>
      <w:r>
        <w:rPr>
          <w:rFonts w:ascii="Times New Roman" w:hAnsi="Times New Roman"/>
          <w:i/>
          <w:sz w:val="24"/>
          <w:szCs w:val="24"/>
          <w:lang w:val="en-US"/>
        </w:rPr>
        <w:t>(It, its, his</w:t>
      </w:r>
      <w:r>
        <w:rPr>
          <w:rFonts w:ascii="Times New Roman" w:hAnsi="Times New Roman"/>
          <w:sz w:val="24"/>
          <w:szCs w:val="24"/>
          <w:lang w:val="en-US"/>
        </w:rPr>
        <w:t xml:space="preserve">) windows are large and </w:t>
      </w:r>
      <w:r>
        <w:rPr>
          <w:rFonts w:ascii="Times New Roman" w:hAnsi="Times New Roman"/>
          <w:i/>
          <w:sz w:val="24"/>
          <w:szCs w:val="24"/>
          <w:lang w:val="en-US"/>
        </w:rPr>
        <w:t>(it, its</w:t>
      </w:r>
      <w:r>
        <w:rPr>
          <w:rFonts w:ascii="Times New Roman" w:hAnsi="Times New Roman"/>
          <w:sz w:val="24"/>
          <w:szCs w:val="24"/>
          <w:lang w:val="en-US"/>
        </w:rPr>
        <w:t>) is very light</w:t>
      </w:r>
      <w:r>
        <w:rPr>
          <w:rFonts w:ascii="Times New Roman" w:hAnsi="Times New Roman"/>
          <w:i/>
          <w:sz w:val="24"/>
          <w:szCs w:val="24"/>
          <w:lang w:val="en-US"/>
        </w:rPr>
        <w:t>. (Mine, my, me</w:t>
      </w:r>
      <w:r>
        <w:rPr>
          <w:rFonts w:ascii="Times New Roman" w:hAnsi="Times New Roman"/>
          <w:sz w:val="24"/>
          <w:szCs w:val="24"/>
          <w:lang w:val="en-US"/>
        </w:rPr>
        <w:t>) colleagues and (</w:t>
      </w:r>
      <w:r>
        <w:rPr>
          <w:rFonts w:ascii="Times New Roman" w:hAnsi="Times New Roman"/>
          <w:i/>
          <w:sz w:val="24"/>
          <w:szCs w:val="24"/>
          <w:lang w:val="en-US"/>
        </w:rPr>
        <w:t>I, me, my</w:t>
      </w:r>
      <w:r>
        <w:rPr>
          <w:rFonts w:ascii="Times New Roman" w:hAnsi="Times New Roman"/>
          <w:sz w:val="24"/>
          <w:szCs w:val="24"/>
          <w:lang w:val="en-US"/>
        </w:rPr>
        <w:t xml:space="preserve">) like </w:t>
      </w:r>
      <w:r>
        <w:rPr>
          <w:rFonts w:ascii="Times New Roman" w:hAnsi="Times New Roman"/>
          <w:i/>
          <w:sz w:val="24"/>
          <w:szCs w:val="24"/>
          <w:lang w:val="en-US"/>
        </w:rPr>
        <w:t>(we, us, our)</w:t>
      </w:r>
      <w:r>
        <w:rPr>
          <w:rFonts w:ascii="Times New Roman" w:hAnsi="Times New Roman"/>
          <w:sz w:val="24"/>
          <w:szCs w:val="24"/>
          <w:lang w:val="en-US"/>
        </w:rPr>
        <w:t xml:space="preserve"> workplace.</w:t>
      </w:r>
    </w:p>
    <w:p w14:paraId="0A054818" w14:textId="77777777" w:rsidR="00D001C7" w:rsidRDefault="00D001C7" w:rsidP="00D001C7">
      <w:pPr>
        <w:keepLines/>
        <w:spacing w:line="360" w:lineRule="auto"/>
        <w:jc w:val="both"/>
        <w:rPr>
          <w:rFonts w:ascii="Times New Roman" w:hAnsi="Times New Roman"/>
          <w:b/>
          <w:sz w:val="24"/>
          <w:szCs w:val="24"/>
          <w:lang w:val="en-US"/>
        </w:rPr>
      </w:pPr>
    </w:p>
    <w:p w14:paraId="07AB6882"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XII</w:t>
      </w:r>
      <w:r>
        <w:rPr>
          <w:rFonts w:ascii="Times New Roman" w:hAnsi="Times New Roman"/>
          <w:b/>
          <w:sz w:val="24"/>
          <w:szCs w:val="24"/>
        </w:rPr>
        <w:t>. Письменно переведите текст и дайте ответы на вопросы:</w:t>
      </w:r>
    </w:p>
    <w:p w14:paraId="55D50802" w14:textId="77777777" w:rsidR="00D001C7" w:rsidRDefault="00D001C7" w:rsidP="00D001C7">
      <w:pPr>
        <w:keepLines/>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Mr.Svetlov</w:t>
      </w:r>
      <w:proofErr w:type="spellEnd"/>
      <w:r>
        <w:rPr>
          <w:rFonts w:ascii="Times New Roman" w:hAnsi="Times New Roman"/>
          <w:sz w:val="24"/>
          <w:szCs w:val="24"/>
          <w:lang w:val="en-US"/>
        </w:rPr>
        <w:t xml:space="preserve"> is the director of TST Systems. The company is very large. They sell chemical equipment to many companies. Many customers come to TST Systems to discuss business matters with the managers of the company. They usually discuss prices, terms of payment, shipment and delivery. Now </w:t>
      </w:r>
      <w:proofErr w:type="spellStart"/>
      <w:r>
        <w:rPr>
          <w:rFonts w:ascii="Times New Roman" w:hAnsi="Times New Roman"/>
          <w:sz w:val="24"/>
          <w:szCs w:val="24"/>
          <w:lang w:val="en-US"/>
        </w:rPr>
        <w:t>Mr.Svetlov</w:t>
      </w:r>
      <w:proofErr w:type="spellEnd"/>
      <w:r>
        <w:rPr>
          <w:rFonts w:ascii="Times New Roman" w:hAnsi="Times New Roman"/>
          <w:sz w:val="24"/>
          <w:szCs w:val="24"/>
          <w:lang w:val="en-US"/>
        </w:rPr>
        <w:t xml:space="preserve"> is speaking on the phone and making an appointment with Italian businessmen. They are interested in the new model of chemical equipment and want to discuss the terms of the contract.</w:t>
      </w:r>
    </w:p>
    <w:p w14:paraId="68A12B30" w14:textId="77777777" w:rsidR="00D001C7" w:rsidRDefault="00D001C7" w:rsidP="00D001C7">
      <w:pPr>
        <w:keepLines/>
        <w:spacing w:line="360" w:lineRule="auto"/>
        <w:jc w:val="both"/>
        <w:rPr>
          <w:rFonts w:ascii="Times New Roman" w:hAnsi="Times New Roman"/>
          <w:sz w:val="24"/>
          <w:szCs w:val="24"/>
          <w:lang w:val="en-US"/>
        </w:rPr>
      </w:pPr>
      <w:r>
        <w:rPr>
          <w:rFonts w:ascii="Times New Roman" w:hAnsi="Times New Roman"/>
          <w:sz w:val="24"/>
          <w:szCs w:val="24"/>
          <w:lang w:val="en-US"/>
        </w:rPr>
        <w:t xml:space="preserve">The Italian businessmen are going to visit Moscow next month and to have talks with TST Systems. </w:t>
      </w:r>
      <w:proofErr w:type="spellStart"/>
      <w:r>
        <w:rPr>
          <w:rFonts w:ascii="Times New Roman" w:hAnsi="Times New Roman"/>
          <w:sz w:val="24"/>
          <w:szCs w:val="24"/>
          <w:lang w:val="en-US"/>
        </w:rPr>
        <w:t>Mr.Svetlov</w:t>
      </w:r>
      <w:proofErr w:type="spellEnd"/>
      <w:r>
        <w:rPr>
          <w:rFonts w:ascii="Times New Roman" w:hAnsi="Times New Roman"/>
          <w:sz w:val="24"/>
          <w:szCs w:val="24"/>
          <w:lang w:val="en-US"/>
        </w:rPr>
        <w:t xml:space="preserve"> sent them a contract form yesterday. He wants to show them the new model of chemical equipment. Together with the Italian businessmen </w:t>
      </w:r>
      <w:proofErr w:type="spellStart"/>
      <w:r>
        <w:rPr>
          <w:rFonts w:ascii="Times New Roman" w:hAnsi="Times New Roman"/>
          <w:sz w:val="24"/>
          <w:szCs w:val="24"/>
          <w:lang w:val="en-US"/>
        </w:rPr>
        <w:t>Mr.Svetlov</w:t>
      </w:r>
      <w:proofErr w:type="spellEnd"/>
      <w:r>
        <w:rPr>
          <w:rFonts w:ascii="Times New Roman" w:hAnsi="Times New Roman"/>
          <w:sz w:val="24"/>
          <w:szCs w:val="24"/>
          <w:lang w:val="en-US"/>
        </w:rPr>
        <w:t xml:space="preserve"> is going to visit the plant outside Moscow.</w:t>
      </w:r>
    </w:p>
    <w:p w14:paraId="0A02B0F3"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 xml:space="preserve">What </w:t>
      </w:r>
      <w:proofErr w:type="spellStart"/>
      <w:r>
        <w:rPr>
          <w:rFonts w:ascii="Times New Roman" w:hAnsi="Times New Roman"/>
          <w:sz w:val="24"/>
          <w:szCs w:val="24"/>
          <w:lang w:val="en-US"/>
        </w:rPr>
        <w:t>goods</w:t>
      </w:r>
      <w:proofErr w:type="spellEnd"/>
      <w:r>
        <w:rPr>
          <w:rFonts w:ascii="Times New Roman" w:hAnsi="Times New Roman"/>
          <w:sz w:val="24"/>
          <w:szCs w:val="24"/>
          <w:lang w:val="en-US"/>
        </w:rPr>
        <w:t xml:space="preserve"> does TST Systems sell?</w:t>
      </w:r>
    </w:p>
    <w:p w14:paraId="244B0BF5"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 xml:space="preserve">What is </w:t>
      </w:r>
      <w:proofErr w:type="spellStart"/>
      <w:r>
        <w:rPr>
          <w:rFonts w:ascii="Times New Roman" w:hAnsi="Times New Roman"/>
          <w:sz w:val="24"/>
          <w:szCs w:val="24"/>
          <w:lang w:val="en-US"/>
        </w:rPr>
        <w:t>Mr.Svetlov</w:t>
      </w:r>
      <w:proofErr w:type="spellEnd"/>
      <w:r>
        <w:rPr>
          <w:rFonts w:ascii="Times New Roman" w:hAnsi="Times New Roman"/>
          <w:sz w:val="24"/>
          <w:szCs w:val="24"/>
          <w:lang w:val="en-US"/>
        </w:rPr>
        <w:t>?</w:t>
      </w:r>
    </w:p>
    <w:p w14:paraId="6E1679E3"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lastRenderedPageBreak/>
        <w:t>What is he doing now?</w:t>
      </w:r>
    </w:p>
    <w:p w14:paraId="6F4EE908"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What companies does TST Systems do business with?</w:t>
      </w:r>
    </w:p>
    <w:p w14:paraId="414EC394"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What matters do customers discuss with the managers of the company?</w:t>
      </w:r>
    </w:p>
    <w:p w14:paraId="05B1DF5C"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When are the Italian businessmen going to visit Moscow?</w:t>
      </w:r>
    </w:p>
    <w:p w14:paraId="13D270B1"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What are the Italian businessmen interested in?</w:t>
      </w:r>
    </w:p>
    <w:p w14:paraId="0B39E67C" w14:textId="77777777" w:rsidR="00D001C7" w:rsidRDefault="00D001C7" w:rsidP="00950831">
      <w:pPr>
        <w:keepLines/>
        <w:numPr>
          <w:ilvl w:val="0"/>
          <w:numId w:val="21"/>
        </w:numPr>
        <w:tabs>
          <w:tab w:val="num" w:pos="0"/>
          <w:tab w:val="left" w:pos="360"/>
        </w:tabs>
        <w:suppressAutoHyphens w:val="0"/>
        <w:overflowPunct w:val="0"/>
        <w:autoSpaceDE w:val="0"/>
        <w:spacing w:after="0" w:line="360" w:lineRule="auto"/>
        <w:ind w:left="360"/>
        <w:textAlignment w:val="baseline"/>
        <w:rPr>
          <w:rFonts w:ascii="Times New Roman" w:hAnsi="Times New Roman"/>
          <w:sz w:val="24"/>
          <w:szCs w:val="24"/>
          <w:lang w:val="en-US"/>
        </w:rPr>
      </w:pPr>
      <w:r>
        <w:rPr>
          <w:rFonts w:ascii="Times New Roman" w:hAnsi="Times New Roman"/>
          <w:sz w:val="24"/>
          <w:szCs w:val="24"/>
          <w:lang w:val="en-US"/>
        </w:rPr>
        <w:t xml:space="preserve">When did </w:t>
      </w:r>
      <w:proofErr w:type="spellStart"/>
      <w:r>
        <w:rPr>
          <w:rFonts w:ascii="Times New Roman" w:hAnsi="Times New Roman"/>
          <w:sz w:val="24"/>
          <w:szCs w:val="24"/>
          <w:lang w:val="en-US"/>
        </w:rPr>
        <w:t>Mr.Svetlov</w:t>
      </w:r>
      <w:proofErr w:type="spellEnd"/>
      <w:r>
        <w:rPr>
          <w:rFonts w:ascii="Times New Roman" w:hAnsi="Times New Roman"/>
          <w:sz w:val="24"/>
          <w:szCs w:val="24"/>
          <w:lang w:val="en-US"/>
        </w:rPr>
        <w:t xml:space="preserve"> send a contract form?</w:t>
      </w:r>
    </w:p>
    <w:p w14:paraId="474BCEA8" w14:textId="77777777" w:rsidR="00D001C7" w:rsidRDefault="00D001C7" w:rsidP="00D001C7">
      <w:pPr>
        <w:tabs>
          <w:tab w:val="left" w:pos="709"/>
        </w:tabs>
        <w:spacing w:after="0" w:line="360" w:lineRule="auto"/>
        <w:ind w:firstLine="567"/>
        <w:jc w:val="both"/>
        <w:rPr>
          <w:lang w:val="en-US"/>
        </w:rPr>
      </w:pPr>
    </w:p>
    <w:p w14:paraId="5062DDD2" w14:textId="77777777" w:rsidR="00D001C7" w:rsidRDefault="00D001C7" w:rsidP="00950831">
      <w:pPr>
        <w:pStyle w:val="1"/>
        <w:keepNext/>
        <w:numPr>
          <w:ilvl w:val="0"/>
          <w:numId w:val="22"/>
        </w:numPr>
        <w:spacing w:before="240" w:after="60" w:line="276" w:lineRule="auto"/>
        <w:jc w:val="left"/>
        <w:rPr>
          <w:rFonts w:ascii="Times New Roman" w:hAnsi="Times New Roman"/>
          <w:sz w:val="24"/>
          <w:szCs w:val="24"/>
          <w:lang w:val="en-US" w:eastAsia="zh-CN"/>
        </w:rPr>
      </w:pPr>
      <w:r>
        <w:rPr>
          <w:rFonts w:ascii="Times New Roman" w:hAnsi="Times New Roman"/>
          <w:sz w:val="24"/>
          <w:szCs w:val="24"/>
        </w:rPr>
        <w:t>Примерные темы докладов</w:t>
      </w:r>
    </w:p>
    <w:p w14:paraId="7BE4AF48" w14:textId="77777777" w:rsidR="00D001C7" w:rsidRDefault="00D001C7" w:rsidP="00950831">
      <w:pPr>
        <w:numPr>
          <w:ilvl w:val="1"/>
          <w:numId w:val="21"/>
        </w:numPr>
        <w:tabs>
          <w:tab w:val="num" w:pos="0"/>
        </w:tabs>
        <w:spacing w:line="240" w:lineRule="auto"/>
        <w:ind w:left="0" w:firstLine="0"/>
        <w:rPr>
          <w:rFonts w:ascii="Times New Roman" w:hAnsi="Times New Roman"/>
          <w:bCs/>
          <w:iCs/>
          <w:sz w:val="24"/>
          <w:szCs w:val="24"/>
          <w:lang w:val="en-US"/>
        </w:rPr>
      </w:pPr>
      <w:r>
        <w:rPr>
          <w:rFonts w:ascii="Times New Roman" w:hAnsi="Times New Roman"/>
          <w:sz w:val="24"/>
          <w:szCs w:val="24"/>
          <w:lang w:val="en-US"/>
        </w:rPr>
        <w:t>Higher education in Russia and abroad.</w:t>
      </w:r>
    </w:p>
    <w:p w14:paraId="0F254FE0" w14:textId="77777777" w:rsidR="00D001C7" w:rsidRDefault="00D001C7" w:rsidP="00950831">
      <w:pPr>
        <w:numPr>
          <w:ilvl w:val="1"/>
          <w:numId w:val="21"/>
        </w:numPr>
        <w:tabs>
          <w:tab w:val="num" w:pos="0"/>
        </w:tabs>
        <w:spacing w:line="240" w:lineRule="auto"/>
        <w:ind w:left="0" w:firstLine="0"/>
        <w:rPr>
          <w:rFonts w:ascii="Times New Roman" w:hAnsi="Times New Roman"/>
          <w:bCs/>
          <w:iCs/>
          <w:sz w:val="24"/>
          <w:szCs w:val="24"/>
          <w:lang w:val="en-US"/>
        </w:rPr>
      </w:pPr>
      <w:r>
        <w:rPr>
          <w:rFonts w:ascii="Times New Roman" w:hAnsi="Times New Roman"/>
          <w:bCs/>
          <w:iCs/>
          <w:sz w:val="24"/>
          <w:szCs w:val="24"/>
          <w:lang w:val="en-US"/>
        </w:rPr>
        <w:t>Stereotypes and stereotyping</w:t>
      </w:r>
    </w:p>
    <w:p w14:paraId="2575FB73" w14:textId="77777777" w:rsidR="00D001C7" w:rsidRDefault="00D001C7" w:rsidP="00950831">
      <w:pPr>
        <w:numPr>
          <w:ilvl w:val="1"/>
          <w:numId w:val="21"/>
        </w:numPr>
        <w:tabs>
          <w:tab w:val="num" w:pos="0"/>
        </w:tabs>
        <w:spacing w:line="240" w:lineRule="auto"/>
        <w:ind w:left="0" w:firstLine="0"/>
        <w:rPr>
          <w:rFonts w:ascii="Times New Roman" w:hAnsi="Times New Roman"/>
          <w:bCs/>
          <w:iCs/>
          <w:sz w:val="24"/>
          <w:szCs w:val="24"/>
          <w:lang w:val="en-US"/>
        </w:rPr>
      </w:pPr>
      <w:r>
        <w:rPr>
          <w:rFonts w:ascii="Times New Roman" w:hAnsi="Times New Roman"/>
          <w:sz w:val="24"/>
          <w:szCs w:val="24"/>
          <w:lang w:val="en-US"/>
        </w:rPr>
        <w:t>The UK.</w:t>
      </w:r>
    </w:p>
    <w:p w14:paraId="3A3C31A9" w14:textId="77777777" w:rsidR="00D001C7" w:rsidRDefault="00D001C7" w:rsidP="00950831">
      <w:pPr>
        <w:numPr>
          <w:ilvl w:val="1"/>
          <w:numId w:val="21"/>
        </w:numPr>
        <w:tabs>
          <w:tab w:val="num" w:pos="0"/>
        </w:tabs>
        <w:spacing w:line="240" w:lineRule="auto"/>
        <w:ind w:left="0" w:firstLine="0"/>
        <w:rPr>
          <w:rFonts w:ascii="Times New Roman" w:hAnsi="Times New Roman"/>
          <w:bCs/>
          <w:iCs/>
          <w:sz w:val="24"/>
          <w:szCs w:val="24"/>
          <w:lang w:val="en-US"/>
        </w:rPr>
      </w:pPr>
      <w:r>
        <w:rPr>
          <w:rFonts w:ascii="Times New Roman" w:hAnsi="Times New Roman"/>
          <w:sz w:val="24"/>
          <w:szCs w:val="24"/>
          <w:lang w:val="en-US"/>
        </w:rPr>
        <w:t>The USA.</w:t>
      </w:r>
    </w:p>
    <w:p w14:paraId="3249F3CA" w14:textId="77777777" w:rsidR="00D001C7" w:rsidRDefault="00D001C7" w:rsidP="00950831">
      <w:pPr>
        <w:numPr>
          <w:ilvl w:val="1"/>
          <w:numId w:val="21"/>
        </w:numPr>
        <w:tabs>
          <w:tab w:val="num" w:pos="0"/>
        </w:tabs>
        <w:spacing w:line="240" w:lineRule="auto"/>
        <w:ind w:left="0" w:firstLine="0"/>
        <w:rPr>
          <w:rFonts w:ascii="Times New Roman" w:hAnsi="Times New Roman"/>
          <w:bCs/>
          <w:iCs/>
          <w:sz w:val="24"/>
          <w:szCs w:val="24"/>
          <w:lang w:val="en-US"/>
        </w:rPr>
      </w:pPr>
      <w:r>
        <w:rPr>
          <w:rFonts w:ascii="Times New Roman" w:hAnsi="Times New Roman"/>
          <w:sz w:val="24"/>
          <w:szCs w:val="24"/>
          <w:lang w:val="en-US"/>
        </w:rPr>
        <w:t>Company structure.</w:t>
      </w:r>
    </w:p>
    <w:p w14:paraId="5A1A6C97" w14:textId="77777777" w:rsidR="00D001C7" w:rsidRDefault="00D001C7" w:rsidP="00D001C7">
      <w:pPr>
        <w:pStyle w:val="1a"/>
        <w:keepLines/>
        <w:tabs>
          <w:tab w:val="left" w:pos="360"/>
        </w:tabs>
        <w:overflowPunct w:val="0"/>
        <w:autoSpaceDE w:val="0"/>
        <w:spacing w:line="360" w:lineRule="auto"/>
        <w:textAlignment w:val="baseline"/>
        <w:outlineLvl w:val="0"/>
      </w:pPr>
      <w:bookmarkStart w:id="20" w:name="_Toc485723246"/>
    </w:p>
    <w:p w14:paraId="42C4BF63" w14:textId="66F2C6A6" w:rsidR="00D001C7" w:rsidRPr="00D001C7" w:rsidRDefault="00D001C7" w:rsidP="00D001C7">
      <w:pPr>
        <w:pStyle w:val="1a"/>
        <w:keepLines/>
        <w:tabs>
          <w:tab w:val="left" w:pos="360"/>
        </w:tabs>
        <w:overflowPunct w:val="0"/>
        <w:autoSpaceDE w:val="0"/>
        <w:spacing w:line="360" w:lineRule="auto"/>
        <w:textAlignment w:val="baseline"/>
        <w:outlineLvl w:val="0"/>
        <w:rPr>
          <w:b/>
          <w:bCs/>
        </w:rPr>
      </w:pPr>
      <w:bookmarkStart w:id="21" w:name="_Toc486509549"/>
      <w:r w:rsidRPr="00D001C7">
        <w:rPr>
          <w:b/>
          <w:bCs/>
        </w:rPr>
        <w:t>Примерные задания</w:t>
      </w:r>
      <w:bookmarkEnd w:id="20"/>
      <w:r w:rsidRPr="00D001C7">
        <w:rPr>
          <w:b/>
          <w:bCs/>
        </w:rPr>
        <w:t xml:space="preserve"> контрольной работы</w:t>
      </w:r>
      <w:bookmarkEnd w:id="21"/>
    </w:p>
    <w:p w14:paraId="10EF0D56" w14:textId="77777777" w:rsidR="00D001C7" w:rsidRDefault="00D001C7" w:rsidP="00D001C7">
      <w:pPr>
        <w:pStyle w:val="1a"/>
        <w:keepLines/>
        <w:spacing w:line="360" w:lineRule="auto"/>
        <w:jc w:val="both"/>
        <w:rPr>
          <w:bCs/>
        </w:rPr>
      </w:pPr>
    </w:p>
    <w:p w14:paraId="3DDF63F3"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Раскройте скобки, поставив глагол в </w:t>
      </w:r>
      <w:r>
        <w:rPr>
          <w:rFonts w:ascii="Times New Roman" w:hAnsi="Times New Roman"/>
          <w:b/>
          <w:i/>
          <w:sz w:val="24"/>
          <w:szCs w:val="24"/>
          <w:lang w:val="en-US"/>
        </w:rPr>
        <w:t>Present</w:t>
      </w:r>
      <w:r w:rsidRPr="00D001C7">
        <w:rPr>
          <w:rFonts w:ascii="Times New Roman" w:hAnsi="Times New Roman"/>
          <w:b/>
          <w:i/>
          <w:sz w:val="24"/>
          <w:szCs w:val="24"/>
        </w:rPr>
        <w:t xml:space="preserve"> </w:t>
      </w:r>
      <w:r>
        <w:rPr>
          <w:rFonts w:ascii="Times New Roman" w:hAnsi="Times New Roman"/>
          <w:b/>
          <w:i/>
          <w:sz w:val="24"/>
          <w:szCs w:val="24"/>
          <w:lang w:val="en-US"/>
        </w:rPr>
        <w:t>Continuous</w:t>
      </w:r>
      <w:r>
        <w:rPr>
          <w:rFonts w:ascii="Times New Roman" w:hAnsi="Times New Roman"/>
          <w:b/>
          <w:sz w:val="24"/>
          <w:szCs w:val="24"/>
        </w:rPr>
        <w:t xml:space="preserve"> или </w:t>
      </w:r>
      <w:r>
        <w:rPr>
          <w:rFonts w:ascii="Times New Roman" w:hAnsi="Times New Roman"/>
          <w:b/>
          <w:i/>
          <w:sz w:val="24"/>
          <w:szCs w:val="24"/>
          <w:lang w:val="en-US"/>
        </w:rPr>
        <w:t>Future</w:t>
      </w:r>
      <w:r w:rsidRPr="00D001C7">
        <w:rPr>
          <w:rFonts w:ascii="Times New Roman" w:hAnsi="Times New Roman"/>
          <w:b/>
          <w:i/>
          <w:sz w:val="24"/>
          <w:szCs w:val="24"/>
        </w:rPr>
        <w:t xml:space="preserve"> </w:t>
      </w:r>
      <w:r>
        <w:rPr>
          <w:rFonts w:ascii="Times New Roman" w:hAnsi="Times New Roman"/>
          <w:b/>
          <w:i/>
          <w:sz w:val="24"/>
          <w:szCs w:val="24"/>
          <w:lang w:val="en-US"/>
        </w:rPr>
        <w:t>Simple</w:t>
      </w:r>
      <w:r>
        <w:rPr>
          <w:rFonts w:ascii="Times New Roman" w:hAnsi="Times New Roman"/>
          <w:b/>
          <w:sz w:val="24"/>
          <w:szCs w:val="24"/>
        </w:rPr>
        <w:t>:</w:t>
      </w:r>
    </w:p>
    <w:p w14:paraId="3E0A3499"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(not come) to the plant tomorrow.</w:t>
      </w:r>
    </w:p>
    <w:p w14:paraId="2890AAD3"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think Tina (go) on business to Italy next week..</w:t>
      </w:r>
    </w:p>
    <w:p w14:paraId="50F620F1"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you (have) talks the day after tomorrow?</w:t>
      </w:r>
    </w:p>
    <w:p w14:paraId="0D5A918C"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Maybe, I (stay) at home next Sunday.</w:t>
      </w:r>
    </w:p>
    <w:p w14:paraId="668E7316"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The representatives of Simpson and Co. (not arrive) tonight.</w:t>
      </w:r>
    </w:p>
    <w:p w14:paraId="01E1FAEC"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Do you think you (sign) the contract next Friday?</w:t>
      </w:r>
    </w:p>
    <w:p w14:paraId="5563E0BD"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Who (leave) for London this afternoon?</w:t>
      </w:r>
    </w:p>
    <w:p w14:paraId="73B1848E"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When you (meet) Mr. Bell?</w:t>
      </w:r>
    </w:p>
    <w:p w14:paraId="7C3740E1"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 He (not work) today.</w:t>
      </w:r>
    </w:p>
    <w:p w14:paraId="6EC0FD55" w14:textId="77777777" w:rsidR="00D001C7" w:rsidRDefault="00D001C7" w:rsidP="00950831">
      <w:pPr>
        <w:keepLines/>
        <w:numPr>
          <w:ilvl w:val="0"/>
          <w:numId w:val="23"/>
        </w:numPr>
        <w:tabs>
          <w:tab w:val="num" w:pos="0"/>
          <w:tab w:val="left" w:pos="426"/>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am sure their manager (come) to our office tomorrow.</w:t>
      </w:r>
    </w:p>
    <w:p w14:paraId="7CC3A0FC" w14:textId="77777777" w:rsidR="00D001C7" w:rsidRDefault="00D001C7" w:rsidP="00D001C7">
      <w:pPr>
        <w:keepLines/>
        <w:spacing w:line="360" w:lineRule="auto"/>
        <w:rPr>
          <w:rFonts w:ascii="Times New Roman" w:hAnsi="Times New Roman"/>
          <w:sz w:val="24"/>
          <w:szCs w:val="24"/>
          <w:lang w:val="en-US"/>
        </w:rPr>
      </w:pPr>
    </w:p>
    <w:p w14:paraId="7803CE2B" w14:textId="77777777" w:rsidR="00D001C7" w:rsidRDefault="00D001C7" w:rsidP="00D001C7">
      <w:pPr>
        <w:keepLines/>
        <w:spacing w:line="360" w:lineRule="auto"/>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Поставьте следующие предложения в отрицательную и вопросительную формы:</w:t>
      </w:r>
    </w:p>
    <w:p w14:paraId="450933BE"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lastRenderedPageBreak/>
        <w:t>The Managing Director told us about the change of his plans.</w:t>
      </w:r>
    </w:p>
    <w:p w14:paraId="0D12DE10"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My boss phoned me yesterday.</w:t>
      </w:r>
    </w:p>
    <w:p w14:paraId="27DDBDB7"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We were on a business trip last month.</w:t>
      </w:r>
    </w:p>
    <w:p w14:paraId="00C3EE46"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They have just discussed the terms of the contract.</w:t>
      </w:r>
    </w:p>
    <w:p w14:paraId="7798B045"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 secretary has sent the documents by air mail.</w:t>
      </w:r>
    </w:p>
    <w:p w14:paraId="37AF33CA"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In June we will produce two new models.</w:t>
      </w:r>
    </w:p>
    <w:p w14:paraId="5762A0FA"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They will accept our offer.</w:t>
      </w:r>
    </w:p>
    <w:p w14:paraId="7DC6736E"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 hotel was very expensive.</w:t>
      </w:r>
    </w:p>
    <w:p w14:paraId="41473048"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They had a meeting the day before yesterday.</w:t>
      </w:r>
    </w:p>
    <w:p w14:paraId="63141498" w14:textId="77777777" w:rsidR="00D001C7" w:rsidRDefault="00D001C7" w:rsidP="00950831">
      <w:pPr>
        <w:keepLines/>
        <w:numPr>
          <w:ilvl w:val="0"/>
          <w:numId w:val="24"/>
        </w:numPr>
        <w:tabs>
          <w:tab w:val="left" w:pos="284"/>
        </w:tabs>
        <w:suppressAutoHyphens w:val="0"/>
        <w:overflowPunct w:val="0"/>
        <w:autoSpaceDE w:val="0"/>
        <w:spacing w:after="0" w:line="360" w:lineRule="auto"/>
        <w:jc w:val="both"/>
        <w:textAlignment w:val="baseline"/>
        <w:rPr>
          <w:rFonts w:ascii="Times New Roman" w:hAnsi="Times New Roman"/>
          <w:sz w:val="24"/>
          <w:szCs w:val="24"/>
          <w:lang w:val="en-US"/>
        </w:rPr>
      </w:pPr>
      <w:r>
        <w:rPr>
          <w:rFonts w:ascii="Times New Roman" w:hAnsi="Times New Roman"/>
          <w:sz w:val="24"/>
          <w:szCs w:val="24"/>
          <w:lang w:val="en-US"/>
        </w:rPr>
        <w:t>The plane for Moscow left on time.</w:t>
      </w:r>
    </w:p>
    <w:p w14:paraId="1466EE47" w14:textId="77777777" w:rsidR="00D001C7" w:rsidRDefault="00D001C7" w:rsidP="00D001C7">
      <w:pPr>
        <w:keepLines/>
        <w:spacing w:line="360" w:lineRule="auto"/>
        <w:jc w:val="both"/>
        <w:rPr>
          <w:rFonts w:ascii="Times New Roman" w:hAnsi="Times New Roman"/>
          <w:sz w:val="24"/>
          <w:szCs w:val="24"/>
          <w:lang w:val="en-US"/>
        </w:rPr>
      </w:pPr>
    </w:p>
    <w:p w14:paraId="4BCFD237"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Перепишите предложения, выбрав правильную форму глагола:</w:t>
      </w:r>
    </w:p>
    <w:p w14:paraId="7EC05933"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Yesterday </w:t>
      </w:r>
      <w:r>
        <w:rPr>
          <w:rFonts w:ascii="Times New Roman" w:hAnsi="Times New Roman"/>
          <w:sz w:val="24"/>
          <w:szCs w:val="24"/>
          <w:u w:val="single"/>
          <w:lang w:val="en-US"/>
        </w:rPr>
        <w:t>I phoned/</w:t>
      </w:r>
      <w:r>
        <w:rPr>
          <w:rFonts w:ascii="Times New Roman" w:hAnsi="Times New Roman"/>
          <w:sz w:val="24"/>
          <w:szCs w:val="24"/>
          <w:lang w:val="en-US"/>
        </w:rPr>
        <w:t xml:space="preserve"> I’ve phoned the bank about my credit.</w:t>
      </w:r>
    </w:p>
    <w:p w14:paraId="342AF5D6"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 work/ have worked here since the end of the last year.</w:t>
      </w:r>
    </w:p>
    <w:p w14:paraId="6F25D367"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Your taxi has just arrived/ just arrived.</w:t>
      </w:r>
    </w:p>
    <w:p w14:paraId="192C0D42"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We’re enjoying our trip. We have made/ made a lot of useful contacts.</w:t>
      </w:r>
    </w:p>
    <w:p w14:paraId="4A0553C0"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I’ve seen/ saw Hugh Hopper a few days ago.</w:t>
      </w:r>
    </w:p>
    <w:p w14:paraId="496ABE1F"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We went/ have been to an interesting seminar last week.</w:t>
      </w:r>
    </w:p>
    <w:p w14:paraId="1F0C8F25"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During the previous talks they agreed/ have agreed to lower the prices.</w:t>
      </w:r>
    </w:p>
    <w:p w14:paraId="3FDC36CA"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Have you looked/ did you look through the latest catalogue yet?</w:t>
      </w:r>
    </w:p>
    <w:p w14:paraId="7E2EADA2"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I’m afraid </w:t>
      </w:r>
      <w:proofErr w:type="spellStart"/>
      <w:r>
        <w:rPr>
          <w:rFonts w:ascii="Times New Roman" w:hAnsi="Times New Roman"/>
          <w:sz w:val="24"/>
          <w:szCs w:val="24"/>
          <w:lang w:val="en-US"/>
        </w:rPr>
        <w:t>Patrizia</w:t>
      </w:r>
      <w:proofErr w:type="spellEnd"/>
      <w:r>
        <w:rPr>
          <w:rFonts w:ascii="Times New Roman" w:hAnsi="Times New Roman"/>
          <w:sz w:val="24"/>
          <w:szCs w:val="24"/>
          <w:lang w:val="en-US"/>
        </w:rPr>
        <w:t xml:space="preserve"> left/ has left the office an hour ago.</w:t>
      </w:r>
    </w:p>
    <w:p w14:paraId="5FC82047" w14:textId="77777777" w:rsidR="00D001C7" w:rsidRDefault="00D001C7" w:rsidP="00950831">
      <w:pPr>
        <w:keepLines/>
        <w:numPr>
          <w:ilvl w:val="0"/>
          <w:numId w:val="25"/>
        </w:numPr>
        <w:tabs>
          <w:tab w:val="clear" w:pos="1140"/>
          <w:tab w:val="num" w:pos="0"/>
          <w:tab w:val="left" w:pos="426"/>
          <w:tab w:val="num" w:pos="1080"/>
        </w:tabs>
        <w:suppressAutoHyphens w:val="0"/>
        <w:overflowPunct w:val="0"/>
        <w:autoSpaceDE w:val="0"/>
        <w:spacing w:after="0" w:line="360" w:lineRule="auto"/>
        <w:ind w:left="426" w:hanging="426"/>
        <w:textAlignment w:val="baseline"/>
        <w:rPr>
          <w:rFonts w:ascii="Times New Roman" w:hAnsi="Times New Roman"/>
          <w:sz w:val="24"/>
          <w:szCs w:val="24"/>
          <w:lang w:val="en-US"/>
        </w:rPr>
      </w:pPr>
      <w:r>
        <w:rPr>
          <w:rFonts w:ascii="Times New Roman" w:hAnsi="Times New Roman"/>
          <w:sz w:val="24"/>
          <w:szCs w:val="24"/>
          <w:lang w:val="en-US"/>
        </w:rPr>
        <w:t xml:space="preserve">I’m afraid </w:t>
      </w:r>
      <w:proofErr w:type="spellStart"/>
      <w:r>
        <w:rPr>
          <w:rFonts w:ascii="Times New Roman" w:hAnsi="Times New Roman"/>
          <w:sz w:val="24"/>
          <w:szCs w:val="24"/>
          <w:lang w:val="en-US"/>
        </w:rPr>
        <w:t>Patrizia</w:t>
      </w:r>
      <w:proofErr w:type="spellEnd"/>
      <w:r>
        <w:rPr>
          <w:rFonts w:ascii="Times New Roman" w:hAnsi="Times New Roman"/>
          <w:sz w:val="24"/>
          <w:szCs w:val="24"/>
          <w:lang w:val="en-US"/>
        </w:rPr>
        <w:t xml:space="preserve"> isn’t here- she left/ has left the office.</w:t>
      </w:r>
    </w:p>
    <w:p w14:paraId="1B8B2A86" w14:textId="77777777" w:rsidR="00D001C7" w:rsidRDefault="00D001C7" w:rsidP="00D001C7">
      <w:pPr>
        <w:keepLines/>
        <w:spacing w:line="360" w:lineRule="auto"/>
        <w:jc w:val="both"/>
        <w:rPr>
          <w:rFonts w:ascii="Times New Roman" w:hAnsi="Times New Roman"/>
          <w:sz w:val="24"/>
          <w:szCs w:val="24"/>
          <w:lang w:val="en-US"/>
        </w:rPr>
      </w:pPr>
    </w:p>
    <w:p w14:paraId="44EB0B48"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Составьте предложения с модальными глаголами:</w:t>
      </w:r>
    </w:p>
    <w:p w14:paraId="081C9044" w14:textId="77777777" w:rsidR="00D001C7" w:rsidRDefault="00D001C7" w:rsidP="00D001C7">
      <w:pPr>
        <w:keepLines/>
        <w:spacing w:line="360" w:lineRule="auto"/>
        <w:jc w:val="both"/>
        <w:rPr>
          <w:rFonts w:ascii="Times New Roman" w:hAnsi="Times New Roman"/>
          <w:sz w:val="24"/>
          <w:szCs w:val="24"/>
          <w:lang w:val="en-US"/>
        </w:rPr>
      </w:pPr>
      <w:r>
        <w:rPr>
          <w:rFonts w:ascii="Times New Roman" w:hAnsi="Times New Roman"/>
          <w:sz w:val="24"/>
          <w:szCs w:val="24"/>
        </w:rPr>
        <w:t>Образец</w:t>
      </w:r>
      <w:r>
        <w:rPr>
          <w:rFonts w:ascii="Times New Roman" w:hAnsi="Times New Roman"/>
          <w:sz w:val="24"/>
          <w:szCs w:val="24"/>
          <w:lang w:val="en-US"/>
        </w:rPr>
        <w:t>:: you/ to/ write/ a letter/ can/ Mr. Dunn/ now?- Can you write a letter to Mr. Dunn now?</w:t>
      </w:r>
    </w:p>
    <w:p w14:paraId="4AD742A4"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xml:space="preserve"> look through/ every/ the secretary/ morning/ must/ the mail.</w:t>
      </w:r>
    </w:p>
    <w:p w14:paraId="3F24616C"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xml:space="preserve">now/ with/ I/ make/ can’t/ Mr. Green/ an appointment. </w:t>
      </w:r>
    </w:p>
    <w:p w14:paraId="71BA4FE3"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they/ the talks/ must/ at 11/ begin.</w:t>
      </w:r>
    </w:p>
    <w:p w14:paraId="1397A7A3"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the room/ I/ leave/ may?</w:t>
      </w:r>
    </w:p>
    <w:p w14:paraId="3C06C88B"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show/ our/ can/ Mr. Blake/ you/ quotation?</w:t>
      </w:r>
    </w:p>
    <w:p w14:paraId="6B485C67"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he/ must/ the office/ go/ to/ day/ every?</w:t>
      </w:r>
    </w:p>
    <w:p w14:paraId="520DC870"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lastRenderedPageBreak/>
        <w:t>study/ catalogue/ may/ this/ I?</w:t>
      </w:r>
    </w:p>
    <w:p w14:paraId="75CF559D"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send/ mustn’t / the contract/ you/ today</w:t>
      </w:r>
    </w:p>
    <w:p w14:paraId="2E145B93"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discuss/ I/ now/ can’t/ the matter.</w:t>
      </w:r>
    </w:p>
    <w:p w14:paraId="5E09F3D6" w14:textId="77777777" w:rsidR="00D001C7" w:rsidRDefault="00D001C7" w:rsidP="00950831">
      <w:pPr>
        <w:keepLines/>
        <w:numPr>
          <w:ilvl w:val="0"/>
          <w:numId w:val="26"/>
        </w:numPr>
        <w:tabs>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invite/ the businessmen/ you/ to/ may/ the conference room.</w:t>
      </w:r>
    </w:p>
    <w:p w14:paraId="3EDC45FD" w14:textId="77777777" w:rsidR="00D001C7" w:rsidRDefault="00D001C7" w:rsidP="00D001C7">
      <w:pPr>
        <w:keepLines/>
        <w:spacing w:line="360" w:lineRule="auto"/>
        <w:jc w:val="both"/>
        <w:rPr>
          <w:rFonts w:ascii="Times New Roman" w:hAnsi="Times New Roman"/>
          <w:sz w:val="24"/>
          <w:szCs w:val="24"/>
          <w:lang w:val="en-US"/>
        </w:rPr>
      </w:pPr>
    </w:p>
    <w:p w14:paraId="2375CE4F"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Образуйте сравнительную и превосходную степени:</w:t>
      </w:r>
    </w:p>
    <w:p w14:paraId="7978668A" w14:textId="77777777" w:rsidR="00D001C7" w:rsidRDefault="00D001C7" w:rsidP="00950831">
      <w:pPr>
        <w:keepLines/>
        <w:numPr>
          <w:ilvl w:val="0"/>
          <w:numId w:val="27"/>
        </w:numPr>
        <w:tabs>
          <w:tab w:val="clear" w:pos="1080"/>
          <w:tab w:val="num" w:pos="0"/>
          <w:tab w:val="left" w:pos="284"/>
          <w:tab w:val="num" w:pos="72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rPr>
        <w:t>От</w:t>
      </w:r>
      <w:r>
        <w:rPr>
          <w:rFonts w:ascii="Times New Roman" w:hAnsi="Times New Roman"/>
          <w:sz w:val="24"/>
          <w:szCs w:val="24"/>
          <w:lang w:val="en-US"/>
        </w:rPr>
        <w:t xml:space="preserve"> </w:t>
      </w:r>
      <w:r>
        <w:rPr>
          <w:rFonts w:ascii="Times New Roman" w:hAnsi="Times New Roman"/>
          <w:sz w:val="24"/>
          <w:szCs w:val="24"/>
        </w:rPr>
        <w:t>прилагательных</w:t>
      </w:r>
      <w:r>
        <w:rPr>
          <w:rFonts w:ascii="Times New Roman" w:hAnsi="Times New Roman"/>
          <w:sz w:val="24"/>
          <w:szCs w:val="24"/>
          <w:lang w:val="en-US"/>
        </w:rPr>
        <w:t>:  old,  expensive,  good,  cheap,  modern,  bad.</w:t>
      </w:r>
    </w:p>
    <w:p w14:paraId="1B02C508" w14:textId="77777777" w:rsidR="00D001C7" w:rsidRDefault="00D001C7" w:rsidP="00950831">
      <w:pPr>
        <w:keepLines/>
        <w:numPr>
          <w:ilvl w:val="0"/>
          <w:numId w:val="27"/>
        </w:numPr>
        <w:tabs>
          <w:tab w:val="clear" w:pos="1080"/>
          <w:tab w:val="num" w:pos="0"/>
          <w:tab w:val="left" w:pos="284"/>
          <w:tab w:val="num" w:pos="72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rPr>
        <w:t>От</w:t>
      </w:r>
      <w:r>
        <w:rPr>
          <w:rFonts w:ascii="Times New Roman" w:hAnsi="Times New Roman"/>
          <w:sz w:val="24"/>
          <w:szCs w:val="24"/>
          <w:lang w:val="en-US"/>
        </w:rPr>
        <w:t xml:space="preserve"> </w:t>
      </w:r>
      <w:r>
        <w:rPr>
          <w:rFonts w:ascii="Times New Roman" w:hAnsi="Times New Roman"/>
          <w:sz w:val="24"/>
          <w:szCs w:val="24"/>
        </w:rPr>
        <w:t>наречий</w:t>
      </w:r>
      <w:r>
        <w:rPr>
          <w:rFonts w:ascii="Times New Roman" w:hAnsi="Times New Roman"/>
          <w:sz w:val="24"/>
          <w:szCs w:val="24"/>
          <w:lang w:val="en-US"/>
        </w:rPr>
        <w:t>:   late,  carefully, slowly, badly, long, early.</w:t>
      </w:r>
    </w:p>
    <w:p w14:paraId="544D71FC" w14:textId="77777777" w:rsidR="00D001C7" w:rsidRDefault="00D001C7" w:rsidP="00D001C7">
      <w:pPr>
        <w:keepLines/>
        <w:spacing w:line="360" w:lineRule="auto"/>
        <w:jc w:val="both"/>
        <w:rPr>
          <w:rFonts w:ascii="Times New Roman" w:hAnsi="Times New Roman"/>
          <w:sz w:val="24"/>
          <w:szCs w:val="24"/>
          <w:lang w:val="en-US"/>
        </w:rPr>
      </w:pPr>
    </w:p>
    <w:p w14:paraId="3A1AC596" w14:textId="77777777" w:rsidR="00D001C7" w:rsidRDefault="00D001C7" w:rsidP="00D001C7">
      <w:pPr>
        <w:keepLines/>
        <w:spacing w:line="360" w:lineRule="auto"/>
        <w:jc w:val="both"/>
        <w:rPr>
          <w:rFonts w:ascii="Times New Roman" w:hAnsi="Times New Roman"/>
          <w:b/>
          <w:i/>
          <w:sz w:val="24"/>
          <w:szCs w:val="24"/>
          <w:lang w:val="en-US"/>
        </w:rPr>
      </w:pPr>
      <w:r>
        <w:rPr>
          <w:rFonts w:ascii="Times New Roman" w:hAnsi="Times New Roman"/>
          <w:b/>
          <w:sz w:val="24"/>
          <w:szCs w:val="24"/>
          <w:lang w:val="en-US"/>
        </w:rPr>
        <w:t xml:space="preserve">VI. </w:t>
      </w:r>
      <w:r>
        <w:rPr>
          <w:rFonts w:ascii="Times New Roman" w:hAnsi="Times New Roman"/>
          <w:b/>
          <w:sz w:val="24"/>
          <w:szCs w:val="24"/>
        </w:rPr>
        <w:t>Заполните</w:t>
      </w:r>
      <w:r>
        <w:rPr>
          <w:rFonts w:ascii="Times New Roman" w:hAnsi="Times New Roman"/>
          <w:b/>
          <w:sz w:val="24"/>
          <w:szCs w:val="24"/>
          <w:lang w:val="en-US"/>
        </w:rPr>
        <w:t xml:space="preserve"> </w:t>
      </w:r>
      <w:r>
        <w:rPr>
          <w:rFonts w:ascii="Times New Roman" w:hAnsi="Times New Roman"/>
          <w:b/>
          <w:sz w:val="24"/>
          <w:szCs w:val="24"/>
        </w:rPr>
        <w:t>пропуски</w:t>
      </w:r>
      <w:r>
        <w:rPr>
          <w:rFonts w:ascii="Times New Roman" w:hAnsi="Times New Roman"/>
          <w:b/>
          <w:sz w:val="24"/>
          <w:szCs w:val="24"/>
          <w:lang w:val="en-US"/>
        </w:rPr>
        <w:t xml:space="preserve">, </w:t>
      </w:r>
      <w:r>
        <w:rPr>
          <w:rFonts w:ascii="Times New Roman" w:hAnsi="Times New Roman"/>
          <w:b/>
          <w:sz w:val="24"/>
          <w:szCs w:val="24"/>
        </w:rPr>
        <w:t>употребляя</w:t>
      </w:r>
      <w:r>
        <w:rPr>
          <w:rFonts w:ascii="Times New Roman" w:hAnsi="Times New Roman"/>
          <w:b/>
          <w:sz w:val="24"/>
          <w:szCs w:val="24"/>
          <w:lang w:val="en-US"/>
        </w:rPr>
        <w:t xml:space="preserve"> </w:t>
      </w:r>
      <w:r>
        <w:rPr>
          <w:rFonts w:ascii="Times New Roman" w:hAnsi="Times New Roman"/>
          <w:b/>
          <w:sz w:val="24"/>
          <w:szCs w:val="24"/>
        </w:rPr>
        <w:t>местоимения</w:t>
      </w:r>
      <w:r>
        <w:rPr>
          <w:rFonts w:ascii="Times New Roman" w:hAnsi="Times New Roman"/>
          <w:b/>
          <w:sz w:val="24"/>
          <w:szCs w:val="24"/>
          <w:lang w:val="en-US"/>
        </w:rPr>
        <w:t xml:space="preserve">: </w:t>
      </w:r>
      <w:r>
        <w:rPr>
          <w:rFonts w:ascii="Times New Roman" w:hAnsi="Times New Roman"/>
          <w:b/>
          <w:i/>
          <w:sz w:val="24"/>
          <w:szCs w:val="24"/>
          <w:lang w:val="en-US"/>
        </w:rPr>
        <w:t>somebody, something, anybody, anything, nobody, nothing, everybody:</w:t>
      </w:r>
    </w:p>
    <w:p w14:paraId="301ADAB1"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xml:space="preserve">She said </w:t>
      </w:r>
      <w:r>
        <w:rPr>
          <w:rFonts w:ascii="Times New Roman" w:hAnsi="Times New Roman"/>
          <w:i/>
          <w:sz w:val="24"/>
          <w:szCs w:val="24"/>
          <w:u w:val="single"/>
          <w:lang w:val="en-US"/>
        </w:rPr>
        <w:t xml:space="preserve">something </w:t>
      </w:r>
      <w:r>
        <w:rPr>
          <w:rFonts w:ascii="Times New Roman" w:hAnsi="Times New Roman"/>
          <w:sz w:val="24"/>
          <w:szCs w:val="24"/>
          <w:lang w:val="en-US"/>
        </w:rPr>
        <w:t>but I didn’t understand it.</w:t>
      </w:r>
    </w:p>
    <w:p w14:paraId="114491EB"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Is there … you’d like to clarify?</w:t>
      </w:r>
    </w:p>
    <w:p w14:paraId="0E9EA124"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I’m afraid there is … wrong with your order.</w:t>
      </w:r>
    </w:p>
    <w:p w14:paraId="7698A177"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Will … help me with these documents?</w:t>
      </w:r>
    </w:p>
    <w:p w14:paraId="587745B2"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must go to the airport to meet Mr. White.</w:t>
      </w:r>
    </w:p>
    <w:p w14:paraId="72B9940E"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There is … interesting for us in this catalogue. Don’t take it.</w:t>
      </w:r>
    </w:p>
    <w:p w14:paraId="5471C77C"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Would you like … to drink?</w:t>
      </w:r>
    </w:p>
    <w:p w14:paraId="2BFEB731"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It was rather late, there was … in the office.</w:t>
      </w:r>
    </w:p>
    <w:p w14:paraId="65C68FCA"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Have you heard … about their equipment?</w:t>
      </w:r>
    </w:p>
    <w:p w14:paraId="0D87330B" w14:textId="77777777" w:rsidR="00D001C7" w:rsidRDefault="00D001C7" w:rsidP="00950831">
      <w:pPr>
        <w:keepLines/>
        <w:numPr>
          <w:ilvl w:val="0"/>
          <w:numId w:val="28"/>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liked the visit to the plant, it was very interesting.</w:t>
      </w:r>
    </w:p>
    <w:p w14:paraId="16BDEDBD" w14:textId="77777777" w:rsidR="00D001C7" w:rsidRDefault="00D001C7" w:rsidP="00D001C7">
      <w:pPr>
        <w:keepLines/>
        <w:spacing w:line="360" w:lineRule="auto"/>
        <w:jc w:val="both"/>
        <w:rPr>
          <w:rFonts w:ascii="Times New Roman" w:hAnsi="Times New Roman"/>
          <w:b/>
          <w:sz w:val="24"/>
          <w:szCs w:val="24"/>
          <w:lang w:val="en-US"/>
        </w:rPr>
      </w:pPr>
    </w:p>
    <w:p w14:paraId="0F561CBE"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Перепишите предложения, употребив правильные предлоги:</w:t>
      </w:r>
    </w:p>
    <w:p w14:paraId="75995786"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We are interested … receiving offers … British companies.</w:t>
      </w:r>
    </w:p>
    <w:p w14:paraId="16BF99DB"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Their telephone equipment is … high quality. It meets the requirements … their customers.</w:t>
      </w:r>
    </w:p>
    <w:p w14:paraId="4F7E28DF"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Can I speak … Mr. Petrov, please? - Yes, I’m putting you … .</w:t>
      </w:r>
    </w:p>
    <w:p w14:paraId="35F2C356"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We agree to accept payment … collection.</w:t>
      </w:r>
    </w:p>
    <w:p w14:paraId="3D3C894B"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Our machines are … great demand … this price.</w:t>
      </w:r>
    </w:p>
    <w:p w14:paraId="566BCDEC"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He was 10 minutes late … the meeting.</w:t>
      </w:r>
    </w:p>
    <w:p w14:paraId="00C7C21C"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We can agree … this discount.</w:t>
      </w:r>
    </w:p>
    <w:p w14:paraId="0A6E6AD1"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lastRenderedPageBreak/>
        <w:t>We can’t agree … the Sellers that their price is attractive.</w:t>
      </w:r>
    </w:p>
    <w:p w14:paraId="490481B5"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 xml:space="preserve">Three months ago </w:t>
      </w:r>
      <w:proofErr w:type="spellStart"/>
      <w:r>
        <w:rPr>
          <w:rFonts w:ascii="Times New Roman" w:hAnsi="Times New Roman"/>
          <w:sz w:val="24"/>
          <w:szCs w:val="24"/>
          <w:lang w:val="en-US"/>
        </w:rPr>
        <w:t>Rossimport</w:t>
      </w:r>
      <w:proofErr w:type="spellEnd"/>
      <w:r>
        <w:rPr>
          <w:rFonts w:ascii="Times New Roman" w:hAnsi="Times New Roman"/>
          <w:sz w:val="24"/>
          <w:szCs w:val="24"/>
          <w:lang w:val="en-US"/>
        </w:rPr>
        <w:t xml:space="preserve"> received an enquiry … compressors … their customers.</w:t>
      </w:r>
    </w:p>
    <w:p w14:paraId="4CF0E16B" w14:textId="77777777" w:rsidR="00D001C7" w:rsidRDefault="00D001C7" w:rsidP="00950831">
      <w:pPr>
        <w:keepLines/>
        <w:numPr>
          <w:ilvl w:val="0"/>
          <w:numId w:val="29"/>
        </w:numPr>
        <w:tabs>
          <w:tab w:val="num" w:pos="0"/>
          <w:tab w:val="left" w:pos="426"/>
        </w:tabs>
        <w:suppressAutoHyphens w:val="0"/>
        <w:overflowPunct w:val="0"/>
        <w:autoSpaceDE w:val="0"/>
        <w:spacing w:after="0" w:line="360" w:lineRule="auto"/>
        <w:ind w:left="426" w:hanging="426"/>
        <w:jc w:val="both"/>
        <w:textAlignment w:val="baseline"/>
        <w:rPr>
          <w:rFonts w:ascii="Times New Roman" w:hAnsi="Times New Roman"/>
          <w:sz w:val="24"/>
          <w:szCs w:val="24"/>
          <w:lang w:val="en-US"/>
        </w:rPr>
      </w:pPr>
      <w:r>
        <w:rPr>
          <w:rFonts w:ascii="Times New Roman" w:hAnsi="Times New Roman"/>
          <w:sz w:val="24"/>
          <w:szCs w:val="24"/>
          <w:lang w:val="en-US"/>
        </w:rPr>
        <w:t>Is it convenient … you to have talks … them?</w:t>
      </w:r>
    </w:p>
    <w:p w14:paraId="5004B42A" w14:textId="77777777" w:rsidR="00D001C7" w:rsidRDefault="00D001C7" w:rsidP="00D001C7">
      <w:pPr>
        <w:keepLines/>
        <w:spacing w:line="360" w:lineRule="auto"/>
        <w:jc w:val="both"/>
        <w:rPr>
          <w:rFonts w:ascii="Times New Roman" w:hAnsi="Times New Roman"/>
          <w:sz w:val="24"/>
          <w:szCs w:val="24"/>
          <w:lang w:val="en-US"/>
        </w:rPr>
      </w:pPr>
    </w:p>
    <w:p w14:paraId="5F80977B"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Прочтите текст. Переведите абзац № 2 письменно:</w:t>
      </w:r>
    </w:p>
    <w:p w14:paraId="63403CEC" w14:textId="77777777" w:rsidR="00D001C7" w:rsidRDefault="00D001C7" w:rsidP="00D001C7">
      <w:pPr>
        <w:jc w:val="center"/>
        <w:rPr>
          <w:rFonts w:ascii="Times New Roman" w:hAnsi="Times New Roman"/>
          <w:sz w:val="24"/>
          <w:szCs w:val="24"/>
          <w:lang w:val="en-US"/>
        </w:rPr>
      </w:pPr>
      <w:r>
        <w:rPr>
          <w:rFonts w:ascii="Times New Roman" w:hAnsi="Times New Roman"/>
          <w:sz w:val="24"/>
          <w:szCs w:val="24"/>
          <w:lang w:val="en-US"/>
        </w:rPr>
        <w:t>TRAVELLING ON BUSINESS</w:t>
      </w:r>
    </w:p>
    <w:p w14:paraId="326E1183" w14:textId="77777777" w:rsidR="00D001C7" w:rsidRDefault="00D001C7" w:rsidP="00D001C7">
      <w:pPr>
        <w:pStyle w:val="a7"/>
        <w:keepLines/>
        <w:spacing w:line="360" w:lineRule="auto"/>
        <w:jc w:val="both"/>
        <w:rPr>
          <w:lang w:val="en-US"/>
        </w:rPr>
      </w:pPr>
      <w:r>
        <w:rPr>
          <w:lang w:val="en-US"/>
        </w:rPr>
        <w:t>1. Boris Petrov is an engineer of a Russian foreign-trade organization. He often goes on business to different European, Asian and African countries. His organization does business with lots of foreign firms.</w:t>
      </w:r>
    </w:p>
    <w:p w14:paraId="43A29805" w14:textId="77777777" w:rsidR="00D001C7" w:rsidRDefault="00D001C7" w:rsidP="00D001C7">
      <w:pPr>
        <w:keepLines/>
        <w:spacing w:line="360" w:lineRule="auto"/>
        <w:jc w:val="both"/>
        <w:rPr>
          <w:rFonts w:ascii="Times New Roman" w:hAnsi="Times New Roman"/>
          <w:sz w:val="24"/>
          <w:szCs w:val="24"/>
          <w:lang w:val="en-US"/>
        </w:rPr>
      </w:pPr>
      <w:r>
        <w:rPr>
          <w:rFonts w:ascii="Times New Roman" w:hAnsi="Times New Roman"/>
          <w:sz w:val="24"/>
          <w:szCs w:val="24"/>
          <w:lang w:val="en-US"/>
        </w:rPr>
        <w:t>2. Last month he was in Great Britain. He went there to sign a contract for the purchase of some equipment. The talks were very difficult. Petrov and the British businessmen discussed prices, terms of delivery, terms of shipment and other business matters. The supplier agreed to reduce the price.</w:t>
      </w:r>
    </w:p>
    <w:p w14:paraId="4FAED1F4" w14:textId="77777777" w:rsidR="00D001C7" w:rsidRDefault="00D001C7" w:rsidP="00D001C7">
      <w:pPr>
        <w:keepLines/>
        <w:spacing w:line="360" w:lineRule="auto"/>
        <w:jc w:val="both"/>
        <w:rPr>
          <w:rFonts w:ascii="Times New Roman" w:hAnsi="Times New Roman"/>
          <w:sz w:val="24"/>
          <w:szCs w:val="24"/>
        </w:rPr>
      </w:pPr>
      <w:r>
        <w:rPr>
          <w:rFonts w:ascii="Times New Roman" w:hAnsi="Times New Roman"/>
          <w:sz w:val="24"/>
          <w:szCs w:val="24"/>
          <w:lang w:val="en-US"/>
        </w:rPr>
        <w:t>3.  During his trip Petrov visited different plants where he saw the equipment in operation. He also attended a 3-day conference on financial management and met  consultants from law firms. Boris was lucky with the weather. It was warm and it didn’t rain. He</w:t>
      </w:r>
      <w:r w:rsidRPr="00D001C7">
        <w:rPr>
          <w:rFonts w:ascii="Times New Roman" w:hAnsi="Times New Roman"/>
          <w:sz w:val="24"/>
          <w:szCs w:val="24"/>
        </w:rPr>
        <w:t xml:space="preserve"> </w:t>
      </w:r>
      <w:r>
        <w:rPr>
          <w:rFonts w:ascii="Times New Roman" w:hAnsi="Times New Roman"/>
          <w:sz w:val="24"/>
          <w:szCs w:val="24"/>
          <w:lang w:val="en-US"/>
        </w:rPr>
        <w:t>was</w:t>
      </w:r>
      <w:r w:rsidRPr="00D001C7">
        <w:rPr>
          <w:rFonts w:ascii="Times New Roman" w:hAnsi="Times New Roman"/>
          <w:sz w:val="24"/>
          <w:szCs w:val="24"/>
        </w:rPr>
        <w:t xml:space="preserve"> </w:t>
      </w:r>
      <w:r>
        <w:rPr>
          <w:rFonts w:ascii="Times New Roman" w:hAnsi="Times New Roman"/>
          <w:sz w:val="24"/>
          <w:szCs w:val="24"/>
          <w:lang w:val="en-US"/>
        </w:rPr>
        <w:t>pleased</w:t>
      </w:r>
      <w:r w:rsidRPr="00D001C7">
        <w:rPr>
          <w:rFonts w:ascii="Times New Roman" w:hAnsi="Times New Roman"/>
          <w:sz w:val="24"/>
          <w:szCs w:val="24"/>
        </w:rPr>
        <w:t xml:space="preserve"> </w:t>
      </w:r>
      <w:r>
        <w:rPr>
          <w:rFonts w:ascii="Times New Roman" w:hAnsi="Times New Roman"/>
          <w:sz w:val="24"/>
          <w:szCs w:val="24"/>
          <w:lang w:val="en-US"/>
        </w:rPr>
        <w:t>with</w:t>
      </w:r>
      <w:r w:rsidRPr="00D001C7">
        <w:rPr>
          <w:rFonts w:ascii="Times New Roman" w:hAnsi="Times New Roman"/>
          <w:sz w:val="24"/>
          <w:szCs w:val="24"/>
        </w:rPr>
        <w:t xml:space="preserve"> </w:t>
      </w:r>
      <w:r>
        <w:rPr>
          <w:rFonts w:ascii="Times New Roman" w:hAnsi="Times New Roman"/>
          <w:sz w:val="24"/>
          <w:szCs w:val="24"/>
          <w:lang w:val="en-US"/>
        </w:rPr>
        <w:t>the</w:t>
      </w:r>
      <w:r w:rsidRPr="00D001C7">
        <w:rPr>
          <w:rFonts w:ascii="Times New Roman" w:hAnsi="Times New Roman"/>
          <w:sz w:val="24"/>
          <w:szCs w:val="24"/>
        </w:rPr>
        <w:t xml:space="preserve"> </w:t>
      </w:r>
      <w:r>
        <w:rPr>
          <w:rFonts w:ascii="Times New Roman" w:hAnsi="Times New Roman"/>
          <w:sz w:val="24"/>
          <w:szCs w:val="24"/>
          <w:lang w:val="en-US"/>
        </w:rPr>
        <w:t>trip</w:t>
      </w:r>
      <w:r>
        <w:rPr>
          <w:rFonts w:ascii="Times New Roman" w:hAnsi="Times New Roman"/>
          <w:sz w:val="24"/>
          <w:szCs w:val="24"/>
        </w:rPr>
        <w:t>.</w:t>
      </w:r>
    </w:p>
    <w:p w14:paraId="00B96B31" w14:textId="77777777" w:rsidR="00D001C7" w:rsidRDefault="00D001C7" w:rsidP="00D001C7">
      <w:pPr>
        <w:keepLines/>
        <w:spacing w:line="360" w:lineRule="auto"/>
        <w:jc w:val="both"/>
        <w:rPr>
          <w:rFonts w:ascii="Times New Roman" w:hAnsi="Times New Roman"/>
          <w:sz w:val="24"/>
          <w:szCs w:val="24"/>
        </w:rPr>
      </w:pPr>
    </w:p>
    <w:p w14:paraId="6451D957"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 Найдите в тексте эквиваленты данных предложений:</w:t>
      </w:r>
    </w:p>
    <w:p w14:paraId="330BD4B2" w14:textId="77777777" w:rsidR="00D001C7" w:rsidRDefault="00D001C7" w:rsidP="00950831">
      <w:pPr>
        <w:keepLines/>
        <w:numPr>
          <w:ilvl w:val="0"/>
          <w:numId w:val="30"/>
        </w:numPr>
        <w:tabs>
          <w:tab w:val="left" w:pos="284"/>
        </w:tabs>
        <w:suppressAutoHyphens w:val="0"/>
        <w:overflowPunct w:val="0"/>
        <w:autoSpaceDE w:val="0"/>
        <w:spacing w:after="0" w:line="360" w:lineRule="auto"/>
        <w:jc w:val="both"/>
        <w:textAlignment w:val="baseline"/>
        <w:rPr>
          <w:rFonts w:ascii="Times New Roman" w:hAnsi="Times New Roman"/>
          <w:sz w:val="24"/>
          <w:szCs w:val="24"/>
        </w:rPr>
      </w:pPr>
      <w:r>
        <w:rPr>
          <w:rFonts w:ascii="Times New Roman" w:hAnsi="Times New Roman"/>
          <w:sz w:val="24"/>
          <w:szCs w:val="24"/>
        </w:rPr>
        <w:t>Его компания торгует со многими зарубежными фирмами.</w:t>
      </w:r>
    </w:p>
    <w:p w14:paraId="67EB79CB" w14:textId="77777777" w:rsidR="00D001C7" w:rsidRDefault="00D001C7" w:rsidP="00950831">
      <w:pPr>
        <w:keepLines/>
        <w:numPr>
          <w:ilvl w:val="0"/>
          <w:numId w:val="30"/>
        </w:numPr>
        <w:tabs>
          <w:tab w:val="left" w:pos="284"/>
        </w:tabs>
        <w:suppressAutoHyphens w:val="0"/>
        <w:overflowPunct w:val="0"/>
        <w:autoSpaceDE w:val="0"/>
        <w:spacing w:after="0" w:line="360" w:lineRule="auto"/>
        <w:jc w:val="both"/>
        <w:textAlignment w:val="baseline"/>
        <w:rPr>
          <w:rFonts w:ascii="Times New Roman" w:hAnsi="Times New Roman"/>
          <w:sz w:val="24"/>
          <w:szCs w:val="24"/>
        </w:rPr>
      </w:pPr>
      <w:r>
        <w:rPr>
          <w:rFonts w:ascii="Times New Roman" w:hAnsi="Times New Roman"/>
          <w:sz w:val="24"/>
          <w:szCs w:val="24"/>
        </w:rPr>
        <w:t>Он ездил туда подписать контракт на покупку оборудования.</w:t>
      </w:r>
    </w:p>
    <w:p w14:paraId="4FAC4560" w14:textId="77777777" w:rsidR="00D001C7" w:rsidRDefault="00D001C7" w:rsidP="00950831">
      <w:pPr>
        <w:keepLines/>
        <w:numPr>
          <w:ilvl w:val="0"/>
          <w:numId w:val="30"/>
        </w:numPr>
        <w:tabs>
          <w:tab w:val="left" w:pos="284"/>
        </w:tabs>
        <w:suppressAutoHyphens w:val="0"/>
        <w:overflowPunct w:val="0"/>
        <w:autoSpaceDE w:val="0"/>
        <w:spacing w:after="0" w:line="360" w:lineRule="auto"/>
        <w:jc w:val="both"/>
        <w:textAlignment w:val="baseline"/>
        <w:rPr>
          <w:rFonts w:ascii="Times New Roman" w:hAnsi="Times New Roman"/>
          <w:sz w:val="24"/>
          <w:szCs w:val="24"/>
        </w:rPr>
      </w:pPr>
      <w:r>
        <w:rPr>
          <w:rFonts w:ascii="Times New Roman" w:hAnsi="Times New Roman"/>
          <w:sz w:val="24"/>
          <w:szCs w:val="24"/>
        </w:rPr>
        <w:t>Петров посетил различные заводы, где он видел оборудование в эксплуатации.</w:t>
      </w:r>
    </w:p>
    <w:p w14:paraId="1EEE4B8B" w14:textId="77777777" w:rsidR="00D001C7" w:rsidRDefault="00D001C7" w:rsidP="00950831">
      <w:pPr>
        <w:keepLines/>
        <w:numPr>
          <w:ilvl w:val="0"/>
          <w:numId w:val="30"/>
        </w:numPr>
        <w:tabs>
          <w:tab w:val="left" w:pos="284"/>
        </w:tabs>
        <w:suppressAutoHyphens w:val="0"/>
        <w:overflowPunct w:val="0"/>
        <w:autoSpaceDE w:val="0"/>
        <w:spacing w:after="0" w:line="360" w:lineRule="auto"/>
        <w:jc w:val="both"/>
        <w:textAlignment w:val="baseline"/>
        <w:rPr>
          <w:rFonts w:ascii="Times New Roman" w:hAnsi="Times New Roman"/>
          <w:sz w:val="24"/>
          <w:szCs w:val="24"/>
        </w:rPr>
      </w:pPr>
      <w:r>
        <w:rPr>
          <w:rFonts w:ascii="Times New Roman" w:hAnsi="Times New Roman"/>
          <w:sz w:val="24"/>
          <w:szCs w:val="24"/>
        </w:rPr>
        <w:t>Ему повезло с погодой.</w:t>
      </w:r>
    </w:p>
    <w:p w14:paraId="36D4DAE7" w14:textId="77777777" w:rsidR="00D001C7" w:rsidRDefault="00D001C7" w:rsidP="00950831">
      <w:pPr>
        <w:keepLines/>
        <w:numPr>
          <w:ilvl w:val="0"/>
          <w:numId w:val="30"/>
        </w:numPr>
        <w:tabs>
          <w:tab w:val="left" w:pos="284"/>
        </w:tabs>
        <w:suppressAutoHyphens w:val="0"/>
        <w:overflowPunct w:val="0"/>
        <w:autoSpaceDE w:val="0"/>
        <w:spacing w:after="0" w:line="360" w:lineRule="auto"/>
        <w:jc w:val="both"/>
        <w:textAlignment w:val="baseline"/>
        <w:rPr>
          <w:rFonts w:ascii="Times New Roman" w:hAnsi="Times New Roman"/>
          <w:sz w:val="24"/>
          <w:szCs w:val="24"/>
        </w:rPr>
      </w:pPr>
      <w:r>
        <w:rPr>
          <w:rFonts w:ascii="Times New Roman" w:hAnsi="Times New Roman"/>
          <w:sz w:val="24"/>
          <w:szCs w:val="24"/>
        </w:rPr>
        <w:t>Он встретился с консультантами юридических фирм.</w:t>
      </w:r>
    </w:p>
    <w:p w14:paraId="1EDEADBB" w14:textId="77777777" w:rsidR="00D001C7" w:rsidRDefault="00D001C7" w:rsidP="00D001C7">
      <w:pPr>
        <w:keepLines/>
        <w:spacing w:line="360" w:lineRule="auto"/>
        <w:jc w:val="both"/>
        <w:rPr>
          <w:rFonts w:ascii="Times New Roman" w:hAnsi="Times New Roman"/>
          <w:sz w:val="24"/>
          <w:szCs w:val="24"/>
        </w:rPr>
      </w:pPr>
    </w:p>
    <w:p w14:paraId="5FBBA24B" w14:textId="77777777" w:rsidR="00D001C7" w:rsidRDefault="00D001C7" w:rsidP="00D001C7">
      <w:pPr>
        <w:keepLines/>
        <w:spacing w:line="360" w:lineRule="auto"/>
        <w:jc w:val="both"/>
        <w:rPr>
          <w:rFonts w:ascii="Times New Roman" w:hAnsi="Times New Roman"/>
          <w:b/>
          <w:sz w:val="24"/>
          <w:szCs w:val="24"/>
        </w:rPr>
      </w:pPr>
      <w:r>
        <w:rPr>
          <w:rFonts w:ascii="Times New Roman" w:hAnsi="Times New Roman"/>
          <w:b/>
          <w:sz w:val="24"/>
          <w:szCs w:val="24"/>
          <w:lang w:val="en-US"/>
        </w:rPr>
        <w:t>X</w:t>
      </w:r>
      <w:r>
        <w:rPr>
          <w:rFonts w:ascii="Times New Roman" w:hAnsi="Times New Roman"/>
          <w:b/>
          <w:sz w:val="24"/>
          <w:szCs w:val="24"/>
        </w:rPr>
        <w:t>. Ответьте на вопросы по тексту:</w:t>
      </w:r>
    </w:p>
    <w:p w14:paraId="3C4DFC66" w14:textId="77777777" w:rsidR="00D001C7" w:rsidRDefault="00D001C7" w:rsidP="00950831">
      <w:pPr>
        <w:keepLines/>
        <w:numPr>
          <w:ilvl w:val="0"/>
          <w:numId w:val="31"/>
        </w:numPr>
        <w:tabs>
          <w:tab w:val="clear" w:pos="720"/>
          <w:tab w:val="num" w:pos="0"/>
          <w:tab w:val="left" w:pos="284"/>
          <w:tab w:val="num" w:pos="108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t>Where does Petrov often go on business?</w:t>
      </w:r>
    </w:p>
    <w:p w14:paraId="16D8B723" w14:textId="77777777" w:rsidR="00D001C7" w:rsidRDefault="00D001C7" w:rsidP="00950831">
      <w:pPr>
        <w:keepLines/>
        <w:numPr>
          <w:ilvl w:val="0"/>
          <w:numId w:val="31"/>
        </w:numPr>
        <w:tabs>
          <w:tab w:val="clear" w:pos="720"/>
          <w:tab w:val="num" w:pos="0"/>
          <w:tab w:val="left" w:pos="284"/>
          <w:tab w:val="num" w:pos="108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t>Who was in Great Britain last month?</w:t>
      </w:r>
    </w:p>
    <w:p w14:paraId="12F68AA4" w14:textId="77777777" w:rsidR="00D001C7" w:rsidRDefault="00D001C7" w:rsidP="00950831">
      <w:pPr>
        <w:keepLines/>
        <w:numPr>
          <w:ilvl w:val="0"/>
          <w:numId w:val="31"/>
        </w:numPr>
        <w:tabs>
          <w:tab w:val="clear" w:pos="720"/>
          <w:tab w:val="num" w:pos="0"/>
          <w:tab w:val="left" w:pos="284"/>
          <w:tab w:val="num" w:pos="108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t>Did he go there to have talks or for his holiday?</w:t>
      </w:r>
    </w:p>
    <w:p w14:paraId="17316FA6" w14:textId="77777777" w:rsidR="00D001C7" w:rsidRDefault="00D001C7" w:rsidP="00950831">
      <w:pPr>
        <w:keepLines/>
        <w:numPr>
          <w:ilvl w:val="0"/>
          <w:numId w:val="31"/>
        </w:numPr>
        <w:tabs>
          <w:tab w:val="clear" w:pos="720"/>
          <w:tab w:val="num" w:pos="0"/>
          <w:tab w:val="left" w:pos="284"/>
          <w:tab w:val="num" w:pos="108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t>Did Petrov visit different plants?</w:t>
      </w:r>
    </w:p>
    <w:p w14:paraId="5E950460" w14:textId="77777777" w:rsidR="00D001C7" w:rsidRDefault="00D001C7" w:rsidP="00950831">
      <w:pPr>
        <w:keepLines/>
        <w:numPr>
          <w:ilvl w:val="0"/>
          <w:numId w:val="31"/>
        </w:numPr>
        <w:tabs>
          <w:tab w:val="clear" w:pos="720"/>
          <w:tab w:val="num" w:pos="0"/>
          <w:tab w:val="left" w:pos="284"/>
          <w:tab w:val="num" w:pos="1080"/>
        </w:tabs>
        <w:suppressAutoHyphens w:val="0"/>
        <w:overflowPunct w:val="0"/>
        <w:autoSpaceDE w:val="0"/>
        <w:spacing w:after="0"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lastRenderedPageBreak/>
        <w:t>What kind of conference did he attend?</w:t>
      </w:r>
    </w:p>
    <w:p w14:paraId="15D5C53F" w14:textId="77777777" w:rsidR="00D001C7" w:rsidRDefault="00D001C7" w:rsidP="00D001C7">
      <w:pPr>
        <w:rPr>
          <w:sz w:val="24"/>
          <w:szCs w:val="24"/>
          <w:lang w:val="en-US"/>
        </w:rPr>
      </w:pPr>
    </w:p>
    <w:p w14:paraId="44FCCAB8" w14:textId="77777777" w:rsidR="00D001C7" w:rsidRDefault="00D001C7" w:rsidP="00D001C7">
      <w:p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1. Read the text and </w:t>
      </w:r>
      <w:proofErr w:type="spellStart"/>
      <w:r>
        <w:rPr>
          <w:rFonts w:ascii="Times New Roman" w:hAnsi="Times New Roman"/>
          <w:b/>
          <w:sz w:val="24"/>
          <w:szCs w:val="24"/>
          <w:lang w:val="en-US"/>
        </w:rPr>
        <w:t>summarise</w:t>
      </w:r>
      <w:proofErr w:type="spellEnd"/>
      <w:r>
        <w:rPr>
          <w:rFonts w:ascii="Times New Roman" w:hAnsi="Times New Roman"/>
          <w:b/>
          <w:sz w:val="24"/>
          <w:szCs w:val="24"/>
          <w:lang w:val="en-US"/>
        </w:rPr>
        <w:t xml:space="preserve"> it.</w:t>
      </w:r>
    </w:p>
    <w:p w14:paraId="30F9BD9A" w14:textId="77777777" w:rsidR="00D001C7" w:rsidRDefault="00D001C7" w:rsidP="00D001C7">
      <w:pPr>
        <w:jc w:val="both"/>
        <w:rPr>
          <w:rFonts w:ascii="Times New Roman" w:hAnsi="Times New Roman"/>
          <w:b/>
          <w:bCs/>
          <w:sz w:val="24"/>
          <w:szCs w:val="24"/>
          <w:lang w:val="en-US"/>
        </w:rPr>
      </w:pPr>
      <w:r>
        <w:rPr>
          <w:rFonts w:ascii="Times New Roman" w:hAnsi="Times New Roman"/>
          <w:b/>
          <w:bCs/>
          <w:sz w:val="24"/>
          <w:szCs w:val="24"/>
          <w:lang w:val="en-US"/>
        </w:rPr>
        <w:t>CORPORATE REPUTATION</w:t>
      </w:r>
    </w:p>
    <w:p w14:paraId="77EB7EBB"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Corporate Reputation is a multi-stakeholder concept that is reflected in the perceptions that stakeholders have of an organization (</w:t>
      </w:r>
      <w:proofErr w:type="spellStart"/>
      <w:r w:rsidR="00307607">
        <w:fldChar w:fldCharType="begin"/>
      </w:r>
      <w:r w:rsidR="00307607" w:rsidRPr="00635534">
        <w:rPr>
          <w:lang w:val="en-US"/>
        </w:rPr>
        <w:instrText xml:space="preserve"> HYPERLINK "http://www.palgrave-journals.com/crr/journal/v10/n4/full/1550057a.html" \l "bib41" </w:instrText>
      </w:r>
      <w:r w:rsidR="00307607">
        <w:fldChar w:fldCharType="separate"/>
      </w:r>
      <w:r>
        <w:rPr>
          <w:rStyle w:val="a4"/>
          <w:rFonts w:ascii="Times New Roman" w:hAnsi="Times New Roman"/>
          <w:sz w:val="24"/>
          <w:szCs w:val="24"/>
          <w:lang w:val="en-US"/>
        </w:rPr>
        <w:t>Smidts</w:t>
      </w:r>
      <w:proofErr w:type="spellEnd"/>
      <w:r>
        <w:rPr>
          <w:rStyle w:val="a4"/>
          <w:rFonts w:ascii="Times New Roman" w:hAnsi="Times New Roman"/>
          <w:sz w:val="24"/>
          <w:szCs w:val="24"/>
          <w:lang w:val="en-US"/>
        </w:rPr>
        <w:t> </w:t>
      </w:r>
      <w:r>
        <w:rPr>
          <w:rStyle w:val="a4"/>
          <w:rFonts w:ascii="Times New Roman" w:hAnsi="Times New Roman"/>
          <w:i/>
          <w:iCs/>
          <w:sz w:val="24"/>
          <w:szCs w:val="24"/>
          <w:lang w:val="en-US"/>
        </w:rPr>
        <w:t>et al.</w:t>
      </w:r>
      <w:r>
        <w:rPr>
          <w:rStyle w:val="a4"/>
          <w:rFonts w:ascii="Times New Roman" w:hAnsi="Times New Roman"/>
          <w:sz w:val="24"/>
          <w:szCs w:val="24"/>
          <w:lang w:val="en-US"/>
        </w:rPr>
        <w:t>, 2001</w:t>
      </w:r>
      <w:r w:rsidR="00307607">
        <w:rPr>
          <w:rStyle w:val="a4"/>
          <w:rFonts w:ascii="Times New Roman" w:hAnsi="Times New Roman"/>
          <w:sz w:val="24"/>
          <w:szCs w:val="24"/>
          <w:lang w:val="en-US"/>
        </w:rPr>
        <w:fldChar w:fldCharType="end"/>
      </w:r>
      <w:r>
        <w:rPr>
          <w:rFonts w:ascii="Times New Roman" w:hAnsi="Times New Roman"/>
          <w:sz w:val="24"/>
          <w:szCs w:val="24"/>
          <w:lang w:val="en-US"/>
        </w:rPr>
        <w:t>). There is much evidence that reputations with different stakeholder groups interact. In particular, reputation with employees is seen to have an impact on reputation with customers and communities (</w:t>
      </w:r>
      <w:proofErr w:type="spellStart"/>
      <w:r w:rsidR="00307607">
        <w:fldChar w:fldCharType="begin"/>
      </w:r>
      <w:r w:rsidR="00307607" w:rsidRPr="00635534">
        <w:rPr>
          <w:lang w:val="en-US"/>
        </w:rPr>
        <w:instrText xml:space="preserve"> HYPERLINK "http://www.palgrave-journals.com/crr/journal/v10/n4/full/1550057a.html" \l "bib6" </w:instrText>
      </w:r>
      <w:r w:rsidR="00307607">
        <w:fldChar w:fldCharType="separate"/>
      </w:r>
      <w:r>
        <w:rPr>
          <w:rStyle w:val="a4"/>
          <w:rFonts w:ascii="Times New Roman" w:hAnsi="Times New Roman"/>
          <w:sz w:val="24"/>
          <w:szCs w:val="24"/>
          <w:lang w:val="en-US"/>
        </w:rPr>
        <w:t>Carmeli</w:t>
      </w:r>
      <w:proofErr w:type="spellEnd"/>
      <w:r>
        <w:rPr>
          <w:rStyle w:val="a4"/>
          <w:rFonts w:ascii="Times New Roman" w:hAnsi="Times New Roman"/>
          <w:sz w:val="24"/>
          <w:szCs w:val="24"/>
          <w:lang w:val="en-US"/>
        </w:rPr>
        <w:t>, 2005</w:t>
      </w:r>
      <w:r w:rsidR="00307607">
        <w:rPr>
          <w:rStyle w:val="a4"/>
          <w:rFonts w:ascii="Times New Roman" w:hAnsi="Times New Roman"/>
          <w:sz w:val="24"/>
          <w:szCs w:val="24"/>
          <w:lang w:val="en-US"/>
        </w:rPr>
        <w:fldChar w:fldCharType="end"/>
      </w:r>
      <w:r>
        <w:rPr>
          <w:rFonts w:ascii="Times New Roman" w:hAnsi="Times New Roman"/>
          <w:sz w:val="24"/>
          <w:szCs w:val="24"/>
          <w:lang w:val="en-US"/>
        </w:rPr>
        <w:t>). When managing their Corporate Reputation, organizations should therefore take account of not only their relationships with stakeholders but also monitor how stakeholders influence each other (</w:t>
      </w:r>
      <w:hyperlink r:id="rId10" w:anchor="bib11" w:history="1">
        <w:r>
          <w:rPr>
            <w:rStyle w:val="a4"/>
            <w:rFonts w:ascii="Times New Roman" w:hAnsi="Times New Roman"/>
            <w:sz w:val="24"/>
            <w:szCs w:val="24"/>
            <w:lang w:val="en-US"/>
          </w:rPr>
          <w:t>Dutton </w:t>
        </w:r>
        <w:r>
          <w:rPr>
            <w:rStyle w:val="a4"/>
            <w:rFonts w:ascii="Times New Roman" w:hAnsi="Times New Roman"/>
            <w:i/>
            <w:iCs/>
            <w:sz w:val="24"/>
            <w:szCs w:val="24"/>
            <w:lang w:val="en-US"/>
          </w:rPr>
          <w:t>et al.</w:t>
        </w:r>
        <w:r>
          <w:rPr>
            <w:rStyle w:val="a4"/>
            <w:rFonts w:ascii="Times New Roman" w:hAnsi="Times New Roman"/>
            <w:sz w:val="24"/>
            <w:szCs w:val="24"/>
            <w:lang w:val="en-US"/>
          </w:rPr>
          <w:t>, 1994</w:t>
        </w:r>
      </w:hyperlink>
      <w:r>
        <w:rPr>
          <w:rFonts w:ascii="Times New Roman" w:hAnsi="Times New Roman"/>
          <w:sz w:val="24"/>
          <w:szCs w:val="24"/>
          <w:lang w:val="en-US"/>
        </w:rPr>
        <w:t>).</w:t>
      </w:r>
    </w:p>
    <w:p w14:paraId="2069B835"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A review of existing models of Corporate Reputation reveals a relatively small number of widely used models, the most prominent of which seem to be variations of Fortune's Most Admired Companies List (MAC) and the Reputation Quotient (RQ) (</w:t>
      </w:r>
      <w:proofErr w:type="spellStart"/>
      <w:r w:rsidR="00307607">
        <w:fldChar w:fldCharType="begin"/>
      </w:r>
      <w:r w:rsidR="00307607" w:rsidRPr="00635534">
        <w:rPr>
          <w:lang w:val="en-US"/>
        </w:rPr>
        <w:instrText xml:space="preserve"> HYPERLINK "http://www.palgrave-journals.com/crr/journal/v10/n4/full/1550057a.html" \l "bib19" </w:instrText>
      </w:r>
      <w:r w:rsidR="00307607">
        <w:fldChar w:fldCharType="separate"/>
      </w:r>
      <w:r>
        <w:rPr>
          <w:rStyle w:val="a4"/>
          <w:rFonts w:ascii="Times New Roman" w:hAnsi="Times New Roman"/>
          <w:sz w:val="24"/>
          <w:szCs w:val="24"/>
          <w:lang w:val="en-US"/>
        </w:rPr>
        <w:t>Fombrun</w:t>
      </w:r>
      <w:proofErr w:type="spellEnd"/>
      <w:r>
        <w:rPr>
          <w:rStyle w:val="a4"/>
          <w:rFonts w:ascii="Times New Roman" w:hAnsi="Times New Roman"/>
          <w:sz w:val="24"/>
          <w:szCs w:val="24"/>
          <w:lang w:val="en-US"/>
        </w:rPr>
        <w:t xml:space="preserve"> and Van Riel, 2004</w:t>
      </w:r>
      <w:r w:rsidR="00307607">
        <w:rPr>
          <w:rStyle w:val="a4"/>
          <w:rFonts w:ascii="Times New Roman" w:hAnsi="Times New Roman"/>
          <w:sz w:val="24"/>
          <w:szCs w:val="24"/>
          <w:lang w:val="en-US"/>
        </w:rPr>
        <w:fldChar w:fldCharType="end"/>
      </w:r>
      <w:r>
        <w:rPr>
          <w:rFonts w:ascii="Times New Roman" w:hAnsi="Times New Roman"/>
          <w:sz w:val="24"/>
          <w:szCs w:val="24"/>
          <w:lang w:val="en-US"/>
        </w:rPr>
        <w:t>; </w:t>
      </w:r>
      <w:proofErr w:type="spellStart"/>
      <w:r w:rsidR="00307607">
        <w:fldChar w:fldCharType="begin"/>
      </w:r>
      <w:r w:rsidR="00307607" w:rsidRPr="00635534">
        <w:rPr>
          <w:lang w:val="en-US"/>
        </w:rPr>
        <w:instrText xml:space="preserve"> HYPERLINK "http://www.palgrave-journals.com/crr/journal/v10/n4/full/1550057a.html" \l "bib17" </w:instrText>
      </w:r>
      <w:r w:rsidR="00307607">
        <w:fldChar w:fldCharType="separate"/>
      </w:r>
      <w:r>
        <w:rPr>
          <w:rStyle w:val="a4"/>
          <w:rFonts w:ascii="Times New Roman" w:hAnsi="Times New Roman"/>
          <w:sz w:val="24"/>
          <w:szCs w:val="24"/>
          <w:lang w:val="en-US"/>
        </w:rPr>
        <w:t>Fombrun</w:t>
      </w:r>
      <w:proofErr w:type="spellEnd"/>
      <w:r>
        <w:rPr>
          <w:rStyle w:val="a4"/>
          <w:rFonts w:ascii="Times New Roman" w:hAnsi="Times New Roman"/>
          <w:sz w:val="24"/>
          <w:szCs w:val="24"/>
          <w:lang w:val="en-US"/>
        </w:rPr>
        <w:t>, 1996</w:t>
      </w:r>
      <w:r w:rsidR="00307607">
        <w:rPr>
          <w:rStyle w:val="a4"/>
          <w:rFonts w:ascii="Times New Roman" w:hAnsi="Times New Roman"/>
          <w:sz w:val="24"/>
          <w:szCs w:val="24"/>
          <w:lang w:val="en-US"/>
        </w:rPr>
        <w:fldChar w:fldCharType="end"/>
      </w:r>
      <w:r>
        <w:rPr>
          <w:rFonts w:ascii="Times New Roman" w:hAnsi="Times New Roman"/>
          <w:sz w:val="24"/>
          <w:szCs w:val="24"/>
          <w:lang w:val="en-US"/>
        </w:rPr>
        <w:t>). Also popular but to a lesser extent are models such as the Corporate Personality Scale (</w:t>
      </w:r>
      <w:hyperlink r:id="rId11" w:anchor="bib8" w:history="1">
        <w:r>
          <w:rPr>
            <w:rStyle w:val="a4"/>
            <w:rFonts w:ascii="Times New Roman" w:hAnsi="Times New Roman"/>
            <w:sz w:val="24"/>
            <w:szCs w:val="24"/>
            <w:lang w:val="en-US"/>
          </w:rPr>
          <w:t>Davies </w:t>
        </w:r>
        <w:r>
          <w:rPr>
            <w:rStyle w:val="a4"/>
            <w:rFonts w:ascii="Times New Roman" w:hAnsi="Times New Roman"/>
            <w:i/>
            <w:iCs/>
            <w:sz w:val="24"/>
            <w:szCs w:val="24"/>
            <w:lang w:val="en-US"/>
          </w:rPr>
          <w:t>et al.</w:t>
        </w:r>
        <w:r>
          <w:rPr>
            <w:rStyle w:val="a4"/>
            <w:rFonts w:ascii="Times New Roman" w:hAnsi="Times New Roman"/>
            <w:sz w:val="24"/>
            <w:szCs w:val="24"/>
            <w:lang w:val="en-US"/>
          </w:rPr>
          <w:t>, 2003</w:t>
        </w:r>
      </w:hyperlink>
      <w:r>
        <w:rPr>
          <w:rFonts w:ascii="Times New Roman" w:hAnsi="Times New Roman"/>
          <w:sz w:val="24"/>
          <w:szCs w:val="24"/>
          <w:lang w:val="en-US"/>
        </w:rPr>
        <w:t>) and the Stakeholder Performance Indicator and Relationship Improvement Tool (SPIRIT) (</w:t>
      </w:r>
      <w:hyperlink r:id="rId12" w:anchor="bib31" w:history="1">
        <w:r>
          <w:rPr>
            <w:rStyle w:val="a4"/>
            <w:rFonts w:ascii="Times New Roman" w:hAnsi="Times New Roman"/>
            <w:sz w:val="24"/>
            <w:szCs w:val="24"/>
            <w:lang w:val="en-US"/>
          </w:rPr>
          <w:t>MacMillan </w:t>
        </w:r>
        <w:r>
          <w:rPr>
            <w:rStyle w:val="a4"/>
            <w:rFonts w:ascii="Times New Roman" w:hAnsi="Times New Roman"/>
            <w:i/>
            <w:iCs/>
            <w:sz w:val="24"/>
            <w:szCs w:val="24"/>
            <w:lang w:val="en-US"/>
          </w:rPr>
          <w:t>et al.</w:t>
        </w:r>
        <w:r>
          <w:rPr>
            <w:rStyle w:val="a4"/>
            <w:rFonts w:ascii="Times New Roman" w:hAnsi="Times New Roman"/>
            <w:sz w:val="24"/>
            <w:szCs w:val="24"/>
            <w:lang w:val="en-US"/>
          </w:rPr>
          <w:t>, 2004</w:t>
        </w:r>
      </w:hyperlink>
      <w:r>
        <w:rPr>
          <w:rFonts w:ascii="Times New Roman" w:hAnsi="Times New Roman"/>
          <w:sz w:val="24"/>
          <w:szCs w:val="24"/>
          <w:lang w:val="en-US"/>
        </w:rPr>
        <w:t>). These models differ considerably in terms of their underlying approach, the stakeholder they survey and what they measure (</w:t>
      </w:r>
      <w:hyperlink r:id="rId13" w:anchor="bib32" w:history="1">
        <w:r>
          <w:rPr>
            <w:rStyle w:val="a4"/>
            <w:rFonts w:ascii="Times New Roman" w:hAnsi="Times New Roman"/>
            <w:sz w:val="24"/>
            <w:szCs w:val="24"/>
            <w:lang w:val="en-US"/>
          </w:rPr>
          <w:t>Mahon, 2002</w:t>
        </w:r>
      </w:hyperlink>
      <w:r>
        <w:rPr>
          <w:rFonts w:ascii="Times New Roman" w:hAnsi="Times New Roman"/>
          <w:sz w:val="24"/>
          <w:szCs w:val="24"/>
          <w:lang w:val="en-US"/>
        </w:rPr>
        <w:t>).</w:t>
      </w:r>
    </w:p>
    <w:p w14:paraId="12CC8EDE"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For example, the MAC List surveys CEOs and financial analysts about their view of listed companies in terms of issues such as innovation, financial soundness, use of corporate assets and social responsibility. The list was developed by the Fortune's editorial panel in discussion with business leaders and financial analysts and sought to identify characteristics that executives and financial experts admire in companies. Subsequent analysis of the data revealed that all components factored on one underlying dimension, which can best be described as a financial dimension (</w:t>
      </w:r>
      <w:proofErr w:type="spellStart"/>
      <w:r w:rsidR="00175C0D">
        <w:fldChar w:fldCharType="begin"/>
      </w:r>
      <w:r w:rsidR="00175C0D" w:rsidRPr="002B734F">
        <w:rPr>
          <w:lang w:val="en-US"/>
        </w:rPr>
        <w:instrText xml:space="preserve"> H</w:instrText>
      </w:r>
      <w:r w:rsidR="00175C0D" w:rsidRPr="002B734F">
        <w:rPr>
          <w:lang w:val="en-US"/>
        </w:rPr>
        <w:instrText xml:space="preserve">YPERLINK "http://www.palgrave-journals.com/crr/journal/v10/n4/full/1550057a.html" \l "bib21" </w:instrText>
      </w:r>
      <w:r w:rsidR="00175C0D">
        <w:fldChar w:fldCharType="separate"/>
      </w:r>
      <w:r>
        <w:rPr>
          <w:rStyle w:val="a4"/>
          <w:rFonts w:ascii="Times New Roman" w:hAnsi="Times New Roman"/>
          <w:sz w:val="24"/>
          <w:szCs w:val="24"/>
          <w:lang w:val="en-US"/>
        </w:rPr>
        <w:t>Fryxell</w:t>
      </w:r>
      <w:proofErr w:type="spellEnd"/>
      <w:r>
        <w:rPr>
          <w:rStyle w:val="a4"/>
          <w:rFonts w:ascii="Times New Roman" w:hAnsi="Times New Roman"/>
          <w:sz w:val="24"/>
          <w:szCs w:val="24"/>
          <w:lang w:val="en-US"/>
        </w:rPr>
        <w:t xml:space="preserve"> and Wang, 1994</w:t>
      </w:r>
      <w:r w:rsidR="00175C0D">
        <w:rPr>
          <w:rStyle w:val="a4"/>
          <w:rFonts w:ascii="Times New Roman" w:hAnsi="Times New Roman"/>
          <w:sz w:val="24"/>
          <w:szCs w:val="24"/>
          <w:lang w:val="en-US"/>
        </w:rPr>
        <w:fldChar w:fldCharType="end"/>
      </w:r>
      <w:r>
        <w:rPr>
          <w:rFonts w:ascii="Times New Roman" w:hAnsi="Times New Roman"/>
          <w:sz w:val="24"/>
          <w:szCs w:val="24"/>
          <w:lang w:val="en-US"/>
        </w:rPr>
        <w:t>).</w:t>
      </w:r>
    </w:p>
    <w:p w14:paraId="4C91844F"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The RQ, on the other hand, can be applied to obtain data on a company's reputation from the point of view of the general public, customers, employees, suppliers and investors. Although, in practice, surveys with the general public and customers have been the main focus of research. The model measures perceptions of an organization in terms of social expectations of dimensions such as products and services, vision and leadership, work place environment and social responsibility. The scale was developed through a literature review of existing reputation models followed by focus groups conducted in ten different countries. The focus groups asked members of the general public to answer questions such as 'What is Corporate Reputation? And what aspects make it up?' The statistical analysis found evidence for two distinct factors: those relating to emotional appeal and those relating collectively to all the other dimensions.</w:t>
      </w:r>
    </w:p>
    <w:p w14:paraId="058DA43E"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 xml:space="preserve">The Corporate Personality Scale surveys customers and employees in terms of their perceptions of organization's personality, focusing on dimensions such as agreeableness, machismo, competence and enterprise. The scale was developed by extending the Aaker branding scale from the level of brands to that of organizations. This was done by analyzing corporate websites for </w:t>
      </w:r>
      <w:r>
        <w:rPr>
          <w:rFonts w:ascii="Times New Roman" w:hAnsi="Times New Roman"/>
          <w:sz w:val="24"/>
          <w:szCs w:val="24"/>
          <w:lang w:val="en-US"/>
        </w:rPr>
        <w:lastRenderedPageBreak/>
        <w:t>descriptions of corporate character, conducting focus groups in which customers and employees were asked to describe the characteristics of organizations 'as if they had come to life' and searching for terms used to describe personality. Items were generated and tested on thousands of customers and employees. A factor analysis was used to confirm and refine the components in the scale.</w:t>
      </w:r>
    </w:p>
    <w:p w14:paraId="25E29453" w14:textId="77777777" w:rsidR="00D001C7" w:rsidRDefault="00D001C7" w:rsidP="00D001C7">
      <w:pPr>
        <w:jc w:val="both"/>
        <w:rPr>
          <w:rFonts w:ascii="Times New Roman" w:hAnsi="Times New Roman"/>
          <w:sz w:val="24"/>
          <w:szCs w:val="24"/>
          <w:lang w:val="en-US"/>
        </w:rPr>
      </w:pPr>
      <w:r>
        <w:rPr>
          <w:rFonts w:ascii="Times New Roman" w:hAnsi="Times New Roman"/>
          <w:sz w:val="24"/>
          <w:szCs w:val="24"/>
          <w:lang w:val="en-US"/>
        </w:rPr>
        <w:t>The SPIRIT model can be applied to survey Corporate Reputation from the perspective of many stakeholder groups of a business including, for example, customers, employees, suppliers, investors and community groups. SPIRIT measures Corporate Reputation in terms of three areas, namely, the experience, feelings and intentions of stakeholders towards a business. Experiences of stakeholders include the way a business informs and listens to stakeholders, the material and non-material benefits a business provides to stakeholders and outside influences such as experience of what the media has to say about a business or how a business treats other stakeholder groups. Feelings refer to the level of trust and positive emotions that stakeholders feel towards a business. Intentions of stakeholders measure the likelihood that stakeholders will support the business in the future, for example through stakeholder retention, advocacy and cooperation. The scale was developed through a literature review of reputation, marketing and psychology literature and followed by focus groups and interviews. The concepts in the model were modified and refined and questionnaires were developed to measure aspects in the model. These were distributed to 8,000 stakeholders of different kinds across three different continents. Statistical Techniques, such as factor analysis and structural equation modeling, confirmed the independence of the measures and the proposed links between reputation, its causes and consequences.</w:t>
      </w:r>
    </w:p>
    <w:p w14:paraId="0060F7AB" w14:textId="77777777" w:rsidR="00D001C7" w:rsidRDefault="00D001C7" w:rsidP="00D001C7">
      <w:pPr>
        <w:jc w:val="both"/>
        <w:rPr>
          <w:rFonts w:ascii="Times New Roman" w:hAnsi="Times New Roman"/>
          <w:sz w:val="24"/>
          <w:szCs w:val="24"/>
          <w:lang w:val="en-US"/>
        </w:rPr>
      </w:pPr>
    </w:p>
    <w:p w14:paraId="230A017D" w14:textId="77777777" w:rsidR="00D001C7" w:rsidRDefault="00D001C7" w:rsidP="00D001C7">
      <w:pPr>
        <w:spacing w:line="360" w:lineRule="auto"/>
        <w:jc w:val="both"/>
        <w:rPr>
          <w:rFonts w:ascii="Times New Roman" w:hAnsi="Times New Roman"/>
          <w:sz w:val="24"/>
          <w:szCs w:val="24"/>
          <w:lang w:val="en-US"/>
        </w:rPr>
      </w:pPr>
      <w:r>
        <w:rPr>
          <w:rFonts w:ascii="Times New Roman" w:hAnsi="Times New Roman"/>
          <w:sz w:val="24"/>
          <w:szCs w:val="24"/>
          <w:lang w:val="en-US"/>
        </w:rPr>
        <w:t>2.     Translate the text from English into Russian in writing.</w:t>
      </w:r>
    </w:p>
    <w:p w14:paraId="51E7CBE3"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REGULATION AND CONTROL OF FINANCIAL INSTITUTIONS</w:t>
      </w:r>
    </w:p>
    <w:p w14:paraId="4485A386"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There is a central bank for all states in the USA called the Federal Reserve System</w:t>
      </w:r>
    </w:p>
    <w:p w14:paraId="55DF2046"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Fed») which controls various financial institutions. The government and member banks jointly own the Fed. All national banks are members of the Fed. Most of the state banks do not join the system. Member banks have a right to obtain funds by borrowing from their district reserve banks, to use various services which the system provides, to obtain financial advice and assistance and to receive a dividend on stock that the district bank owns. </w:t>
      </w:r>
    </w:p>
    <w:p w14:paraId="6BE5FA0A"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Fed controls the money supply and prevents the economy from crisis. Its most powerful tool in controlling the money supply is the reserve requirement. </w:t>
      </w:r>
      <w:proofErr w:type="spellStart"/>
      <w:r>
        <w:rPr>
          <w:rFonts w:ascii="Times New Roman" w:hAnsi="Times New Roman"/>
          <w:sz w:val="24"/>
          <w:szCs w:val="24"/>
          <w:lang w:val="en-US"/>
        </w:rPr>
        <w:t>It s</w:t>
      </w:r>
      <w:proofErr w:type="spellEnd"/>
      <w:r>
        <w:rPr>
          <w:rFonts w:ascii="Times New Roman" w:hAnsi="Times New Roman"/>
          <w:sz w:val="24"/>
          <w:szCs w:val="24"/>
          <w:lang w:val="en-US"/>
        </w:rPr>
        <w:t xml:space="preserve"> the percentage of all deposits that a bank must keep on hand at the bank or on deposit with the Fed. If the Fed requires bank to keep 20 percent of all funds on deposit, then they can loan out the other 80 percent to individuals and companies.</w:t>
      </w:r>
    </w:p>
    <w:p w14:paraId="70B63EF3" w14:textId="77777777" w:rsidR="00D001C7" w:rsidRDefault="00D001C7" w:rsidP="00D001C7">
      <w:pPr>
        <w:spacing w:line="360" w:lineRule="auto"/>
        <w:jc w:val="both"/>
        <w:rPr>
          <w:rFonts w:ascii="Times New Roman" w:hAnsi="Times New Roman"/>
          <w:sz w:val="24"/>
          <w:szCs w:val="24"/>
          <w:lang w:val="en-US"/>
        </w:rPr>
      </w:pPr>
    </w:p>
    <w:p w14:paraId="1A99F115" w14:textId="77777777" w:rsidR="00D001C7" w:rsidRDefault="00D001C7" w:rsidP="00D001C7">
      <w:pPr>
        <w:suppressAutoHyphens w:val="0"/>
        <w:autoSpaceDE w:val="0"/>
        <w:spacing w:after="0" w:line="240" w:lineRule="auto"/>
        <w:rPr>
          <w:rFonts w:ascii="Times-Roman" w:hAnsi="Times-Roman" w:cs="Times-Roman"/>
          <w:sz w:val="24"/>
          <w:szCs w:val="24"/>
          <w:lang w:val="en-US"/>
        </w:rPr>
      </w:pPr>
      <w:r>
        <w:rPr>
          <w:rFonts w:ascii="Times-Roman" w:hAnsi="Times-Roman" w:cs="Times-Roman"/>
          <w:sz w:val="24"/>
          <w:szCs w:val="24"/>
          <w:lang w:val="en-US"/>
        </w:rPr>
        <w:lastRenderedPageBreak/>
        <w:t>3. Read the text and choose the right form.</w:t>
      </w:r>
    </w:p>
    <w:p w14:paraId="1EC26F66" w14:textId="77777777" w:rsidR="00D001C7" w:rsidRDefault="00D001C7" w:rsidP="00D001C7">
      <w:pPr>
        <w:suppressAutoHyphens w:val="0"/>
        <w:autoSpaceDE w:val="0"/>
        <w:spacing w:after="0" w:line="240" w:lineRule="auto"/>
        <w:rPr>
          <w:rFonts w:ascii="Times-Roman" w:hAnsi="Times-Roman" w:cs="Times-Roman"/>
          <w:sz w:val="24"/>
          <w:szCs w:val="24"/>
          <w:lang w:val="en-US"/>
        </w:rPr>
      </w:pPr>
    </w:p>
    <w:p w14:paraId="24385B72" w14:textId="77777777" w:rsidR="00D001C7" w:rsidRDefault="00D001C7" w:rsidP="00D001C7">
      <w:pPr>
        <w:suppressAutoHyphens w:val="0"/>
        <w:autoSpaceDE w:val="0"/>
        <w:spacing w:after="0" w:line="360" w:lineRule="auto"/>
        <w:jc w:val="both"/>
        <w:rPr>
          <w:rFonts w:ascii="Times-Roman" w:hAnsi="Times-Roman" w:cs="Times-Roman"/>
          <w:i/>
          <w:sz w:val="24"/>
          <w:szCs w:val="24"/>
          <w:lang w:val="en-US"/>
        </w:rPr>
      </w:pPr>
      <w:r>
        <w:rPr>
          <w:rFonts w:ascii="Times-Roman" w:hAnsi="Times-Roman" w:cs="Times-Roman"/>
          <w:i/>
          <w:sz w:val="24"/>
          <w:szCs w:val="24"/>
          <w:lang w:val="en-US"/>
        </w:rPr>
        <w:t>The Statue of Liberty</w:t>
      </w:r>
    </w:p>
    <w:p w14:paraId="2118F184" w14:textId="77777777" w:rsidR="00D001C7" w:rsidRDefault="00D001C7" w:rsidP="00D001C7">
      <w:pPr>
        <w:suppressAutoHyphens w:val="0"/>
        <w:autoSpaceDE w:val="0"/>
        <w:spacing w:after="0" w:line="360" w:lineRule="auto"/>
        <w:jc w:val="both"/>
        <w:rPr>
          <w:rFonts w:ascii="Times-Roman" w:hAnsi="Times-Roman" w:cs="Times-Roman"/>
          <w:i/>
          <w:sz w:val="24"/>
          <w:szCs w:val="24"/>
          <w:lang w:val="en-US"/>
        </w:rPr>
      </w:pPr>
    </w:p>
    <w:p w14:paraId="54F62B45"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The first view of the city of New York from the sea is the sight that.....(1)....</w:t>
      </w:r>
    </w:p>
    <w:p w14:paraId="02E6D980"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Hudson Bay....(2)....... with lots of ferry boats with people hurrying to work in the</w:t>
      </w:r>
    </w:p>
    <w:p w14:paraId="6D32B866"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downtown skyscrapers. Then you pass Liberty Island with the bronze Statue of</w:t>
      </w:r>
    </w:p>
    <w:p w14:paraId="4DD90409"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Liberty which.....(3)..... to the US by France in 1886 to commemorate the hundred</w:t>
      </w:r>
    </w:p>
    <w:p w14:paraId="197CBC17"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 xml:space="preserve">anniversary of American Independence. The statue is about 50 </w:t>
      </w:r>
      <w:proofErr w:type="spellStart"/>
      <w:r>
        <w:rPr>
          <w:rFonts w:ascii="Times-Roman" w:hAnsi="Times-Roman" w:cs="Times-Roman"/>
          <w:sz w:val="24"/>
          <w:szCs w:val="24"/>
          <w:lang w:val="en-US"/>
        </w:rPr>
        <w:t>metres</w:t>
      </w:r>
      <w:proofErr w:type="spellEnd"/>
      <w:r>
        <w:rPr>
          <w:rFonts w:ascii="Times-Roman" w:hAnsi="Times-Roman" w:cs="Times-Roman"/>
          <w:sz w:val="24"/>
          <w:szCs w:val="24"/>
          <w:lang w:val="en-US"/>
        </w:rPr>
        <w:t xml:space="preserve"> high and</w:t>
      </w:r>
    </w:p>
    <w:p w14:paraId="61488AA1"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 xml:space="preserve">stands on the pedestal of almost the same height. Its torch rises about 60 </w:t>
      </w:r>
      <w:proofErr w:type="spellStart"/>
      <w:r>
        <w:rPr>
          <w:rFonts w:ascii="Times-Roman" w:hAnsi="Times-Roman" w:cs="Times-Roman"/>
          <w:sz w:val="24"/>
          <w:szCs w:val="24"/>
          <w:lang w:val="en-US"/>
        </w:rPr>
        <w:t>metres</w:t>
      </w:r>
      <w:proofErr w:type="spellEnd"/>
    </w:p>
    <w:p w14:paraId="36FB3F3F"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 xml:space="preserve">above the </w:t>
      </w:r>
      <w:proofErr w:type="spellStart"/>
      <w:r>
        <w:rPr>
          <w:rFonts w:ascii="Times-Roman" w:hAnsi="Times-Roman" w:cs="Times-Roman"/>
          <w:sz w:val="24"/>
          <w:szCs w:val="24"/>
          <w:lang w:val="en-US"/>
        </w:rPr>
        <w:t>harbour</w:t>
      </w:r>
      <w:proofErr w:type="spellEnd"/>
      <w:r>
        <w:rPr>
          <w:rFonts w:ascii="Times-Roman" w:hAnsi="Times-Roman" w:cs="Times-Roman"/>
          <w:sz w:val="24"/>
          <w:szCs w:val="24"/>
          <w:lang w:val="en-US"/>
        </w:rPr>
        <w:t xml:space="preserve"> and.....(4).... at night for many miles. A new American</w:t>
      </w:r>
    </w:p>
    <w:p w14:paraId="5FB617EC"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Immigration Museum....(5).... at the base of the statue. The Statue of</w:t>
      </w:r>
    </w:p>
    <w:p w14:paraId="67C08FE0"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Liberty....(6).... often «the grandest lady in the world».</w:t>
      </w:r>
    </w:p>
    <w:p w14:paraId="615C67BA"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p>
    <w:p w14:paraId="3104453B"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(1) a- can never forget, b- can never be forgotten, c- could never forget</w:t>
      </w:r>
    </w:p>
    <w:p w14:paraId="0BE0A92D"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(2) a- crowds, b- are crowded, c- is crowded</w:t>
      </w:r>
    </w:p>
    <w:p w14:paraId="44C6D46D"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(3) a- was presented, b- presented, c- has been presented</w:t>
      </w:r>
    </w:p>
    <w:p w14:paraId="1AD03277"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(4) a- could see, b- can be seen, can see</w:t>
      </w:r>
    </w:p>
    <w:p w14:paraId="402CC30A" w14:textId="77777777" w:rsidR="00D001C7" w:rsidRDefault="00D001C7" w:rsidP="00D001C7">
      <w:pPr>
        <w:suppressAutoHyphens w:val="0"/>
        <w:autoSpaceDE w:val="0"/>
        <w:spacing w:after="0" w:line="360" w:lineRule="auto"/>
        <w:jc w:val="both"/>
        <w:rPr>
          <w:rFonts w:ascii="Times-Roman" w:hAnsi="Times-Roman" w:cs="Times-Roman"/>
          <w:sz w:val="24"/>
          <w:szCs w:val="24"/>
          <w:lang w:val="en-US"/>
        </w:rPr>
      </w:pPr>
      <w:r>
        <w:rPr>
          <w:rFonts w:ascii="Times-Roman" w:hAnsi="Times-Roman" w:cs="Times-Roman"/>
          <w:sz w:val="24"/>
          <w:szCs w:val="24"/>
          <w:lang w:val="en-US"/>
        </w:rPr>
        <w:t>(5) a- was opened, b- opened, c- had been opened</w:t>
      </w:r>
    </w:p>
    <w:p w14:paraId="10433F3C" w14:textId="77777777" w:rsidR="00D001C7" w:rsidRDefault="00D001C7" w:rsidP="00D001C7">
      <w:pPr>
        <w:spacing w:line="360" w:lineRule="auto"/>
        <w:jc w:val="both"/>
        <w:rPr>
          <w:rFonts w:ascii="Times-Roman" w:hAnsi="Times-Roman" w:cs="Times-Roman"/>
          <w:sz w:val="24"/>
          <w:szCs w:val="24"/>
          <w:lang w:val="en-US"/>
        </w:rPr>
      </w:pPr>
      <w:r>
        <w:rPr>
          <w:rFonts w:ascii="Times-Roman" w:hAnsi="Times-Roman" w:cs="Times-Roman"/>
          <w:sz w:val="24"/>
          <w:szCs w:val="24"/>
          <w:lang w:val="en-US"/>
        </w:rPr>
        <w:t>(6) a- is being called, b- calls, c- is called</w:t>
      </w:r>
    </w:p>
    <w:p w14:paraId="7EDDAA26" w14:textId="77777777" w:rsidR="00D001C7" w:rsidRDefault="00D001C7" w:rsidP="00D001C7">
      <w:pPr>
        <w:suppressAutoHyphens w:val="0"/>
        <w:autoSpaceDE w:val="0"/>
        <w:spacing w:after="0" w:line="240" w:lineRule="auto"/>
        <w:rPr>
          <w:rFonts w:ascii="Bookman Old Style" w:hAnsi="Bookman Old Style" w:cs="Bookman Old Style"/>
          <w:sz w:val="24"/>
          <w:szCs w:val="24"/>
          <w:lang w:val="en-US"/>
        </w:rPr>
      </w:pPr>
    </w:p>
    <w:p w14:paraId="18D56D57" w14:textId="77777777" w:rsidR="00D001C7" w:rsidRDefault="00D001C7" w:rsidP="00D001C7">
      <w:pPr>
        <w:suppressAutoHyphens w:val="0"/>
        <w:autoSpaceDE w:val="0"/>
        <w:spacing w:after="0" w:line="240" w:lineRule="auto"/>
        <w:ind w:left="360"/>
        <w:rPr>
          <w:rFonts w:ascii="Times New Roman" w:hAnsi="Times New Roman" w:cs="Times New Roman"/>
          <w:i/>
          <w:iCs/>
          <w:sz w:val="24"/>
          <w:szCs w:val="24"/>
        </w:rPr>
      </w:pPr>
      <w:r>
        <w:rPr>
          <w:rFonts w:ascii="Times New Roman" w:hAnsi="Times New Roman"/>
          <w:i/>
          <w:iCs/>
          <w:sz w:val="24"/>
          <w:szCs w:val="24"/>
        </w:rPr>
        <w:t xml:space="preserve">4.Translate </w:t>
      </w:r>
      <w:proofErr w:type="spellStart"/>
      <w:r>
        <w:rPr>
          <w:rFonts w:ascii="Times New Roman" w:hAnsi="Times New Roman"/>
          <w:i/>
          <w:iCs/>
          <w:sz w:val="24"/>
          <w:szCs w:val="24"/>
        </w:rPr>
        <w:t>into</w:t>
      </w:r>
      <w:proofErr w:type="spellEnd"/>
      <w:r>
        <w:rPr>
          <w:rFonts w:ascii="Times New Roman" w:hAnsi="Times New Roman"/>
          <w:i/>
          <w:iCs/>
          <w:sz w:val="24"/>
          <w:szCs w:val="24"/>
        </w:rPr>
        <w:t xml:space="preserve"> </w:t>
      </w:r>
      <w:proofErr w:type="spellStart"/>
      <w:r>
        <w:rPr>
          <w:rFonts w:ascii="Times New Roman" w:hAnsi="Times New Roman"/>
          <w:i/>
          <w:iCs/>
          <w:sz w:val="24"/>
          <w:szCs w:val="24"/>
        </w:rPr>
        <w:t>English</w:t>
      </w:r>
      <w:proofErr w:type="spellEnd"/>
      <w:r>
        <w:rPr>
          <w:rFonts w:ascii="Times New Roman" w:hAnsi="Times New Roman"/>
          <w:i/>
          <w:iCs/>
          <w:sz w:val="24"/>
          <w:szCs w:val="24"/>
        </w:rPr>
        <w:t>:</w:t>
      </w:r>
    </w:p>
    <w:p w14:paraId="4ED06E0F" w14:textId="77777777" w:rsidR="00D001C7" w:rsidRDefault="00D001C7" w:rsidP="00D001C7">
      <w:pPr>
        <w:suppressAutoHyphens w:val="0"/>
        <w:autoSpaceDE w:val="0"/>
        <w:spacing w:after="0" w:line="240" w:lineRule="auto"/>
        <w:ind w:left="720"/>
        <w:rPr>
          <w:rFonts w:ascii="Times New Roman" w:hAnsi="Times New Roman"/>
          <w:i/>
          <w:iCs/>
          <w:sz w:val="24"/>
          <w:szCs w:val="24"/>
        </w:rPr>
      </w:pPr>
    </w:p>
    <w:p w14:paraId="2D1B0BEB" w14:textId="77777777" w:rsidR="00D001C7" w:rsidRDefault="00D001C7" w:rsidP="00D001C7">
      <w:pPr>
        <w:suppressAutoHyphens w:val="0"/>
        <w:autoSpaceDE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Федеральная резервная система контролирует разнообразные финансовые</w:t>
      </w:r>
    </w:p>
    <w:p w14:paraId="01A50161" w14:textId="77777777" w:rsidR="00D001C7" w:rsidRDefault="00D001C7" w:rsidP="00D001C7">
      <w:pPr>
        <w:suppressAutoHyphens w:val="0"/>
        <w:autoSpaceDE w:val="0"/>
        <w:spacing w:after="0" w:line="360" w:lineRule="auto"/>
        <w:jc w:val="both"/>
        <w:rPr>
          <w:rFonts w:ascii="Times New Roman" w:eastAsia="Calibri" w:hAnsi="Times New Roman"/>
          <w:sz w:val="24"/>
          <w:szCs w:val="24"/>
        </w:rPr>
      </w:pPr>
      <w:r>
        <w:rPr>
          <w:rFonts w:ascii="Times New Roman" w:eastAsia="TimesNewRoman" w:hAnsi="Times New Roman"/>
          <w:sz w:val="24"/>
          <w:szCs w:val="24"/>
        </w:rPr>
        <w:t xml:space="preserve">учреждения и является </w:t>
      </w:r>
      <w:r>
        <w:rPr>
          <w:rFonts w:ascii="Times New Roman" w:hAnsi="Times New Roman"/>
          <w:sz w:val="24"/>
          <w:szCs w:val="24"/>
        </w:rPr>
        <w:t>«</w:t>
      </w:r>
      <w:r>
        <w:rPr>
          <w:rFonts w:ascii="Times New Roman" w:eastAsia="TimesNewRoman" w:hAnsi="Times New Roman"/>
          <w:sz w:val="24"/>
          <w:szCs w:val="24"/>
        </w:rPr>
        <w:t>банком банкиров</w:t>
      </w:r>
      <w:r>
        <w:rPr>
          <w:rFonts w:ascii="Times New Roman" w:hAnsi="Times New Roman"/>
          <w:sz w:val="24"/>
          <w:szCs w:val="24"/>
        </w:rPr>
        <w:t xml:space="preserve">». 2. </w:t>
      </w:r>
      <w:r>
        <w:rPr>
          <w:rFonts w:ascii="Times New Roman" w:eastAsia="TimesNewRoman" w:hAnsi="Times New Roman"/>
          <w:sz w:val="24"/>
          <w:szCs w:val="24"/>
        </w:rPr>
        <w:t>Все национальные банки являются членами Федеральной резервной системы владеют ею совместно с правительством</w:t>
      </w:r>
      <w:r>
        <w:rPr>
          <w:rFonts w:ascii="Times New Roman" w:hAnsi="Times New Roman"/>
          <w:sz w:val="24"/>
          <w:szCs w:val="24"/>
        </w:rPr>
        <w:t xml:space="preserve">. 3. </w:t>
      </w:r>
      <w:r>
        <w:rPr>
          <w:rFonts w:ascii="Times New Roman" w:eastAsia="TimesNewRoman" w:hAnsi="Times New Roman"/>
          <w:sz w:val="24"/>
          <w:szCs w:val="24"/>
        </w:rPr>
        <w:t xml:space="preserve">Банки </w:t>
      </w:r>
      <w:r>
        <w:rPr>
          <w:rFonts w:ascii="Times New Roman" w:hAnsi="Times New Roman"/>
          <w:sz w:val="24"/>
          <w:szCs w:val="24"/>
        </w:rPr>
        <w:t xml:space="preserve">- </w:t>
      </w:r>
      <w:r>
        <w:rPr>
          <w:rFonts w:ascii="Times New Roman" w:eastAsia="TimesNewRoman" w:hAnsi="Times New Roman"/>
          <w:sz w:val="24"/>
          <w:szCs w:val="24"/>
        </w:rPr>
        <w:t>члены Федеральной резервной системы время от времени берут ссуды в местных резервных банках</w:t>
      </w:r>
      <w:r>
        <w:rPr>
          <w:rFonts w:ascii="Times New Roman" w:hAnsi="Times New Roman"/>
          <w:sz w:val="24"/>
          <w:szCs w:val="24"/>
        </w:rPr>
        <w:t xml:space="preserve">. 4. </w:t>
      </w:r>
      <w:r>
        <w:rPr>
          <w:rFonts w:ascii="Times New Roman" w:eastAsia="TimesNewRoman" w:hAnsi="Times New Roman"/>
          <w:sz w:val="24"/>
          <w:szCs w:val="24"/>
        </w:rPr>
        <w:t>Федеральная резервная система предоставляет финансовую поддержку и консультирует своих членов</w:t>
      </w:r>
      <w:r>
        <w:rPr>
          <w:rFonts w:ascii="Times New Roman" w:hAnsi="Times New Roman"/>
          <w:sz w:val="24"/>
          <w:szCs w:val="24"/>
        </w:rPr>
        <w:t xml:space="preserve">. 5. </w:t>
      </w:r>
      <w:r>
        <w:rPr>
          <w:rFonts w:ascii="Times New Roman" w:eastAsia="TimesNewRoman" w:hAnsi="Times New Roman"/>
          <w:sz w:val="24"/>
          <w:szCs w:val="24"/>
        </w:rPr>
        <w:t>Банки</w:t>
      </w:r>
      <w:r>
        <w:rPr>
          <w:rFonts w:ascii="Times New Roman" w:hAnsi="Times New Roman"/>
          <w:sz w:val="24"/>
          <w:szCs w:val="24"/>
        </w:rPr>
        <w:t>-</w:t>
      </w:r>
      <w:r>
        <w:rPr>
          <w:rFonts w:ascii="Times New Roman" w:eastAsia="TimesNewRoman" w:hAnsi="Times New Roman"/>
          <w:sz w:val="24"/>
          <w:szCs w:val="24"/>
        </w:rPr>
        <w:t>члены Федеральной резервной системы получают дивиденды на капитал</w:t>
      </w:r>
      <w:r>
        <w:rPr>
          <w:rFonts w:ascii="Times New Roman" w:hAnsi="Times New Roman"/>
          <w:sz w:val="24"/>
          <w:szCs w:val="24"/>
        </w:rPr>
        <w:t xml:space="preserve">, </w:t>
      </w:r>
      <w:r>
        <w:rPr>
          <w:rFonts w:ascii="Times New Roman" w:eastAsia="TimesNewRoman" w:hAnsi="Times New Roman"/>
          <w:sz w:val="24"/>
          <w:szCs w:val="24"/>
        </w:rPr>
        <w:t>которым владеют резервные банки</w:t>
      </w:r>
      <w:r>
        <w:rPr>
          <w:rFonts w:ascii="Times New Roman" w:hAnsi="Times New Roman"/>
          <w:sz w:val="24"/>
          <w:szCs w:val="24"/>
        </w:rPr>
        <w:t xml:space="preserve">. 6. </w:t>
      </w:r>
      <w:r>
        <w:rPr>
          <w:rFonts w:ascii="Times New Roman" w:eastAsia="TimesNewRoman" w:hAnsi="Times New Roman"/>
          <w:sz w:val="24"/>
          <w:szCs w:val="24"/>
        </w:rPr>
        <w:t>Федеральная резервная система контролирует поступление денежных средств</w:t>
      </w:r>
      <w:r>
        <w:rPr>
          <w:rFonts w:ascii="Times New Roman" w:hAnsi="Times New Roman"/>
          <w:sz w:val="24"/>
          <w:szCs w:val="24"/>
        </w:rPr>
        <w:t xml:space="preserve">. 7. </w:t>
      </w:r>
      <w:r>
        <w:rPr>
          <w:rFonts w:ascii="Times New Roman" w:eastAsia="TimesNewRoman" w:hAnsi="Times New Roman"/>
          <w:sz w:val="24"/>
          <w:szCs w:val="24"/>
        </w:rPr>
        <w:t xml:space="preserve">Самое сильное оружие системы </w:t>
      </w:r>
      <w:r>
        <w:rPr>
          <w:rFonts w:ascii="Times New Roman" w:hAnsi="Times New Roman"/>
          <w:sz w:val="24"/>
          <w:szCs w:val="24"/>
        </w:rPr>
        <w:t>-</w:t>
      </w:r>
      <w:r>
        <w:rPr>
          <w:rFonts w:ascii="Times New Roman" w:eastAsia="TimesNewRoman" w:hAnsi="Times New Roman"/>
          <w:sz w:val="24"/>
          <w:szCs w:val="24"/>
        </w:rPr>
        <w:t xml:space="preserve">дополнительные резервные обязательства </w:t>
      </w:r>
      <w:r>
        <w:rPr>
          <w:rFonts w:ascii="Times New Roman" w:hAnsi="Times New Roman"/>
          <w:sz w:val="24"/>
          <w:szCs w:val="24"/>
        </w:rPr>
        <w:t xml:space="preserve">8. </w:t>
      </w:r>
      <w:r>
        <w:rPr>
          <w:rFonts w:ascii="Times New Roman" w:eastAsia="TimesNewRoman" w:hAnsi="Times New Roman"/>
          <w:sz w:val="24"/>
          <w:szCs w:val="24"/>
        </w:rPr>
        <w:t xml:space="preserve">Если банк держит на руках </w:t>
      </w:r>
      <w:r>
        <w:rPr>
          <w:rFonts w:ascii="Times New Roman" w:hAnsi="Times New Roman"/>
          <w:sz w:val="24"/>
          <w:szCs w:val="24"/>
        </w:rPr>
        <w:t xml:space="preserve">30 </w:t>
      </w:r>
      <w:r>
        <w:rPr>
          <w:rFonts w:ascii="Times New Roman" w:eastAsia="TimesNewRoman" w:hAnsi="Times New Roman"/>
          <w:sz w:val="24"/>
          <w:szCs w:val="24"/>
        </w:rPr>
        <w:t>процентов фондов</w:t>
      </w:r>
      <w:r>
        <w:rPr>
          <w:rFonts w:ascii="Times New Roman" w:hAnsi="Times New Roman"/>
          <w:sz w:val="24"/>
          <w:szCs w:val="24"/>
        </w:rPr>
        <w:t xml:space="preserve">, </w:t>
      </w:r>
      <w:r>
        <w:rPr>
          <w:rFonts w:ascii="Times New Roman" w:eastAsia="TimesNewRoman" w:hAnsi="Times New Roman"/>
          <w:sz w:val="24"/>
          <w:szCs w:val="24"/>
        </w:rPr>
        <w:t xml:space="preserve">он может давать ссуду из остальных </w:t>
      </w:r>
      <w:r>
        <w:rPr>
          <w:rFonts w:ascii="Times New Roman" w:hAnsi="Times New Roman"/>
          <w:sz w:val="24"/>
          <w:szCs w:val="24"/>
        </w:rPr>
        <w:t xml:space="preserve">70 </w:t>
      </w:r>
      <w:r>
        <w:rPr>
          <w:rFonts w:ascii="Times New Roman" w:eastAsia="TimesNewRoman" w:hAnsi="Times New Roman"/>
          <w:sz w:val="24"/>
          <w:szCs w:val="24"/>
        </w:rPr>
        <w:t>процентов</w:t>
      </w:r>
      <w:r>
        <w:rPr>
          <w:rFonts w:ascii="Times New Roman" w:hAnsi="Times New Roman"/>
          <w:sz w:val="24"/>
          <w:szCs w:val="24"/>
        </w:rPr>
        <w:t xml:space="preserve">. °. </w:t>
      </w:r>
      <w:r>
        <w:rPr>
          <w:rFonts w:ascii="Times New Roman" w:eastAsia="TimesNewRoman" w:hAnsi="Times New Roman"/>
          <w:sz w:val="24"/>
          <w:szCs w:val="24"/>
        </w:rPr>
        <w:t>Когда Федеральная резервная система покупает правительственные ценные бумаги</w:t>
      </w:r>
      <w:r>
        <w:rPr>
          <w:rFonts w:ascii="Times New Roman" w:hAnsi="Times New Roman"/>
          <w:sz w:val="24"/>
          <w:szCs w:val="24"/>
        </w:rPr>
        <w:t xml:space="preserve">, </w:t>
      </w:r>
      <w:r>
        <w:rPr>
          <w:rFonts w:ascii="Times New Roman" w:eastAsia="TimesNewRoman" w:hAnsi="Times New Roman"/>
          <w:sz w:val="24"/>
          <w:szCs w:val="24"/>
        </w:rPr>
        <w:t>поступление денег увеличивается</w:t>
      </w:r>
      <w:r>
        <w:rPr>
          <w:rFonts w:ascii="Times New Roman" w:hAnsi="Times New Roman"/>
          <w:sz w:val="24"/>
          <w:szCs w:val="24"/>
        </w:rPr>
        <w:t xml:space="preserve">. 10. </w:t>
      </w:r>
      <w:r>
        <w:rPr>
          <w:rFonts w:ascii="Times New Roman" w:eastAsia="TimesNewRoman" w:hAnsi="Times New Roman"/>
          <w:sz w:val="24"/>
          <w:szCs w:val="24"/>
        </w:rPr>
        <w:t xml:space="preserve">Система использует эти методы для </w:t>
      </w:r>
      <w:r>
        <w:rPr>
          <w:rFonts w:ascii="Times New Roman" w:hAnsi="Times New Roman"/>
          <w:sz w:val="24"/>
          <w:szCs w:val="24"/>
        </w:rPr>
        <w:t>«</w:t>
      </w:r>
      <w:r>
        <w:rPr>
          <w:rFonts w:ascii="Times New Roman" w:eastAsia="TimesNewRoman" w:hAnsi="Times New Roman"/>
          <w:sz w:val="24"/>
          <w:szCs w:val="24"/>
        </w:rPr>
        <w:t>тонкой настройки</w:t>
      </w:r>
      <w:r>
        <w:rPr>
          <w:rFonts w:ascii="Times New Roman" w:hAnsi="Times New Roman"/>
          <w:sz w:val="24"/>
          <w:szCs w:val="24"/>
        </w:rPr>
        <w:t xml:space="preserve">» </w:t>
      </w:r>
      <w:r>
        <w:rPr>
          <w:rFonts w:ascii="Times New Roman" w:eastAsia="TimesNewRoman" w:hAnsi="Times New Roman"/>
          <w:sz w:val="24"/>
          <w:szCs w:val="24"/>
        </w:rPr>
        <w:t>экономики</w:t>
      </w:r>
      <w:r>
        <w:rPr>
          <w:rFonts w:ascii="Times New Roman" w:hAnsi="Times New Roman"/>
          <w:sz w:val="24"/>
          <w:szCs w:val="24"/>
        </w:rPr>
        <w:t xml:space="preserve">. 11. </w:t>
      </w:r>
      <w:r>
        <w:rPr>
          <w:rFonts w:ascii="Times New Roman" w:eastAsia="TimesNewRoman" w:hAnsi="Times New Roman"/>
          <w:sz w:val="24"/>
          <w:szCs w:val="24"/>
        </w:rPr>
        <w:t xml:space="preserve">Федеральная </w:t>
      </w:r>
      <w:r>
        <w:rPr>
          <w:rFonts w:ascii="Times New Roman" w:eastAsia="TimesNewRoman" w:hAnsi="Times New Roman"/>
          <w:sz w:val="24"/>
          <w:szCs w:val="24"/>
        </w:rPr>
        <w:lastRenderedPageBreak/>
        <w:t>резервная система также устанавливает предельные уровни кредитования</w:t>
      </w:r>
      <w:r>
        <w:rPr>
          <w:rFonts w:ascii="Times New Roman" w:hAnsi="Times New Roman"/>
          <w:sz w:val="24"/>
          <w:szCs w:val="24"/>
        </w:rPr>
        <w:t xml:space="preserve">, </w:t>
      </w:r>
      <w:r>
        <w:rPr>
          <w:rFonts w:ascii="Times New Roman" w:eastAsia="TimesNewRoman" w:hAnsi="Times New Roman"/>
          <w:sz w:val="24"/>
          <w:szCs w:val="24"/>
        </w:rPr>
        <w:t>покупок капитала и ценных бумаг</w:t>
      </w:r>
      <w:r>
        <w:rPr>
          <w:rFonts w:ascii="Times New Roman" w:hAnsi="Times New Roman"/>
          <w:sz w:val="24"/>
          <w:szCs w:val="24"/>
        </w:rPr>
        <w:t xml:space="preserve">. 12. </w:t>
      </w:r>
      <w:r>
        <w:rPr>
          <w:rFonts w:ascii="Times New Roman" w:eastAsia="TimesNewRoman" w:hAnsi="Times New Roman"/>
          <w:sz w:val="24"/>
          <w:szCs w:val="24"/>
        </w:rPr>
        <w:t>Она также передает чеки из банка</w:t>
      </w:r>
      <w:r>
        <w:rPr>
          <w:rFonts w:ascii="Times New Roman" w:hAnsi="Times New Roman"/>
          <w:sz w:val="24"/>
          <w:szCs w:val="24"/>
        </w:rPr>
        <w:t xml:space="preserve">, </w:t>
      </w:r>
      <w:r>
        <w:rPr>
          <w:rFonts w:ascii="Times New Roman" w:eastAsia="TimesNewRoman" w:hAnsi="Times New Roman"/>
          <w:sz w:val="24"/>
          <w:szCs w:val="24"/>
        </w:rPr>
        <w:t>где они были учтены</w:t>
      </w:r>
      <w:r>
        <w:rPr>
          <w:rFonts w:ascii="Times New Roman" w:hAnsi="Times New Roman"/>
          <w:sz w:val="24"/>
          <w:szCs w:val="24"/>
        </w:rPr>
        <w:t xml:space="preserve">, </w:t>
      </w:r>
      <w:r>
        <w:rPr>
          <w:rFonts w:ascii="Times New Roman" w:eastAsia="TimesNewRoman" w:hAnsi="Times New Roman"/>
          <w:sz w:val="24"/>
          <w:szCs w:val="24"/>
        </w:rPr>
        <w:t>в банк</w:t>
      </w:r>
      <w:r>
        <w:rPr>
          <w:rFonts w:ascii="Times New Roman" w:hAnsi="Times New Roman"/>
          <w:sz w:val="24"/>
          <w:szCs w:val="24"/>
        </w:rPr>
        <w:t xml:space="preserve">, </w:t>
      </w:r>
      <w:r>
        <w:rPr>
          <w:rFonts w:ascii="Times New Roman" w:eastAsia="TimesNewRoman" w:hAnsi="Times New Roman"/>
          <w:sz w:val="24"/>
          <w:szCs w:val="24"/>
        </w:rPr>
        <w:t>где они были выписаны</w:t>
      </w:r>
      <w:r>
        <w:rPr>
          <w:rFonts w:ascii="Times New Roman" w:hAnsi="Times New Roman"/>
          <w:sz w:val="24"/>
          <w:szCs w:val="24"/>
        </w:rPr>
        <w:t xml:space="preserve">. 13. </w:t>
      </w:r>
      <w:r>
        <w:rPr>
          <w:rFonts w:ascii="Times New Roman" w:eastAsia="TimesNewRoman" w:hAnsi="Times New Roman"/>
          <w:sz w:val="24"/>
          <w:szCs w:val="24"/>
        </w:rPr>
        <w:t>Система страхует вклады на случай банкротства банка</w:t>
      </w:r>
      <w:r>
        <w:rPr>
          <w:rFonts w:ascii="Times New Roman" w:hAnsi="Times New Roman"/>
          <w:sz w:val="24"/>
          <w:szCs w:val="24"/>
        </w:rPr>
        <w:t xml:space="preserve">. 14. </w:t>
      </w:r>
      <w:r>
        <w:rPr>
          <w:rFonts w:ascii="Times New Roman" w:eastAsia="TimesNewRoman" w:hAnsi="Times New Roman"/>
          <w:sz w:val="24"/>
          <w:szCs w:val="24"/>
        </w:rPr>
        <w:t>Она дает клиентам сведения о состоянии банка и его наличного капитала</w:t>
      </w:r>
      <w:r>
        <w:rPr>
          <w:rFonts w:ascii="Times New Roman" w:hAnsi="Times New Roman"/>
          <w:sz w:val="24"/>
          <w:szCs w:val="24"/>
        </w:rPr>
        <w:t>.</w:t>
      </w:r>
    </w:p>
    <w:p w14:paraId="323292E6" w14:textId="77777777" w:rsidR="00D001C7" w:rsidRDefault="00D001C7" w:rsidP="00D001C7">
      <w:pPr>
        <w:suppressAutoHyphens w:val="0"/>
        <w:autoSpaceDE w:val="0"/>
        <w:spacing w:after="0" w:line="240" w:lineRule="auto"/>
        <w:rPr>
          <w:rFonts w:ascii="Bookman Old Style" w:hAnsi="Bookman Old Style" w:cs="Bookman Old Style"/>
          <w:b/>
          <w:iCs/>
          <w:sz w:val="24"/>
          <w:szCs w:val="24"/>
        </w:rPr>
      </w:pPr>
    </w:p>
    <w:p w14:paraId="593A3EEC" w14:textId="77777777" w:rsidR="00D001C7" w:rsidRDefault="00D001C7" w:rsidP="00D001C7">
      <w:pPr>
        <w:suppressAutoHyphens w:val="0"/>
        <w:autoSpaceDE w:val="0"/>
        <w:spacing w:after="0" w:line="240" w:lineRule="auto"/>
        <w:rPr>
          <w:rFonts w:ascii="Times New Roman" w:hAnsi="Times New Roman" w:cs="Times New Roman"/>
          <w:sz w:val="24"/>
          <w:szCs w:val="24"/>
        </w:rPr>
      </w:pPr>
    </w:p>
    <w:p w14:paraId="2A8CC003" w14:textId="77777777" w:rsidR="00D001C7" w:rsidRDefault="00D001C7" w:rsidP="00D001C7">
      <w:pPr>
        <w:suppressAutoHyphens w:val="0"/>
        <w:autoSpaceDE w:val="0"/>
        <w:spacing w:after="0" w:line="360" w:lineRule="auto"/>
        <w:jc w:val="both"/>
        <w:rPr>
          <w:rFonts w:ascii="Times New Roman" w:hAnsi="Times New Roman"/>
          <w:b/>
          <w:iCs/>
          <w:sz w:val="24"/>
          <w:szCs w:val="24"/>
          <w:lang w:val="en-US"/>
        </w:rPr>
      </w:pPr>
      <w:r>
        <w:rPr>
          <w:rFonts w:ascii="Times New Roman" w:hAnsi="Times New Roman"/>
          <w:i/>
          <w:iCs/>
          <w:sz w:val="24"/>
          <w:szCs w:val="24"/>
          <w:lang w:val="en-US"/>
        </w:rPr>
        <w:t xml:space="preserve">5. </w:t>
      </w:r>
      <w:r>
        <w:rPr>
          <w:rFonts w:ascii="Times New Roman" w:hAnsi="Times New Roman"/>
          <w:b/>
          <w:iCs/>
          <w:sz w:val="24"/>
          <w:szCs w:val="24"/>
          <w:lang w:val="en-US"/>
        </w:rPr>
        <w:t>Discuss these questions:</w:t>
      </w:r>
    </w:p>
    <w:p w14:paraId="74AEEDD5"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1. What are the different functions of a nation’s central bank? If you are not sure look at the list below. Make sure you know what all the words mean.</w:t>
      </w:r>
    </w:p>
    <w:p w14:paraId="75E6EDCD"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Act as banker to the government</w:t>
      </w:r>
    </w:p>
    <w:p w14:paraId="373DC131"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Act as banker to the commercial banks</w:t>
      </w:r>
    </w:p>
    <w:p w14:paraId="5729480C"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Supervise the banking system</w:t>
      </w:r>
    </w:p>
    <w:p w14:paraId="65BDC6A1"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Print and issue banknotes</w:t>
      </w:r>
    </w:p>
    <w:p w14:paraId="3C79F943"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Maintain financial stability</w:t>
      </w:r>
    </w:p>
    <w:p w14:paraId="2E5C52F6"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Conduct foreign exchange operations</w:t>
      </w:r>
    </w:p>
    <w:p w14:paraId="26E7761E" w14:textId="77777777" w:rsidR="00D001C7" w:rsidRDefault="00D001C7" w:rsidP="00D001C7">
      <w:pPr>
        <w:suppressAutoHyphens w:val="0"/>
        <w:autoSpaceDE w:val="0"/>
        <w:spacing w:after="0" w:line="360" w:lineRule="auto"/>
        <w:jc w:val="both"/>
        <w:rPr>
          <w:rFonts w:ascii="Times New Roman" w:hAnsi="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sz w:val="24"/>
          <w:szCs w:val="24"/>
          <w:lang w:val="en-US"/>
        </w:rPr>
        <w:t>Hold and manage foreign exchange reserves.</w:t>
      </w:r>
    </w:p>
    <w:p w14:paraId="6A207A6C" w14:textId="6285161D" w:rsidR="00A0390F" w:rsidRPr="00D001C7" w:rsidRDefault="007062EC" w:rsidP="007062EC">
      <w:pPr>
        <w:tabs>
          <w:tab w:val="left" w:pos="6984"/>
          <w:tab w:val="center" w:pos="7634"/>
        </w:tabs>
        <w:rPr>
          <w:rFonts w:ascii="Times New Roman" w:eastAsia="TimesNewRomanPSMT" w:hAnsi="Times New Roman" w:cs="Times New Roman"/>
          <w:b/>
          <w:sz w:val="24"/>
          <w:szCs w:val="24"/>
          <w:lang w:val="en-US"/>
        </w:rPr>
      </w:pPr>
      <w:r w:rsidRPr="00D001C7">
        <w:rPr>
          <w:rFonts w:ascii="Times New Roman" w:eastAsia="TimesNewRomanPSMT" w:hAnsi="Times New Roman" w:cs="Times New Roman"/>
          <w:sz w:val="24"/>
          <w:szCs w:val="24"/>
          <w:lang w:val="en-US"/>
        </w:rPr>
        <w:tab/>
      </w:r>
    </w:p>
    <w:p w14:paraId="5C4E6114" w14:textId="6DE6C6E9" w:rsidR="00D001C7" w:rsidRDefault="00D001C7" w:rsidP="00950831">
      <w:pPr>
        <w:pStyle w:val="afe"/>
        <w:numPr>
          <w:ilvl w:val="2"/>
          <w:numId w:val="32"/>
        </w:numPr>
        <w:tabs>
          <w:tab w:val="left" w:pos="567"/>
          <w:tab w:val="left" w:pos="1276"/>
        </w:tabs>
        <w:suppressAutoHyphens w:val="0"/>
        <w:autoSpaceDE w:val="0"/>
        <w:spacing w:after="0" w:line="240" w:lineRule="auto"/>
        <w:jc w:val="both"/>
      </w:pPr>
      <w:r w:rsidRPr="00D001C7">
        <w:rPr>
          <w:rFonts w:ascii="Times New Roman" w:eastAsia="Calibri" w:hAnsi="Times New Roman" w:cs="Times New Roman"/>
          <w:b/>
          <w:bCs/>
          <w:color w:val="000000"/>
          <w:sz w:val="24"/>
          <w:szCs w:val="24"/>
        </w:rPr>
        <w:t>Типовые задания для проведения промежуточной аттестации обучающихся</w:t>
      </w:r>
    </w:p>
    <w:p w14:paraId="5C5509F8" w14:textId="7C263204" w:rsidR="00A0390F" w:rsidRPr="00D001C7" w:rsidRDefault="00A0390F" w:rsidP="006B43AA">
      <w:pPr>
        <w:spacing w:after="0" w:line="240" w:lineRule="auto"/>
        <w:ind w:left="1260"/>
        <w:rPr>
          <w:rFonts w:ascii="Times New Roman" w:eastAsia="TimesNewRomanPSMT" w:hAnsi="Times New Roman" w:cs="Times New Roman"/>
          <w:b/>
          <w:sz w:val="24"/>
          <w:szCs w:val="24"/>
        </w:rPr>
      </w:pPr>
    </w:p>
    <w:p w14:paraId="2A54E914" w14:textId="77777777" w:rsidR="003C1A7C" w:rsidRDefault="003C1A7C" w:rsidP="00950831">
      <w:pPr>
        <w:pStyle w:val="1"/>
        <w:keepNext/>
        <w:numPr>
          <w:ilvl w:val="0"/>
          <w:numId w:val="22"/>
        </w:numPr>
        <w:spacing w:before="240" w:after="60" w:line="276" w:lineRule="auto"/>
        <w:jc w:val="left"/>
        <w:rPr>
          <w:rFonts w:ascii="Times New Roman" w:hAnsi="Times New Roman"/>
          <w:sz w:val="24"/>
          <w:szCs w:val="24"/>
          <w:lang w:eastAsia="zh-CN"/>
        </w:rPr>
      </w:pPr>
      <w:r>
        <w:rPr>
          <w:rFonts w:ascii="Times New Roman" w:hAnsi="Times New Roman"/>
          <w:sz w:val="24"/>
          <w:szCs w:val="24"/>
        </w:rPr>
        <w:t>Типовые вопросы к зачету</w:t>
      </w:r>
    </w:p>
    <w:p w14:paraId="167E60F6" w14:textId="77777777" w:rsidR="003C1A7C" w:rsidRDefault="003C1A7C" w:rsidP="003C1A7C"/>
    <w:p w14:paraId="095A75CB"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 My family.</w:t>
      </w:r>
    </w:p>
    <w:p w14:paraId="6E65979A"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2. My working day.</w:t>
      </w:r>
    </w:p>
    <w:p w14:paraId="4A75EB40"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3. My university and studies.</w:t>
      </w:r>
    </w:p>
    <w:p w14:paraId="28CEDD47"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4. My friend.</w:t>
      </w:r>
    </w:p>
    <w:p w14:paraId="230BBD45"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5. Travelling. Ways of travelling.</w:t>
      </w:r>
    </w:p>
    <w:p w14:paraId="1468B6B1"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6. Higher education in Russia and abroad.</w:t>
      </w:r>
    </w:p>
    <w:p w14:paraId="103567BD"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7. Students’ life in Russia.</w:t>
      </w:r>
    </w:p>
    <w:p w14:paraId="6BD9836B"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8. The UK.</w:t>
      </w:r>
    </w:p>
    <w:p w14:paraId="12937DD6"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9. The USA.</w:t>
      </w:r>
    </w:p>
    <w:p w14:paraId="3F4F25D4"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10. </w:t>
      </w:r>
      <w:r>
        <w:rPr>
          <w:rFonts w:ascii="Times New Roman" w:hAnsi="Times New Roman"/>
          <w:bCs/>
          <w:iCs/>
          <w:sz w:val="24"/>
          <w:szCs w:val="24"/>
          <w:lang w:val="en-US"/>
        </w:rPr>
        <w:t>Telephoning.</w:t>
      </w:r>
    </w:p>
    <w:p w14:paraId="5A6AFA80"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11. Companies</w:t>
      </w:r>
    </w:p>
    <w:p w14:paraId="5518DB16"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12. Company meetings and decisions.</w:t>
      </w:r>
    </w:p>
    <w:p w14:paraId="3599CBFC"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13. Finance and the company.</w:t>
      </w:r>
    </w:p>
    <w:p w14:paraId="68335916"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14. Appointments, introductions</w:t>
      </w:r>
    </w:p>
    <w:p w14:paraId="14ED9954" w14:textId="77777777" w:rsidR="003C1A7C" w:rsidRDefault="003C1A7C" w:rsidP="003C1A7C">
      <w:pPr>
        <w:spacing w:line="360" w:lineRule="auto"/>
        <w:jc w:val="both"/>
        <w:rPr>
          <w:rFonts w:ascii="Times New Roman" w:hAnsi="Times New Roman"/>
          <w:sz w:val="24"/>
          <w:szCs w:val="24"/>
          <w:lang w:val="en-US"/>
        </w:rPr>
      </w:pPr>
      <w:r>
        <w:rPr>
          <w:rFonts w:ascii="Times New Roman" w:hAnsi="Times New Roman"/>
          <w:sz w:val="24"/>
          <w:szCs w:val="24"/>
          <w:lang w:val="en-US"/>
        </w:rPr>
        <w:t>15. CVs and interviews</w:t>
      </w:r>
    </w:p>
    <w:p w14:paraId="7A1FFA69" w14:textId="77777777" w:rsidR="003C1A7C" w:rsidRPr="003C1A7C" w:rsidRDefault="003C1A7C" w:rsidP="003C1A7C">
      <w:pPr>
        <w:spacing w:line="360" w:lineRule="auto"/>
        <w:jc w:val="both"/>
        <w:rPr>
          <w:rFonts w:ascii="Times New Roman" w:hAnsi="Times New Roman"/>
          <w:b/>
          <w:sz w:val="24"/>
          <w:szCs w:val="24"/>
          <w:lang w:val="en-US"/>
        </w:rPr>
      </w:pPr>
      <w:r>
        <w:rPr>
          <w:rFonts w:ascii="Times New Roman" w:hAnsi="Times New Roman"/>
          <w:sz w:val="24"/>
          <w:szCs w:val="24"/>
          <w:lang w:val="en-US"/>
        </w:rPr>
        <w:t>16. Managing people.</w:t>
      </w:r>
    </w:p>
    <w:p w14:paraId="37D6989D" w14:textId="77777777" w:rsidR="003C1A7C" w:rsidRPr="003C1A7C" w:rsidRDefault="003C1A7C" w:rsidP="003C1A7C">
      <w:pPr>
        <w:spacing w:line="360" w:lineRule="auto"/>
        <w:jc w:val="both"/>
        <w:rPr>
          <w:rFonts w:ascii="Times New Roman" w:hAnsi="Times New Roman"/>
          <w:b/>
          <w:sz w:val="24"/>
          <w:szCs w:val="24"/>
          <w:lang w:val="en-US"/>
        </w:rPr>
      </w:pPr>
    </w:p>
    <w:p w14:paraId="3EA98C49" w14:textId="19FD6684" w:rsidR="003C1A7C" w:rsidRDefault="003C1A7C" w:rsidP="00950831">
      <w:pPr>
        <w:pStyle w:val="1"/>
        <w:keepNext/>
        <w:numPr>
          <w:ilvl w:val="0"/>
          <w:numId w:val="22"/>
        </w:numPr>
        <w:spacing w:before="240" w:after="60" w:line="360" w:lineRule="auto"/>
        <w:jc w:val="left"/>
        <w:rPr>
          <w:rFonts w:ascii="Times New Roman" w:hAnsi="Times New Roman"/>
          <w:sz w:val="24"/>
          <w:szCs w:val="24"/>
        </w:rPr>
      </w:pPr>
      <w:bookmarkStart w:id="22" w:name="_Toc486509552"/>
      <w:r>
        <w:rPr>
          <w:rFonts w:ascii="Times New Roman" w:hAnsi="Times New Roman"/>
          <w:sz w:val="24"/>
          <w:szCs w:val="24"/>
        </w:rPr>
        <w:t>Типовые вопросы к экзамену</w:t>
      </w:r>
      <w:bookmarkEnd w:id="22"/>
    </w:p>
    <w:p w14:paraId="0977B0C7"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1. Политическая система Российской Федерации</w:t>
      </w:r>
    </w:p>
    <w:p w14:paraId="4FC5771E"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2. Федеральное Собрание</w:t>
      </w:r>
    </w:p>
    <w:p w14:paraId="657795E9"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3. Выборы в государственные и муниципальные органы власти.</w:t>
      </w:r>
    </w:p>
    <w:p w14:paraId="37BEE795"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4. Органы государственного и муниципального управления в США.</w:t>
      </w:r>
    </w:p>
    <w:p w14:paraId="31C71419"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5. Деловое общение по телефону.</w:t>
      </w:r>
    </w:p>
    <w:p w14:paraId="3D5ADC2C"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6. Устройство на работу</w:t>
      </w:r>
    </w:p>
    <w:p w14:paraId="61BD5CB3"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7. Ведение переговоров</w:t>
      </w:r>
    </w:p>
    <w:p w14:paraId="389A1B44" w14:textId="77777777" w:rsidR="003C1A7C" w:rsidRDefault="003C1A7C" w:rsidP="003C1A7C">
      <w:pPr>
        <w:suppressAutoHyphens w:val="0"/>
        <w:spacing w:after="0" w:line="360" w:lineRule="auto"/>
        <w:rPr>
          <w:rFonts w:ascii="Times New Roman" w:hAnsi="Times New Roman"/>
          <w:sz w:val="24"/>
          <w:szCs w:val="24"/>
          <w:lang w:eastAsia="ru-RU"/>
        </w:rPr>
      </w:pPr>
      <w:r>
        <w:rPr>
          <w:rFonts w:ascii="Times New Roman" w:hAnsi="Times New Roman"/>
          <w:sz w:val="24"/>
          <w:szCs w:val="24"/>
          <w:lang w:eastAsia="ru-RU"/>
        </w:rPr>
        <w:t>8. Написание деловых писем</w:t>
      </w:r>
    </w:p>
    <w:p w14:paraId="0B14CA2F" w14:textId="77777777" w:rsidR="003C1A7C" w:rsidRDefault="003C1A7C" w:rsidP="003C1A7C">
      <w:pPr>
        <w:spacing w:line="360" w:lineRule="auto"/>
        <w:jc w:val="both"/>
        <w:rPr>
          <w:rFonts w:ascii="Times New Roman" w:hAnsi="Times New Roman"/>
          <w:sz w:val="28"/>
          <w:szCs w:val="28"/>
          <w:lang w:eastAsia="zh-CN"/>
        </w:rPr>
      </w:pPr>
    </w:p>
    <w:p w14:paraId="379D35AE" w14:textId="74DE94BF" w:rsidR="003C1A7C" w:rsidRDefault="003C1A7C" w:rsidP="00950831">
      <w:pPr>
        <w:pStyle w:val="1"/>
        <w:keepNext/>
        <w:numPr>
          <w:ilvl w:val="0"/>
          <w:numId w:val="22"/>
        </w:numPr>
        <w:spacing w:before="240" w:after="60" w:line="276" w:lineRule="auto"/>
        <w:jc w:val="left"/>
        <w:rPr>
          <w:sz w:val="24"/>
          <w:szCs w:val="24"/>
        </w:rPr>
      </w:pPr>
      <w:bookmarkStart w:id="23" w:name="_Toc486509553"/>
      <w:r>
        <w:rPr>
          <w:rFonts w:ascii="Times New Roman" w:hAnsi="Times New Roman"/>
          <w:sz w:val="24"/>
          <w:szCs w:val="24"/>
          <w:lang w:eastAsia="ru-RU"/>
        </w:rPr>
        <w:t>Примерные тексты для перевода и пересказа</w:t>
      </w:r>
      <w:bookmarkEnd w:id="23"/>
    </w:p>
    <w:tbl>
      <w:tblPr>
        <w:tblW w:w="0" w:type="auto"/>
        <w:tblLayout w:type="fixed"/>
        <w:tblCellMar>
          <w:left w:w="0" w:type="dxa"/>
          <w:right w:w="0" w:type="dxa"/>
        </w:tblCellMar>
        <w:tblLook w:val="04A0" w:firstRow="1" w:lastRow="0" w:firstColumn="1" w:lastColumn="0" w:noHBand="0" w:noVBand="1"/>
      </w:tblPr>
      <w:tblGrid>
        <w:gridCol w:w="9355"/>
      </w:tblGrid>
      <w:tr w:rsidR="003C1A7C" w14:paraId="04FED9C0" w14:textId="77777777" w:rsidTr="003C1A7C">
        <w:tc>
          <w:tcPr>
            <w:tcW w:w="9355" w:type="dxa"/>
          </w:tcPr>
          <w:p w14:paraId="25212E6D" w14:textId="77777777" w:rsidR="003C1A7C" w:rsidRDefault="003C1A7C" w:rsidP="00950831">
            <w:pPr>
              <w:pStyle w:val="1"/>
              <w:keepNext/>
              <w:numPr>
                <w:ilvl w:val="0"/>
                <w:numId w:val="22"/>
              </w:numPr>
              <w:spacing w:before="240" w:after="60" w:line="276" w:lineRule="auto"/>
              <w:jc w:val="left"/>
              <w:rPr>
                <w:sz w:val="24"/>
                <w:szCs w:val="24"/>
              </w:rPr>
            </w:pPr>
          </w:p>
        </w:tc>
      </w:tr>
      <w:tr w:rsidR="003C1A7C" w:rsidRPr="002B734F" w14:paraId="1D01DADF" w14:textId="77777777" w:rsidTr="003C1A7C">
        <w:tc>
          <w:tcPr>
            <w:tcW w:w="9355" w:type="dxa"/>
            <w:hideMark/>
          </w:tcPr>
          <w:p w14:paraId="3FF45F89" w14:textId="77777777" w:rsidR="003C1A7C" w:rsidRDefault="003C1A7C">
            <w:pPr>
              <w:rPr>
                <w:b/>
                <w:lang w:val="en-US"/>
              </w:rPr>
            </w:pPr>
            <w:r>
              <w:rPr>
                <w:rFonts w:ascii="Times New Roman" w:hAnsi="Times New Roman"/>
                <w:b/>
                <w:sz w:val="24"/>
                <w:szCs w:val="24"/>
                <w:lang w:val="en-US"/>
              </w:rPr>
              <w:t>Benefits of Workplace Mediation for Your Business</w:t>
            </w:r>
          </w:p>
        </w:tc>
      </w:tr>
    </w:tbl>
    <w:p w14:paraId="6B365727" w14:textId="77777777" w:rsidR="003C1A7C" w:rsidRDefault="003C1A7C" w:rsidP="003C1A7C">
      <w:pPr>
        <w:pStyle w:val="a7"/>
        <w:shd w:val="clear" w:color="auto" w:fill="FFFFFF"/>
        <w:spacing w:after="0" w:line="360" w:lineRule="auto"/>
        <w:ind w:firstLine="426"/>
        <w:jc w:val="center"/>
        <w:rPr>
          <w:rFonts w:ascii="Arial" w:eastAsia="Times New Roman" w:hAnsi="Arial"/>
          <w:color w:val="3A3A3A"/>
          <w:lang w:val="en-US" w:eastAsia="zh-CN"/>
        </w:rPr>
      </w:pPr>
    </w:p>
    <w:p w14:paraId="1EBA7193" w14:textId="77777777" w:rsidR="003C1A7C" w:rsidRDefault="003C1A7C" w:rsidP="003C1A7C">
      <w:pPr>
        <w:pStyle w:val="a7"/>
        <w:shd w:val="clear" w:color="auto" w:fill="FFFFFF"/>
        <w:spacing w:after="0" w:line="360" w:lineRule="auto"/>
        <w:ind w:firstLine="426"/>
        <w:jc w:val="both"/>
        <w:rPr>
          <w:lang w:val="en-US"/>
        </w:rPr>
      </w:pPr>
      <w:r>
        <w:rPr>
          <w:lang w:val="en-US"/>
        </w:rPr>
        <w:t xml:space="preserve">Although they might not be fully aware of what a typical session might involve or what the role of a mediator specifically means, the majority of people are aware of the goals of mediation: to enhance relationships and to conduct dialogue in an open yet civil manner. In this term then the principle of mediation is to allow for ideas to be </w:t>
      </w:r>
      <w:proofErr w:type="spellStart"/>
      <w:r>
        <w:rPr>
          <w:lang w:val="en-US"/>
        </w:rPr>
        <w:t>exchangedand</w:t>
      </w:r>
      <w:proofErr w:type="spellEnd"/>
      <w:r>
        <w:rPr>
          <w:lang w:val="en-US"/>
        </w:rPr>
        <w:t xml:space="preserve"> compromises reached without needing to resort to arguing. </w:t>
      </w:r>
    </w:p>
    <w:p w14:paraId="71A3D85C" w14:textId="77777777" w:rsidR="003C1A7C" w:rsidRDefault="003C1A7C" w:rsidP="003C1A7C">
      <w:pPr>
        <w:pStyle w:val="a7"/>
        <w:jc w:val="both"/>
        <w:rPr>
          <w:lang w:val="en-US"/>
        </w:rPr>
      </w:pPr>
      <w:r>
        <w:rPr>
          <w:lang w:val="en-US"/>
        </w:rPr>
        <w:lastRenderedPageBreak/>
        <w:t>However, as this is one of the only widely known facts about mediation, it is often assumed that the format and the benefits can only be received for personal relationships. </w:t>
      </w:r>
    </w:p>
    <w:p w14:paraId="35B037F6" w14:textId="77777777" w:rsidR="003C1A7C" w:rsidRDefault="003C1A7C" w:rsidP="003C1A7C">
      <w:pPr>
        <w:pStyle w:val="a7"/>
        <w:jc w:val="both"/>
        <w:rPr>
          <w:lang w:val="en-US"/>
        </w:rPr>
      </w:pPr>
      <w:r>
        <w:rPr>
          <w:lang w:val="en-US"/>
        </w:rPr>
        <w:t> Many people remain unaware that commercial mediation or employment mediation, for example, exists.</w:t>
      </w:r>
    </w:p>
    <w:p w14:paraId="445F99A1" w14:textId="77777777" w:rsidR="003C1A7C" w:rsidRDefault="003C1A7C" w:rsidP="003C1A7C">
      <w:pPr>
        <w:pStyle w:val="a7"/>
        <w:jc w:val="both"/>
        <w:rPr>
          <w:lang w:val="en-US"/>
        </w:rPr>
      </w:pPr>
      <w:r>
        <w:rPr>
          <w:lang w:val="en-US"/>
        </w:rPr>
        <w:t> </w:t>
      </w:r>
      <w:r>
        <w:rPr>
          <w:b/>
          <w:lang w:val="en-US"/>
        </w:rPr>
        <w:t>What is Commercial Mediation? </w:t>
      </w:r>
    </w:p>
    <w:p w14:paraId="22959759" w14:textId="77777777" w:rsidR="003C1A7C" w:rsidRDefault="003C1A7C" w:rsidP="003C1A7C">
      <w:pPr>
        <w:pStyle w:val="a7"/>
        <w:jc w:val="both"/>
        <w:rPr>
          <w:lang w:val="en-US"/>
        </w:rPr>
      </w:pPr>
      <w:r>
        <w:rPr>
          <w:lang w:val="en-US"/>
        </w:rPr>
        <w:t> The aim of commercial mediation is to resolve disagreements between parties who have a commercial relationship. This relationship could be between work colleagues, employer and employee or business and client. There are various disputes which could exist within these relationships and commercial mediation seeks to resolve them in a manner which is mutually beneficial and agreeable. </w:t>
      </w:r>
    </w:p>
    <w:p w14:paraId="5FDBED59" w14:textId="77777777" w:rsidR="003C1A7C" w:rsidRDefault="003C1A7C" w:rsidP="003C1A7C">
      <w:pPr>
        <w:pStyle w:val="a7"/>
        <w:jc w:val="both"/>
        <w:rPr>
          <w:lang w:val="en-US"/>
        </w:rPr>
      </w:pPr>
      <w:r>
        <w:rPr>
          <w:lang w:val="en-US"/>
        </w:rPr>
        <w:t> Once an agreement has been reached within commercial mediation then this agreement is final. It will be used to pave the way forward and to improve the situation. However, for the process of mediation to be successful then both parties must be amenable to the process and agreeable to working within the parameters of mediation. </w:t>
      </w:r>
    </w:p>
    <w:p w14:paraId="132D5C22" w14:textId="77777777" w:rsidR="003C1A7C" w:rsidRDefault="003C1A7C" w:rsidP="003C1A7C">
      <w:pPr>
        <w:pStyle w:val="a7"/>
        <w:jc w:val="both"/>
        <w:rPr>
          <w:lang w:val="en-US"/>
        </w:rPr>
      </w:pPr>
      <w:r>
        <w:rPr>
          <w:lang w:val="en-US"/>
        </w:rPr>
        <w:t> </w:t>
      </w:r>
      <w:r>
        <w:rPr>
          <w:b/>
          <w:lang w:val="en-US"/>
        </w:rPr>
        <w:t>The Benefits </w:t>
      </w:r>
    </w:p>
    <w:p w14:paraId="4E342DF0" w14:textId="77777777" w:rsidR="003C1A7C" w:rsidRDefault="003C1A7C" w:rsidP="003C1A7C">
      <w:pPr>
        <w:pStyle w:val="a7"/>
        <w:jc w:val="both"/>
        <w:rPr>
          <w:lang w:val="en-US"/>
        </w:rPr>
      </w:pPr>
      <w:r>
        <w:rPr>
          <w:lang w:val="en-US"/>
        </w:rPr>
        <w:t> Whether the mediation in question is commercial, workplace or employment mediation, recent figures show that the process is becoming more popular. The reason for this, according to experts, is because of the many benefits which mediation can offer to businesses. </w:t>
      </w:r>
    </w:p>
    <w:p w14:paraId="42D322C2" w14:textId="77777777" w:rsidR="003C1A7C" w:rsidRDefault="003C1A7C" w:rsidP="003C1A7C">
      <w:pPr>
        <w:pStyle w:val="a7"/>
        <w:jc w:val="both"/>
        <w:rPr>
          <w:lang w:val="en-US"/>
        </w:rPr>
      </w:pPr>
      <w:r>
        <w:rPr>
          <w:lang w:val="en-US"/>
        </w:rPr>
        <w:t> Of course, the specific benefits will depend on the business, the relationship and the dispute which is to be settled during the course of mediation. However, there are many general benefits which can also be noted and are a huge attraction to the many business owners who choose mediation as a way of settling their affairs. </w:t>
      </w:r>
    </w:p>
    <w:p w14:paraId="38E94CC3" w14:textId="77777777" w:rsidR="003C1A7C" w:rsidRDefault="003C1A7C" w:rsidP="003C1A7C">
      <w:pPr>
        <w:pStyle w:val="a7"/>
        <w:jc w:val="both"/>
        <w:rPr>
          <w:lang w:val="en-US"/>
        </w:rPr>
      </w:pPr>
      <w:r>
        <w:rPr>
          <w:lang w:val="en-US"/>
        </w:rPr>
        <w:t> For many businesses, it is the financial advantage of using workplace mediation which persuades them to follow the course of action. The alternatives to mediation, such as legal intervention or paying settlements may be much higher than the cost of mediation and as a result of using workplace mediation there may be no further costs to either party. </w:t>
      </w:r>
    </w:p>
    <w:p w14:paraId="693297F9" w14:textId="77777777" w:rsidR="003C1A7C" w:rsidRDefault="003C1A7C" w:rsidP="003C1A7C">
      <w:pPr>
        <w:pStyle w:val="a7"/>
        <w:jc w:val="both"/>
        <w:rPr>
          <w:lang w:val="en-US"/>
        </w:rPr>
      </w:pPr>
      <w:r>
        <w:rPr>
          <w:lang w:val="en-US"/>
        </w:rPr>
        <w:t> In addition, the focus of many mediators is to salvage relationships and for both parties to have their say. In the case of a legal intervention this focus is lost and as a result, it may be the case that the relationship between the two parties is lost forever as the result of taking a more aggressive approach. </w:t>
      </w:r>
    </w:p>
    <w:p w14:paraId="54FD2211" w14:textId="77777777" w:rsidR="003C1A7C" w:rsidRDefault="003C1A7C" w:rsidP="003C1A7C">
      <w:pPr>
        <w:pStyle w:val="a7"/>
        <w:jc w:val="both"/>
        <w:rPr>
          <w:b/>
          <w:lang w:val="en-US"/>
        </w:rPr>
      </w:pPr>
      <w:r>
        <w:rPr>
          <w:lang w:val="en-US"/>
        </w:rPr>
        <w:t xml:space="preserve"> The third and most appealing benefit for many people is the speed with which a mediation process may be completed. Legal matters tend to drag on, as neither party is willing to submit or compromise but within mediation, a fast and beneficial solution may be made quickly allowing both parties to move on quickly with their business with nobody left feeling </w:t>
      </w:r>
      <w:proofErr w:type="spellStart"/>
      <w:r>
        <w:rPr>
          <w:lang w:val="en-US"/>
        </w:rPr>
        <w:t>victimised</w:t>
      </w:r>
      <w:proofErr w:type="spellEnd"/>
      <w:r>
        <w:rPr>
          <w:lang w:val="en-US"/>
        </w:rPr>
        <w:t>.</w:t>
      </w:r>
    </w:p>
    <w:p w14:paraId="0E10D4A0" w14:textId="77777777" w:rsidR="003C1A7C" w:rsidRDefault="003C1A7C" w:rsidP="003C1A7C">
      <w:pPr>
        <w:shd w:val="clear" w:color="auto" w:fill="FFFFFF"/>
        <w:spacing w:after="0" w:line="360" w:lineRule="auto"/>
        <w:jc w:val="both"/>
        <w:rPr>
          <w:rFonts w:ascii="Times New Roman" w:hAnsi="Times New Roman"/>
          <w:b/>
          <w:sz w:val="24"/>
          <w:szCs w:val="24"/>
          <w:lang w:val="en-US"/>
        </w:rPr>
      </w:pPr>
    </w:p>
    <w:tbl>
      <w:tblPr>
        <w:tblW w:w="0" w:type="auto"/>
        <w:tblLayout w:type="fixed"/>
        <w:tblCellMar>
          <w:left w:w="0" w:type="dxa"/>
          <w:right w:w="0" w:type="dxa"/>
        </w:tblCellMar>
        <w:tblLook w:val="04A0" w:firstRow="1" w:lastRow="0" w:firstColumn="1" w:lastColumn="0" w:noHBand="0" w:noVBand="1"/>
      </w:tblPr>
      <w:tblGrid>
        <w:gridCol w:w="9355"/>
      </w:tblGrid>
      <w:tr w:rsidR="003C1A7C" w:rsidRPr="002B734F" w14:paraId="30CA4371" w14:textId="77777777" w:rsidTr="003C1A7C">
        <w:tc>
          <w:tcPr>
            <w:tcW w:w="9355" w:type="dxa"/>
            <w:hideMark/>
          </w:tcPr>
          <w:p w14:paraId="36B9A790" w14:textId="77777777" w:rsidR="003C1A7C" w:rsidRPr="003C1A7C" w:rsidRDefault="003C1A7C">
            <w:pPr>
              <w:rPr>
                <w:rFonts w:ascii="Times New Roman" w:hAnsi="Times New Roman"/>
                <w:b/>
                <w:lang w:val="en-US"/>
              </w:rPr>
            </w:pPr>
            <w:r>
              <w:rPr>
                <w:rFonts w:ascii="Times New Roman" w:hAnsi="Times New Roman"/>
                <w:b/>
                <w:sz w:val="24"/>
                <w:szCs w:val="24"/>
                <w:lang w:val="en-US"/>
              </w:rPr>
              <w:t xml:space="preserve">Before During and After Meetings </w:t>
            </w:r>
          </w:p>
          <w:p w14:paraId="0B5E03F3" w14:textId="77777777" w:rsidR="003C1A7C" w:rsidRPr="003C1A7C" w:rsidRDefault="00175C0D">
            <w:pPr>
              <w:rPr>
                <w:rFonts w:ascii="Times New Roman" w:hAnsi="Times New Roman"/>
                <w:lang w:val="en-US"/>
              </w:rPr>
            </w:pPr>
            <w:hyperlink r:id="rId14" w:history="1">
              <w:r w:rsidR="003C1A7C" w:rsidRPr="003C1A7C">
                <w:rPr>
                  <w:rStyle w:val="a4"/>
                  <w:rFonts w:ascii="Times New Roman" w:hAnsi="Times New Roman"/>
                  <w:b/>
                  <w:color w:val="000000"/>
                  <w:sz w:val="24"/>
                  <w:lang w:val="en-US"/>
                </w:rPr>
                <w:t>by </w:t>
              </w:r>
              <w:proofErr w:type="spellStart"/>
              <w:r w:rsidR="003C1A7C" w:rsidRPr="003C1A7C">
                <w:rPr>
                  <w:rStyle w:val="a4"/>
                  <w:rFonts w:ascii="Times New Roman" w:hAnsi="Times New Roman"/>
                  <w:b/>
                  <w:color w:val="000000"/>
                  <w:sz w:val="24"/>
                  <w:lang w:val="en-US"/>
                </w:rPr>
                <w:t>Sunanda</w:t>
              </w:r>
              <w:proofErr w:type="spellEnd"/>
              <w:r w:rsidR="003C1A7C" w:rsidRPr="003C1A7C">
                <w:rPr>
                  <w:rStyle w:val="a4"/>
                  <w:rFonts w:ascii="Times New Roman" w:hAnsi="Times New Roman"/>
                  <w:b/>
                  <w:color w:val="000000"/>
                  <w:sz w:val="24"/>
                  <w:lang w:val="en-US"/>
                </w:rPr>
                <w:t xml:space="preserve"> K. Chavan</w:t>
              </w:r>
            </w:hyperlink>
            <w:r w:rsidR="003C1A7C" w:rsidRPr="003C1A7C">
              <w:rPr>
                <w:rFonts w:ascii="Times New Roman" w:hAnsi="Times New Roman"/>
                <w:b/>
                <w:sz w:val="24"/>
                <w:lang w:val="en-US"/>
              </w:rPr>
              <w:t> </w:t>
            </w:r>
          </w:p>
        </w:tc>
      </w:tr>
    </w:tbl>
    <w:p w14:paraId="5A8A0870" w14:textId="77777777" w:rsidR="003C1A7C" w:rsidRPr="003C1A7C" w:rsidRDefault="003C1A7C" w:rsidP="003C1A7C">
      <w:pPr>
        <w:shd w:val="clear" w:color="auto" w:fill="FFFFFF"/>
        <w:spacing w:after="0" w:line="360" w:lineRule="auto"/>
        <w:ind w:firstLine="426"/>
        <w:jc w:val="both"/>
        <w:rPr>
          <w:rFonts w:ascii="Times New Roman" w:eastAsia="Calibri" w:hAnsi="Times New Roman"/>
          <w:b/>
          <w:sz w:val="24"/>
          <w:szCs w:val="24"/>
          <w:lang w:val="en-US" w:eastAsia="zh-CN"/>
        </w:rPr>
      </w:pPr>
    </w:p>
    <w:p w14:paraId="7C7287FA" w14:textId="77777777" w:rsidR="003C1A7C" w:rsidRDefault="003C1A7C" w:rsidP="003C1A7C">
      <w:pPr>
        <w:pStyle w:val="a7"/>
        <w:shd w:val="clear" w:color="auto" w:fill="FFFFFF"/>
        <w:spacing w:after="0" w:line="360" w:lineRule="auto"/>
        <w:ind w:firstLine="426"/>
        <w:jc w:val="both"/>
        <w:rPr>
          <w:b/>
          <w:lang w:val="en-US"/>
        </w:rPr>
      </w:pPr>
      <w:r>
        <w:rPr>
          <w:lang w:val="en-US"/>
        </w:rPr>
        <w:t xml:space="preserve">A meeting is a gathering of two or more people that has been convened for the purpose of achieving a common goal through verbal interaction, such as sharing information or reaching agreement. Meetings may occur face to face or virtually, as mediated by communications </w:t>
      </w:r>
      <w:r>
        <w:rPr>
          <w:lang w:val="en-US"/>
        </w:rPr>
        <w:lastRenderedPageBreak/>
        <w:t xml:space="preserve">technology, such as a telephone conference call, a skyped conference call or a </w:t>
      </w:r>
      <w:proofErr w:type="spellStart"/>
      <w:r>
        <w:rPr>
          <w:lang w:val="en-US"/>
        </w:rPr>
        <w:t>videoconference.Making</w:t>
      </w:r>
      <w:proofErr w:type="spellEnd"/>
      <w:r>
        <w:rPr>
          <w:lang w:val="en-US"/>
        </w:rPr>
        <w:t xml:space="preserve"> the meetings effective and getting the desired output is the main objective for conducting a meeting.</w:t>
      </w:r>
    </w:p>
    <w:p w14:paraId="50D7731C" w14:textId="77777777" w:rsidR="003C1A7C" w:rsidRDefault="003C1A7C" w:rsidP="003C1A7C">
      <w:pPr>
        <w:pStyle w:val="a7"/>
        <w:jc w:val="both"/>
        <w:rPr>
          <w:lang w:val="en-US"/>
        </w:rPr>
      </w:pPr>
      <w:r>
        <w:rPr>
          <w:b/>
          <w:lang w:val="en-US"/>
        </w:rPr>
        <w:t>What things have to be done before the meetings?</w:t>
      </w:r>
    </w:p>
    <w:p w14:paraId="7467EB96" w14:textId="77777777" w:rsidR="003C1A7C" w:rsidRDefault="003C1A7C" w:rsidP="003C1A7C">
      <w:pPr>
        <w:pStyle w:val="a7"/>
        <w:jc w:val="both"/>
        <w:rPr>
          <w:lang w:val="en-US"/>
        </w:rPr>
      </w:pPr>
      <w:r>
        <w:rPr>
          <w:lang w:val="en-US"/>
        </w:rPr>
        <w:t>First of all fix a purpose of the meeting</w:t>
      </w:r>
    </w:p>
    <w:p w14:paraId="51C5C158" w14:textId="77777777" w:rsidR="003C1A7C" w:rsidRDefault="003C1A7C" w:rsidP="003C1A7C">
      <w:pPr>
        <w:pStyle w:val="a7"/>
        <w:jc w:val="both"/>
        <w:rPr>
          <w:lang w:val="en-US"/>
        </w:rPr>
      </w:pPr>
      <w:r>
        <w:rPr>
          <w:lang w:val="en-US"/>
        </w:rPr>
        <w:t>Fix an agenda for the meeting.</w:t>
      </w:r>
    </w:p>
    <w:p w14:paraId="2A971D85" w14:textId="77777777" w:rsidR="003C1A7C" w:rsidRDefault="003C1A7C" w:rsidP="003C1A7C">
      <w:pPr>
        <w:pStyle w:val="a7"/>
        <w:jc w:val="both"/>
        <w:rPr>
          <w:lang w:val="en-US"/>
        </w:rPr>
      </w:pPr>
      <w:r>
        <w:rPr>
          <w:lang w:val="en-US"/>
        </w:rPr>
        <w:t>The agenda that is decided should be circulated prior to members so even they feel involved and updated.  </w:t>
      </w:r>
    </w:p>
    <w:p w14:paraId="025434E9" w14:textId="77777777" w:rsidR="003C1A7C" w:rsidRDefault="003C1A7C" w:rsidP="003C1A7C">
      <w:pPr>
        <w:pStyle w:val="a7"/>
        <w:jc w:val="both"/>
        <w:rPr>
          <w:lang w:val="en-US"/>
        </w:rPr>
      </w:pPr>
      <w:r>
        <w:rPr>
          <w:lang w:val="en-US"/>
        </w:rPr>
        <w:t>Fix the time of the meeting and adhere to it and respect and value time of members of the meetings.</w:t>
      </w:r>
    </w:p>
    <w:p w14:paraId="737E8DF5" w14:textId="77777777" w:rsidR="003C1A7C" w:rsidRDefault="003C1A7C" w:rsidP="003C1A7C">
      <w:pPr>
        <w:pStyle w:val="a7"/>
        <w:jc w:val="both"/>
        <w:rPr>
          <w:b/>
          <w:lang w:val="en-US"/>
        </w:rPr>
      </w:pPr>
      <w:r>
        <w:rPr>
          <w:lang w:val="en-US"/>
        </w:rPr>
        <w:t xml:space="preserve">The arrangement should be such that members in the meeting are able to see each other face hence it can be </w:t>
      </w:r>
      <w:proofErr w:type="spellStart"/>
      <w:r>
        <w:rPr>
          <w:lang w:val="en-US"/>
        </w:rPr>
        <w:t>semi circle</w:t>
      </w:r>
      <w:proofErr w:type="spellEnd"/>
      <w:r>
        <w:rPr>
          <w:lang w:val="en-US"/>
        </w:rPr>
        <w:t xml:space="preserve"> or circular arrangement.</w:t>
      </w:r>
    </w:p>
    <w:p w14:paraId="5918DC80" w14:textId="77777777" w:rsidR="003C1A7C" w:rsidRDefault="003C1A7C" w:rsidP="003C1A7C">
      <w:pPr>
        <w:pStyle w:val="a7"/>
        <w:jc w:val="both"/>
        <w:rPr>
          <w:lang w:val="en-US"/>
        </w:rPr>
      </w:pPr>
      <w:r>
        <w:rPr>
          <w:b/>
          <w:lang w:val="en-US"/>
        </w:rPr>
        <w:t>What at the time of meeting?</w:t>
      </w:r>
    </w:p>
    <w:p w14:paraId="29D00C05" w14:textId="77777777" w:rsidR="003C1A7C" w:rsidRDefault="003C1A7C" w:rsidP="003C1A7C">
      <w:pPr>
        <w:pStyle w:val="a7"/>
        <w:jc w:val="both"/>
        <w:rPr>
          <w:lang w:val="en-US"/>
        </w:rPr>
      </w:pPr>
      <w:r>
        <w:rPr>
          <w:lang w:val="en-US"/>
        </w:rPr>
        <w:t>Welcome members to the meeting You can also serve refreshments as well which act as icebreakers.</w:t>
      </w:r>
    </w:p>
    <w:p w14:paraId="2D69D669" w14:textId="77777777" w:rsidR="003C1A7C" w:rsidRDefault="003C1A7C" w:rsidP="003C1A7C">
      <w:pPr>
        <w:pStyle w:val="a7"/>
        <w:jc w:val="both"/>
        <w:rPr>
          <w:lang w:val="en-US"/>
        </w:rPr>
      </w:pPr>
      <w:r>
        <w:rPr>
          <w:lang w:val="en-US"/>
        </w:rPr>
        <w:t xml:space="preserve">Start on time. End on time. </w:t>
      </w:r>
    </w:p>
    <w:p w14:paraId="505355A2" w14:textId="77777777" w:rsidR="003C1A7C" w:rsidRDefault="003C1A7C" w:rsidP="003C1A7C">
      <w:pPr>
        <w:pStyle w:val="a7"/>
        <w:jc w:val="both"/>
        <w:rPr>
          <w:lang w:val="en-US"/>
        </w:rPr>
      </w:pPr>
      <w:r>
        <w:rPr>
          <w:lang w:val="en-US"/>
        </w:rPr>
        <w:t>Stick to the agenda.</w:t>
      </w:r>
    </w:p>
    <w:p w14:paraId="2808F960" w14:textId="77777777" w:rsidR="003C1A7C" w:rsidRDefault="003C1A7C" w:rsidP="003C1A7C">
      <w:pPr>
        <w:pStyle w:val="a7"/>
        <w:jc w:val="both"/>
        <w:rPr>
          <w:lang w:val="en-US"/>
        </w:rPr>
      </w:pPr>
      <w:r>
        <w:rPr>
          <w:lang w:val="en-US"/>
        </w:rPr>
        <w:t>You can ignite GD to get views and ideas. Hence improving the quality of decisions as well as members get a feeling that attending the meeting is worth.</w:t>
      </w:r>
    </w:p>
    <w:p w14:paraId="7B53A353" w14:textId="77777777" w:rsidR="003C1A7C" w:rsidRDefault="003C1A7C" w:rsidP="003C1A7C">
      <w:pPr>
        <w:pStyle w:val="a7"/>
        <w:jc w:val="both"/>
        <w:rPr>
          <w:b/>
          <w:lang w:val="en-US"/>
        </w:rPr>
      </w:pPr>
      <w:r>
        <w:rPr>
          <w:lang w:val="en-US"/>
        </w:rPr>
        <w:t>Keep conversation focused on the topic. Feel free to ask for only constructive and non- repetitive comments. Keep minutes of the meeting for future reference in case a question or problem arises.</w:t>
      </w:r>
    </w:p>
    <w:p w14:paraId="52ADA3FB" w14:textId="77777777" w:rsidR="003C1A7C" w:rsidRDefault="003C1A7C" w:rsidP="003C1A7C">
      <w:pPr>
        <w:pStyle w:val="a7"/>
        <w:jc w:val="both"/>
        <w:rPr>
          <w:lang w:val="en-US"/>
        </w:rPr>
      </w:pPr>
      <w:r>
        <w:rPr>
          <w:b/>
          <w:lang w:val="en-US"/>
        </w:rPr>
        <w:t>What to do after the meeting?</w:t>
      </w:r>
    </w:p>
    <w:p w14:paraId="6A78C5B3" w14:textId="77777777" w:rsidR="003C1A7C" w:rsidRDefault="003C1A7C" w:rsidP="003C1A7C">
      <w:pPr>
        <w:pStyle w:val="a7"/>
        <w:jc w:val="both"/>
        <w:rPr>
          <w:lang w:val="en-US"/>
        </w:rPr>
      </w:pPr>
      <w:r>
        <w:rPr>
          <w:lang w:val="en-US"/>
        </w:rPr>
        <w:t>Write up and distribute minutes within 3 or 4 days. </w:t>
      </w:r>
    </w:p>
    <w:p w14:paraId="364544FC" w14:textId="3B4239CE" w:rsidR="003C1A7C" w:rsidRDefault="003C1A7C" w:rsidP="003C1A7C">
      <w:pPr>
        <w:pStyle w:val="a7"/>
        <w:jc w:val="both"/>
      </w:pPr>
      <w:r>
        <w:rPr>
          <w:noProof/>
          <w:lang w:eastAsia="ru-RU"/>
        </w:rPr>
        <w:drawing>
          <wp:inline distT="0" distB="0" distL="0" distR="0" wp14:anchorId="0ADBB900" wp14:editId="69A0073A">
            <wp:extent cx="2857500" cy="2141220"/>
            <wp:effectExtent l="0" t="0" r="0" b="1143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A745309" w14:textId="77777777" w:rsidR="003C1A7C" w:rsidRDefault="003C1A7C" w:rsidP="003C1A7C">
      <w:pPr>
        <w:pStyle w:val="a7"/>
        <w:jc w:val="both"/>
        <w:rPr>
          <w:lang w:val="en-US"/>
        </w:rPr>
      </w:pPr>
      <w:r>
        <w:rPr>
          <w:lang w:val="en-US"/>
        </w:rPr>
        <w:t> </w:t>
      </w:r>
    </w:p>
    <w:p w14:paraId="7BA251CA" w14:textId="77777777" w:rsidR="003C1A7C" w:rsidRDefault="003C1A7C" w:rsidP="003C1A7C">
      <w:pPr>
        <w:pStyle w:val="a7"/>
        <w:jc w:val="both"/>
        <w:rPr>
          <w:lang w:val="en-US"/>
        </w:rPr>
      </w:pPr>
      <w:r>
        <w:rPr>
          <w:lang w:val="en-US"/>
        </w:rPr>
        <w:t> </w:t>
      </w:r>
    </w:p>
    <w:p w14:paraId="1D28A434" w14:textId="77777777" w:rsidR="003C1A7C" w:rsidRDefault="003C1A7C" w:rsidP="003C1A7C">
      <w:pPr>
        <w:pStyle w:val="a7"/>
        <w:jc w:val="both"/>
        <w:rPr>
          <w:lang w:val="en-US"/>
        </w:rPr>
      </w:pPr>
      <w:r>
        <w:rPr>
          <w:lang w:val="en-US"/>
        </w:rPr>
        <w:t>Discuss problems during the meeting with officers &amp; come up with ways improvements</w:t>
      </w:r>
    </w:p>
    <w:p w14:paraId="3B300F12" w14:textId="77777777" w:rsidR="003C1A7C" w:rsidRDefault="003C1A7C" w:rsidP="003C1A7C">
      <w:pPr>
        <w:pStyle w:val="a7"/>
        <w:jc w:val="both"/>
        <w:rPr>
          <w:lang w:val="en-US"/>
        </w:rPr>
      </w:pPr>
      <w:r>
        <w:rPr>
          <w:lang w:val="en-US"/>
        </w:rPr>
        <w:t>Conduct a periodic evaluation of the meetings. Note any areas that can be analyzed and improved for more productive meetings.</w:t>
      </w:r>
    </w:p>
    <w:p w14:paraId="3DBEF783" w14:textId="77777777" w:rsidR="003C1A7C" w:rsidRDefault="003C1A7C" w:rsidP="003C1A7C">
      <w:pPr>
        <w:pStyle w:val="a7"/>
        <w:jc w:val="both"/>
        <w:rPr>
          <w:lang w:val="en-US"/>
        </w:rPr>
      </w:pPr>
      <w:r>
        <w:rPr>
          <w:lang w:val="en-US"/>
        </w:rPr>
        <w:t xml:space="preserve">Meetings can either be very productive or a complete waste of time...depending on how you choose </w:t>
      </w:r>
      <w:r>
        <w:rPr>
          <w:lang w:val="en-US"/>
        </w:rPr>
        <w:lastRenderedPageBreak/>
        <w:t>to run your meeting.</w:t>
      </w:r>
    </w:p>
    <w:p w14:paraId="622A2B7D" w14:textId="77777777" w:rsidR="003C1A7C" w:rsidRDefault="003C1A7C" w:rsidP="003C1A7C">
      <w:pPr>
        <w:pStyle w:val="a7"/>
        <w:jc w:val="both"/>
        <w:rPr>
          <w:lang w:val="en-US"/>
        </w:rPr>
      </w:pPr>
      <w:r>
        <w:rPr>
          <w:lang w:val="en-US"/>
        </w:rPr>
        <w:t>You don't need a large number of people, just invite the people who will add value and who really need to be there.</w:t>
      </w:r>
    </w:p>
    <w:p w14:paraId="06D33E85" w14:textId="77777777" w:rsidR="003C1A7C" w:rsidRDefault="003C1A7C" w:rsidP="003C1A7C">
      <w:pPr>
        <w:pStyle w:val="a7"/>
        <w:jc w:val="both"/>
        <w:rPr>
          <w:b/>
          <w:lang w:val="en-US"/>
        </w:rPr>
      </w:pPr>
      <w:r>
        <w:rPr>
          <w:lang w:val="en-US"/>
        </w:rPr>
        <w:t> </w:t>
      </w:r>
    </w:p>
    <w:p w14:paraId="71121B34"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5 Questions to Ask When Hiring an Ecommerce Web Developer</w:t>
      </w:r>
    </w:p>
    <w:p w14:paraId="5EAA7E25" w14:textId="77777777" w:rsidR="003C1A7C" w:rsidRDefault="003C1A7C" w:rsidP="003C1A7C">
      <w:pPr>
        <w:pStyle w:val="a7"/>
        <w:spacing w:after="0" w:line="420" w:lineRule="atLeast"/>
        <w:jc w:val="both"/>
        <w:rPr>
          <w:lang w:val="en-US"/>
        </w:rPr>
      </w:pPr>
      <w:r>
        <w:rPr>
          <w:lang w:val="en-US"/>
        </w:rPr>
        <w:t>By </w:t>
      </w:r>
      <w:hyperlink r:id="rId17" w:history="1">
        <w:r w:rsidRPr="003C1A7C">
          <w:rPr>
            <w:rStyle w:val="a4"/>
            <w:lang w:val="en-US"/>
          </w:rPr>
          <w:t>James Woodgate</w:t>
        </w:r>
      </w:hyperlink>
    </w:p>
    <w:p w14:paraId="4DB62CC7" w14:textId="77777777" w:rsidR="003C1A7C" w:rsidRDefault="003C1A7C" w:rsidP="003C1A7C">
      <w:pPr>
        <w:pStyle w:val="a7"/>
        <w:spacing w:after="0" w:line="420" w:lineRule="atLeast"/>
        <w:jc w:val="both"/>
        <w:rPr>
          <w:lang w:val="en-US"/>
        </w:rPr>
      </w:pPr>
    </w:p>
    <w:p w14:paraId="60E0B83D" w14:textId="77777777" w:rsidR="003C1A7C" w:rsidRPr="003C1A7C" w:rsidRDefault="003C1A7C" w:rsidP="003C1A7C">
      <w:pPr>
        <w:pStyle w:val="a7"/>
        <w:spacing w:after="0" w:line="420" w:lineRule="atLeast"/>
        <w:jc w:val="both"/>
        <w:rPr>
          <w:lang w:val="en-US"/>
        </w:rPr>
      </w:pPr>
      <w:r>
        <w:rPr>
          <w:lang w:val="en-US"/>
        </w:rPr>
        <w:t xml:space="preserve">Choosing a professional, creative and reliable ecommerce web developer is one of the most important business decisions you’ll make. While small businesses with </w:t>
      </w:r>
      <w:proofErr w:type="spellStart"/>
      <w:r>
        <w:rPr>
          <w:lang w:val="en-US"/>
        </w:rPr>
        <w:t>straighforward</w:t>
      </w:r>
      <w:proofErr w:type="spellEnd"/>
      <w:r>
        <w:rPr>
          <w:lang w:val="en-US"/>
        </w:rPr>
        <w:t xml:space="preserve"> needs can often get by with an out-of-the-box ecommerce solution, businesses with more complicated needs may need to turn to a professional ecommerce web developer. As a business owner, you need to be absolutely confident that your money is well-invested, and that your ecommerce project fulfills all of your ideas and requirements. However, with such a large number of web development companies running in the industry today, your search may turn into a daunting task. Here are the top 5 essential questions to ask before hiring an </w:t>
      </w:r>
      <w:hyperlink r:id="rId18" w:history="1">
        <w:r w:rsidRPr="003C1A7C">
          <w:rPr>
            <w:rStyle w:val="a4"/>
            <w:lang w:val="en-US"/>
          </w:rPr>
          <w:t>ecommerce web developer</w:t>
        </w:r>
      </w:hyperlink>
      <w:r>
        <w:rPr>
          <w:lang w:val="en-US"/>
        </w:rPr>
        <w:t>.</w:t>
      </w:r>
    </w:p>
    <w:p w14:paraId="2808F638" w14:textId="77777777" w:rsidR="003C1A7C" w:rsidRPr="003C1A7C" w:rsidRDefault="003C1A7C" w:rsidP="003C1A7C">
      <w:pPr>
        <w:pStyle w:val="a7"/>
        <w:spacing w:after="0" w:line="420" w:lineRule="atLeast"/>
        <w:jc w:val="both"/>
        <w:rPr>
          <w:b/>
          <w:lang w:val="en-US"/>
        </w:rPr>
      </w:pPr>
    </w:p>
    <w:p w14:paraId="7ADA980F"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1. What Is Your Experience Developing Ecommerce Websites?</w:t>
      </w:r>
    </w:p>
    <w:p w14:paraId="2F086FDC" w14:textId="77777777" w:rsidR="003C1A7C" w:rsidRPr="003C1A7C" w:rsidRDefault="003C1A7C" w:rsidP="003C1A7C">
      <w:pPr>
        <w:pStyle w:val="a7"/>
        <w:spacing w:after="0" w:line="315" w:lineRule="atLeast"/>
        <w:jc w:val="both"/>
        <w:rPr>
          <w:lang w:val="en-US"/>
        </w:rPr>
      </w:pPr>
      <w:r>
        <w:rPr>
          <w:lang w:val="en-US"/>
        </w:rPr>
        <w:t>When hiring an ecommerce web developer, it is of the utmost importance that you check the company’s professional history and breadth of experience. You can hardly expect top-notch quality and complete satisfaction with your ecommerce website if you hire a novice, or even an individual with just 1-2 years of experience in the field. Instead, opt for established developers with a high level of expertise, who have sufficient experience building online stores of all sizes. Don’t hesitate to ask for their project portfolio, which is a perfect representation of how professional, experienced and creative they are. When looking through their previous projects, pay attention to various aspects, such as the storefront design, site navigation, overall functionality and dynamic features. This will help you understand what to expect with your future online store.</w:t>
      </w:r>
    </w:p>
    <w:p w14:paraId="71B820DD" w14:textId="77777777" w:rsidR="003C1A7C" w:rsidRPr="003C1A7C" w:rsidRDefault="003C1A7C" w:rsidP="003C1A7C">
      <w:pPr>
        <w:pStyle w:val="a7"/>
        <w:spacing w:after="0" w:line="315" w:lineRule="atLeast"/>
        <w:jc w:val="both"/>
        <w:rPr>
          <w:b/>
          <w:lang w:val="en-US"/>
        </w:rPr>
      </w:pPr>
    </w:p>
    <w:p w14:paraId="3FD1A53D"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2. What Ecommerce Software Do You Use to Create Online Stores?</w:t>
      </w:r>
    </w:p>
    <w:p w14:paraId="68BCDED0" w14:textId="77777777" w:rsidR="003C1A7C" w:rsidRDefault="003C1A7C" w:rsidP="003C1A7C">
      <w:pPr>
        <w:pStyle w:val="a7"/>
        <w:spacing w:after="0" w:line="315" w:lineRule="atLeast"/>
        <w:jc w:val="both"/>
        <w:rPr>
          <w:lang w:val="en-US"/>
        </w:rPr>
      </w:pPr>
      <w:r>
        <w:rPr>
          <w:lang w:val="en-US"/>
        </w:rPr>
        <w:t>Developers often use ecommerce software, also known as an online shopping cart, to build an online store and let it perform its primary function of exposing and selling goods online. There are plenty of ecommerce software solutions available on the web market today, all varying in terms of functionality, technologies used, flexibility level provided, usability and pricing. Obviously, not every solution can perfectly fit your future project. You should be aware that the type of ecommerce platform used will certainly have a significant impact on your overall online business efficiency and success.</w:t>
      </w:r>
    </w:p>
    <w:p w14:paraId="30BCC09C" w14:textId="77777777" w:rsidR="003C1A7C" w:rsidRPr="003C1A7C" w:rsidRDefault="003C1A7C" w:rsidP="003C1A7C">
      <w:pPr>
        <w:pStyle w:val="a7"/>
        <w:spacing w:after="0" w:line="315" w:lineRule="atLeast"/>
        <w:jc w:val="both"/>
        <w:rPr>
          <w:lang w:val="en-US"/>
        </w:rPr>
      </w:pPr>
      <w:r>
        <w:rPr>
          <w:lang w:val="en-US"/>
        </w:rPr>
        <w:t xml:space="preserve">Therefore, when asking your ecommerce developer this question, you should take the time to do comprehensive research to make sure that this particular ecommerce software is advanced and powerful, while still user-friendly. Make sure it’s flexible enough that it will allow you to </w:t>
      </w:r>
      <w:r>
        <w:rPr>
          <w:lang w:val="en-US"/>
        </w:rPr>
        <w:lastRenderedPageBreak/>
        <w:t>effectively manage your store and handle all essential ecommerce tasks and processes on a daily basis, even without technical knowledge. Note: the use of open-source solutions and technologies typically points to a reasonable cost of web development services.</w:t>
      </w:r>
    </w:p>
    <w:p w14:paraId="5435DB7D" w14:textId="77777777" w:rsidR="003C1A7C" w:rsidRPr="003C1A7C" w:rsidRDefault="003C1A7C" w:rsidP="003C1A7C">
      <w:pPr>
        <w:pStyle w:val="a7"/>
        <w:spacing w:after="0" w:line="315" w:lineRule="atLeast"/>
        <w:jc w:val="both"/>
        <w:rPr>
          <w:b/>
          <w:lang w:val="en-US"/>
        </w:rPr>
      </w:pPr>
    </w:p>
    <w:p w14:paraId="31323ACE" w14:textId="77777777" w:rsidR="003C1A7C" w:rsidRDefault="003C1A7C" w:rsidP="00950831">
      <w:pPr>
        <w:numPr>
          <w:ilvl w:val="0"/>
          <w:numId w:val="27"/>
        </w:numPr>
        <w:tabs>
          <w:tab w:val="clear" w:pos="1080"/>
          <w:tab w:val="num" w:pos="720"/>
        </w:tabs>
        <w:ind w:left="720"/>
        <w:rPr>
          <w:rFonts w:ascii="Times New Roman" w:hAnsi="Times New Roman"/>
          <w:b/>
          <w:sz w:val="24"/>
          <w:szCs w:val="24"/>
          <w:lang w:val="en-US"/>
        </w:rPr>
      </w:pPr>
      <w:r>
        <w:rPr>
          <w:rFonts w:ascii="Times New Roman" w:hAnsi="Times New Roman"/>
          <w:b/>
          <w:sz w:val="24"/>
          <w:szCs w:val="24"/>
          <w:lang w:val="en-US"/>
        </w:rPr>
        <w:t>Do You Provide Custom Development Services?</w:t>
      </w:r>
    </w:p>
    <w:p w14:paraId="6F06B5FE" w14:textId="77777777" w:rsidR="003C1A7C" w:rsidRPr="003C1A7C" w:rsidRDefault="003C1A7C" w:rsidP="003C1A7C">
      <w:pPr>
        <w:pStyle w:val="a7"/>
        <w:spacing w:after="0" w:line="315" w:lineRule="atLeast"/>
        <w:jc w:val="both"/>
        <w:rPr>
          <w:lang w:val="en-US"/>
        </w:rPr>
      </w:pPr>
      <w:r>
        <w:rPr>
          <w:lang w:val="en-US"/>
        </w:rPr>
        <w:t>With the internet market getting more and more competitive, you will surely need to make use of every possible opportunity to make your online store stand out from the crowd. If you have any exclusive ecommerce project in mind, then you should definitely make sure that your ecommerce developer is ready to provide custom services. For instance, you may want to have your storefront designed with elegant layouts, or you might want to enrich your store with additional innovative options like customer-friendly categorization, smart product search, multi-language and -currency support, virtual fitting and sizing and social shopping options. While working with custom ecommerce developers, you can enjoy total peace of mind knowing that your brilliant and exclusive ideas will be turned into a beautiful, custom ecommerce website.</w:t>
      </w:r>
    </w:p>
    <w:p w14:paraId="6F80C436" w14:textId="77777777" w:rsidR="003C1A7C" w:rsidRPr="003C1A7C" w:rsidRDefault="003C1A7C" w:rsidP="003C1A7C">
      <w:pPr>
        <w:pStyle w:val="a7"/>
        <w:spacing w:after="0" w:line="315" w:lineRule="atLeast"/>
        <w:jc w:val="both"/>
        <w:rPr>
          <w:b/>
          <w:lang w:val="en-US"/>
        </w:rPr>
      </w:pPr>
    </w:p>
    <w:p w14:paraId="39F43E09"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4. Do You Implement SEO Capabilities?</w:t>
      </w:r>
    </w:p>
    <w:p w14:paraId="69FCA0D4" w14:textId="77777777" w:rsidR="003C1A7C" w:rsidRPr="003C1A7C" w:rsidRDefault="003C1A7C" w:rsidP="003C1A7C">
      <w:pPr>
        <w:pStyle w:val="a7"/>
        <w:spacing w:after="0" w:line="315" w:lineRule="atLeast"/>
        <w:jc w:val="both"/>
        <w:rPr>
          <w:lang w:val="en-US"/>
        </w:rPr>
      </w:pPr>
      <w:r>
        <w:rPr>
          <w:lang w:val="en-US"/>
        </w:rPr>
        <w:t>No doubt your ranking in Google and other popular search engines will greatly influence your overall online success. It is more than crucial that your ecommerce developer implements highly effective SEO techniques and add-ons while creating your online store, like those that generate static URLs, edit page meta data, create custom meta and title tags, and provide table-less layouts. These functions can make a significant contribution to your SEO efforts and help you to achieve stable indexing and top results in various search engines, ultimately driving more potential buyers to your online marketplace.</w:t>
      </w:r>
    </w:p>
    <w:p w14:paraId="1BB2E2BF" w14:textId="77777777" w:rsidR="003C1A7C" w:rsidRPr="003C1A7C" w:rsidRDefault="003C1A7C" w:rsidP="003C1A7C">
      <w:pPr>
        <w:pStyle w:val="a7"/>
        <w:spacing w:after="0" w:line="315" w:lineRule="atLeast"/>
        <w:jc w:val="both"/>
        <w:rPr>
          <w:lang w:val="en-US"/>
        </w:rPr>
      </w:pPr>
    </w:p>
    <w:p w14:paraId="38B18B49" w14:textId="77777777" w:rsidR="003C1A7C" w:rsidRPr="003C1A7C" w:rsidRDefault="003C1A7C" w:rsidP="003C1A7C">
      <w:pPr>
        <w:pStyle w:val="a7"/>
        <w:spacing w:after="0" w:line="315" w:lineRule="atLeast"/>
        <w:jc w:val="both"/>
        <w:rPr>
          <w:lang w:val="en-US"/>
        </w:rPr>
      </w:pPr>
    </w:p>
    <w:p w14:paraId="0E393774" w14:textId="77777777" w:rsidR="003C1A7C" w:rsidRPr="003C1A7C" w:rsidRDefault="003C1A7C" w:rsidP="003C1A7C">
      <w:pPr>
        <w:pStyle w:val="a7"/>
        <w:spacing w:after="0" w:line="315" w:lineRule="atLeast"/>
        <w:jc w:val="both"/>
        <w:rPr>
          <w:lang w:val="en-US"/>
        </w:rPr>
      </w:pPr>
    </w:p>
    <w:p w14:paraId="44111F01" w14:textId="77777777" w:rsidR="003C1A7C" w:rsidRPr="003C1A7C" w:rsidRDefault="003C1A7C" w:rsidP="003C1A7C">
      <w:pPr>
        <w:pStyle w:val="a7"/>
        <w:spacing w:after="0" w:line="315" w:lineRule="atLeast"/>
        <w:jc w:val="both"/>
        <w:rPr>
          <w:b/>
          <w:lang w:val="en-US"/>
        </w:rPr>
      </w:pPr>
    </w:p>
    <w:p w14:paraId="5FDF363D"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5. Are You Ready to Make My Online Store Mobile-Friendly?</w:t>
      </w:r>
    </w:p>
    <w:p w14:paraId="1130A9F0" w14:textId="77777777" w:rsidR="003C1A7C" w:rsidRDefault="003C1A7C" w:rsidP="003C1A7C">
      <w:pPr>
        <w:pStyle w:val="a7"/>
        <w:spacing w:after="0" w:line="315" w:lineRule="atLeast"/>
        <w:jc w:val="both"/>
        <w:rPr>
          <w:lang w:val="en-US"/>
        </w:rPr>
      </w:pPr>
      <w:r>
        <w:rPr>
          <w:lang w:val="en-US"/>
        </w:rPr>
        <w:t>In our era of mobile technology advancements, consumers are becoming more and more addicted to their smartphones and tablet PCs, often using them for on-the-go shopping. For this reason, it is crucial that you have a mobile-friendly online store to let your customers easily reach you and enjoy the shopping experience from their favorite mobile devices. Make sure that your developer has experience in creating functional, fully optimized mobile ecommerce websites. For the best functionality, have your ecommerce provider integrate specific mobile applications, allowing you to manage and control your store and online sales from any mobile gadget on the go.</w:t>
      </w:r>
    </w:p>
    <w:p w14:paraId="12F4259F" w14:textId="77777777" w:rsidR="003C1A7C" w:rsidRDefault="003C1A7C" w:rsidP="003C1A7C">
      <w:pPr>
        <w:pStyle w:val="a7"/>
        <w:spacing w:after="0" w:line="315" w:lineRule="atLeast"/>
        <w:jc w:val="both"/>
        <w:rPr>
          <w:lang w:val="en-US"/>
        </w:rPr>
      </w:pPr>
      <w:r>
        <w:rPr>
          <w:lang w:val="en-US"/>
        </w:rPr>
        <w:t>Indeed, choosing the right professional with great skills and sufficient experience can make a dramatic difference for any job. Hopefully, this list of questions will help you in your selection process, ensuring you find an ideal ecommerce developer for your online venture.</w:t>
      </w:r>
    </w:p>
    <w:p w14:paraId="3B53F88A" w14:textId="77777777" w:rsidR="003C1A7C" w:rsidRDefault="003C1A7C" w:rsidP="003C1A7C">
      <w:pPr>
        <w:pStyle w:val="a7"/>
        <w:spacing w:after="0" w:line="420" w:lineRule="atLeast"/>
        <w:jc w:val="both"/>
        <w:rPr>
          <w:lang w:val="en-US"/>
        </w:rPr>
      </w:pPr>
    </w:p>
    <w:p w14:paraId="1F728D51" w14:textId="77777777" w:rsidR="003C1A7C" w:rsidRDefault="003C1A7C" w:rsidP="003C1A7C">
      <w:pPr>
        <w:rPr>
          <w:rFonts w:ascii="Times New Roman" w:hAnsi="Times New Roman"/>
          <w:b/>
          <w:szCs w:val="24"/>
          <w:lang w:val="en-US"/>
        </w:rPr>
      </w:pPr>
      <w:r>
        <w:rPr>
          <w:rFonts w:ascii="Times New Roman" w:hAnsi="Times New Roman"/>
          <w:b/>
          <w:bCs/>
          <w:szCs w:val="24"/>
          <w:lang w:val="en-US"/>
        </w:rPr>
        <w:t>Factors Considered in Assessing Credit Default Risk</w:t>
      </w:r>
    </w:p>
    <w:p w14:paraId="08A42556" w14:textId="77777777" w:rsidR="003C1A7C" w:rsidRDefault="003C1A7C" w:rsidP="003C1A7C">
      <w:pPr>
        <w:spacing w:after="0" w:line="420" w:lineRule="atLeast"/>
        <w:jc w:val="both"/>
        <w:rPr>
          <w:rFonts w:ascii="Times New Roman" w:hAnsi="Times New Roman"/>
          <w:sz w:val="24"/>
          <w:szCs w:val="24"/>
          <w:lang w:val="en-US"/>
        </w:rPr>
      </w:pPr>
    </w:p>
    <w:p w14:paraId="1C38FD9B" w14:textId="77777777" w:rsidR="003C1A7C" w:rsidRDefault="003C1A7C" w:rsidP="003C1A7C">
      <w:pPr>
        <w:pStyle w:val="a7"/>
        <w:spacing w:after="0" w:line="240" w:lineRule="atLeast"/>
        <w:jc w:val="both"/>
        <w:rPr>
          <w:lang w:val="en-US"/>
        </w:rPr>
      </w:pPr>
      <w:r>
        <w:rPr>
          <w:lang w:val="en-US"/>
        </w:rPr>
        <w:lastRenderedPageBreak/>
        <w:t>The most obvious way to protect against </w:t>
      </w:r>
      <w:hyperlink r:id="rId19" w:history="1">
        <w:r w:rsidRPr="003C1A7C">
          <w:rPr>
            <w:rStyle w:val="a4"/>
            <w:lang w:val="en-US"/>
          </w:rPr>
          <w:t>credit risk</w:t>
        </w:r>
      </w:hyperlink>
      <w:r>
        <w:rPr>
          <w:lang w:val="en-US"/>
        </w:rPr>
        <w:t> is to analyze the creditworthiness of the borrower. In performing such an analysis, credit analysts evaluate the factors that affect the </w:t>
      </w:r>
      <w:hyperlink r:id="rId20" w:history="1">
        <w:r w:rsidRPr="003C1A7C">
          <w:rPr>
            <w:rStyle w:val="a4"/>
            <w:lang w:val="en-US"/>
          </w:rPr>
          <w:t>business risk</w:t>
        </w:r>
      </w:hyperlink>
      <w:r>
        <w:rPr>
          <w:lang w:val="en-US"/>
        </w:rPr>
        <w:t> of a borrower. These factors can be classified into four general categories—the quality of the borrower; the ability of the borrower to satisfy the </w:t>
      </w:r>
      <w:hyperlink r:id="rId21" w:history="1">
        <w:r w:rsidRPr="003C1A7C">
          <w:rPr>
            <w:rStyle w:val="a4"/>
            <w:lang w:val="en-US"/>
          </w:rPr>
          <w:t>debt obligation</w:t>
        </w:r>
      </w:hyperlink>
      <w:r>
        <w:rPr>
          <w:lang w:val="en-US"/>
        </w:rPr>
        <w:t>; the level of seniority and the collateral available in a bankruptcy proceeding; and restrictions imposed on the borrower.</w:t>
      </w:r>
    </w:p>
    <w:p w14:paraId="5165E0F9" w14:textId="77777777" w:rsidR="003C1A7C" w:rsidRDefault="003C1A7C" w:rsidP="003C1A7C">
      <w:pPr>
        <w:pStyle w:val="a7"/>
        <w:spacing w:after="0" w:line="240" w:lineRule="atLeast"/>
        <w:jc w:val="both"/>
        <w:rPr>
          <w:lang w:val="en-US"/>
        </w:rPr>
      </w:pPr>
      <w:r>
        <w:rPr>
          <w:lang w:val="en-US"/>
        </w:rPr>
        <w:t>In the case of a corporation, the quality of the borrower involves assessing the firm’s </w:t>
      </w:r>
      <w:hyperlink r:id="rId22" w:history="1">
        <w:r w:rsidRPr="003C1A7C">
          <w:rPr>
            <w:rStyle w:val="a4"/>
            <w:lang w:val="en-US"/>
          </w:rPr>
          <w:t>business strategies</w:t>
        </w:r>
      </w:hyperlink>
      <w:r>
        <w:rPr>
          <w:lang w:val="en-US"/>
        </w:rPr>
        <w:t> and management policies. More specifically, a credit analyst will study the corporation’s strategic plan, accounting control systems, and financial philosophy regarding the use of debt. In assigning a </w:t>
      </w:r>
      <w:hyperlink r:id="rId23" w:history="1">
        <w:r w:rsidRPr="003C1A7C">
          <w:rPr>
            <w:rStyle w:val="a4"/>
            <w:lang w:val="en-US"/>
          </w:rPr>
          <w:t>credit rating</w:t>
        </w:r>
      </w:hyperlink>
      <w:r>
        <w:rPr>
          <w:lang w:val="en-US"/>
        </w:rPr>
        <w:t>, Moody’s states:</w:t>
      </w:r>
    </w:p>
    <w:p w14:paraId="4C749D1A" w14:textId="77777777" w:rsidR="003C1A7C" w:rsidRDefault="003C1A7C" w:rsidP="003C1A7C">
      <w:pPr>
        <w:pStyle w:val="a7"/>
        <w:spacing w:after="0" w:line="240" w:lineRule="atLeast"/>
        <w:jc w:val="both"/>
        <w:rPr>
          <w:lang w:val="en-US"/>
        </w:rPr>
      </w:pPr>
      <w:r>
        <w:rPr>
          <w:lang w:val="en-US"/>
        </w:rPr>
        <w:t>“Although difficult to quantify, management quality is one of the most important factors supporting an issuer’s credit strength. When the unexpected occurs, it is a management’s ability to react appropriately that will sustain the company’s performance.”</w:t>
      </w:r>
      <w:r>
        <w:rPr>
          <w:position w:val="8"/>
          <w:lang w:val="en-US"/>
        </w:rPr>
        <w:t>1</w:t>
      </w:r>
    </w:p>
    <w:p w14:paraId="30BBD6D2" w14:textId="77777777" w:rsidR="003C1A7C" w:rsidRDefault="003C1A7C" w:rsidP="003C1A7C">
      <w:pPr>
        <w:pStyle w:val="a7"/>
        <w:spacing w:after="0" w:line="240" w:lineRule="atLeast"/>
        <w:jc w:val="both"/>
        <w:rPr>
          <w:lang w:val="en-US"/>
        </w:rPr>
      </w:pPr>
      <w:r>
        <w:rPr>
          <w:lang w:val="en-US"/>
        </w:rPr>
        <w:t>The ability of the borrower to meet its obligations begins with the analysis of the borrower’s </w:t>
      </w:r>
      <w:hyperlink r:id="rId24" w:history="1">
        <w:r w:rsidRPr="003C1A7C">
          <w:rPr>
            <w:rStyle w:val="a4"/>
            <w:lang w:val="en-US"/>
          </w:rPr>
          <w:t>financial statements</w:t>
        </w:r>
      </w:hyperlink>
      <w:r>
        <w:rPr>
          <w:lang w:val="en-US"/>
        </w:rPr>
        <w:t>. Commonly used measures of liquidity and debt coverage combined with estimates of future </w:t>
      </w:r>
      <w:hyperlink r:id="rId25" w:history="1">
        <w:r w:rsidRPr="003C1A7C">
          <w:rPr>
            <w:rStyle w:val="a4"/>
            <w:lang w:val="en-US"/>
          </w:rPr>
          <w:t>cash flows</w:t>
        </w:r>
      </w:hyperlink>
      <w:r>
        <w:rPr>
          <w:lang w:val="en-US"/>
        </w:rPr>
        <w:t> are calculated and investigated if there are concerns. In addition, the analysis considers industry trends, the borrower’s basic operating and </w:t>
      </w:r>
      <w:hyperlink r:id="rId26" w:history="1">
        <w:r w:rsidRPr="003C1A7C">
          <w:rPr>
            <w:rStyle w:val="a4"/>
            <w:lang w:val="en-US"/>
          </w:rPr>
          <w:t>competitive position</w:t>
        </w:r>
      </w:hyperlink>
      <w:r>
        <w:rPr>
          <w:lang w:val="en-US"/>
        </w:rPr>
        <w:t>, sources of liquidity (backup lines of credit), and, if applicable, the regulatory environment. An investigation of industry trends aids a credit analyst in assessing the vulnerability of the firm to </w:t>
      </w:r>
      <w:hyperlink r:id="rId27" w:history="1">
        <w:r w:rsidRPr="003C1A7C">
          <w:rPr>
            <w:rStyle w:val="a4"/>
            <w:lang w:val="en-US"/>
          </w:rPr>
          <w:t>economic cycles</w:t>
        </w:r>
      </w:hyperlink>
      <w:r>
        <w:rPr>
          <w:lang w:val="en-US"/>
        </w:rPr>
        <w:t>, the barriers to entry, and the exposure of the company to technological changes. An investigation of the borrower’s various lines of business aids the credit analyst in assessing the firm’s basic operating position.</w:t>
      </w:r>
    </w:p>
    <w:p w14:paraId="312D111A" w14:textId="77777777" w:rsidR="003C1A7C" w:rsidRDefault="003C1A7C" w:rsidP="003C1A7C">
      <w:pPr>
        <w:pStyle w:val="a7"/>
        <w:spacing w:after="0" w:line="240" w:lineRule="atLeast"/>
        <w:jc w:val="both"/>
        <w:rPr>
          <w:lang w:val="en-US"/>
        </w:rPr>
      </w:pPr>
      <w:r>
        <w:rPr>
          <w:lang w:val="en-US"/>
        </w:rPr>
        <w:t>A credit analyst will look at the position as a creditor in the case of a bankruptcy. The US Bankruptcy Act comprises 15 chapters, each covering a particular type of bankruptcy. Of particular interest here are </w:t>
      </w:r>
      <w:hyperlink r:id="rId28" w:history="1">
        <w:r w:rsidRPr="003C1A7C">
          <w:rPr>
            <w:rStyle w:val="a4"/>
            <w:lang w:val="en-US"/>
          </w:rPr>
          <w:t>Chapter 7</w:t>
        </w:r>
      </w:hyperlink>
      <w:r>
        <w:rPr>
          <w:lang w:val="en-US"/>
        </w:rPr>
        <w:t>, which deals with the liquidation of a company, and </w:t>
      </w:r>
      <w:hyperlink r:id="rId29" w:history="1">
        <w:r w:rsidRPr="003C1A7C">
          <w:rPr>
            <w:rStyle w:val="a4"/>
            <w:lang w:val="en-US"/>
          </w:rPr>
          <w:t>Chapter 11</w:t>
        </w:r>
      </w:hyperlink>
      <w:r>
        <w:rPr>
          <w:lang w:val="en-US"/>
        </w:rPr>
        <w:t>, which deals with the reorganization of a company. When a company is liquidated, creditors receive distributions based on the </w:t>
      </w:r>
      <w:r>
        <w:rPr>
          <w:rStyle w:val="a3"/>
          <w:lang w:val="en-US"/>
        </w:rPr>
        <w:t>absolute priority rule</w:t>
      </w:r>
      <w:r>
        <w:rPr>
          <w:lang w:val="en-US"/>
        </w:rPr>
        <w:t> to the extent that assets are available. The absolute priority rule is the principle that senior creditors are paid in full before junior creditors are paid anything. For </w:t>
      </w:r>
      <w:hyperlink r:id="rId30" w:history="1">
        <w:r w:rsidRPr="003C1A7C">
          <w:rPr>
            <w:rStyle w:val="a4"/>
            <w:lang w:val="en-US"/>
          </w:rPr>
          <w:t>secured creditors</w:t>
        </w:r>
      </w:hyperlink>
      <w:r>
        <w:rPr>
          <w:lang w:val="en-US"/>
        </w:rPr>
        <w:t> and </w:t>
      </w:r>
      <w:hyperlink r:id="rId31" w:history="1">
        <w:r w:rsidRPr="003C1A7C">
          <w:rPr>
            <w:rStyle w:val="a4"/>
            <w:lang w:val="en-US"/>
          </w:rPr>
          <w:t>unsecured creditors</w:t>
        </w:r>
      </w:hyperlink>
      <w:r>
        <w:rPr>
          <w:lang w:val="en-US"/>
        </w:rPr>
        <w:t>, the absolute priority rule guarantees their seniority to equity holders. However, in the case of a reorganization, the absolute priority rule rarely holds because in practice </w:t>
      </w:r>
      <w:hyperlink r:id="rId32" w:history="1">
        <w:r w:rsidRPr="003C1A7C">
          <w:rPr>
            <w:rStyle w:val="a4"/>
            <w:lang w:val="en-US"/>
          </w:rPr>
          <w:t>unsecured creditors</w:t>
        </w:r>
      </w:hyperlink>
      <w:r>
        <w:rPr>
          <w:lang w:val="en-US"/>
        </w:rPr>
        <w:t xml:space="preserve"> do in fact typically receive distributions for the entire amount of their claim and common stockholders may receive something, </w:t>
      </w:r>
      <w:proofErr w:type="spellStart"/>
      <w:r>
        <w:rPr>
          <w:lang w:val="en-US"/>
        </w:rPr>
        <w:t>while</w:t>
      </w:r>
      <w:hyperlink r:id="rId33" w:history="1">
        <w:r w:rsidRPr="003C1A7C">
          <w:rPr>
            <w:rStyle w:val="a4"/>
            <w:lang w:val="en-US"/>
          </w:rPr>
          <w:t>secured</w:t>
        </w:r>
        <w:proofErr w:type="spellEnd"/>
        <w:r w:rsidRPr="003C1A7C">
          <w:rPr>
            <w:rStyle w:val="a4"/>
            <w:lang w:val="en-US"/>
          </w:rPr>
          <w:t xml:space="preserve"> creditors</w:t>
        </w:r>
      </w:hyperlink>
      <w:r>
        <w:rPr>
          <w:lang w:val="en-US"/>
        </w:rPr>
        <w:t> may receive only a portion of their claim. The reason is that a reorganization requires the approval of all the parties. Consequently, </w:t>
      </w:r>
      <w:hyperlink r:id="rId34" w:history="1">
        <w:r w:rsidRPr="003C1A7C">
          <w:rPr>
            <w:rStyle w:val="a4"/>
            <w:lang w:val="en-US"/>
          </w:rPr>
          <w:t>secured creditors</w:t>
        </w:r>
      </w:hyperlink>
      <w:r>
        <w:rPr>
          <w:lang w:val="en-US"/>
        </w:rPr>
        <w:t> are willing to negotiate with both </w:t>
      </w:r>
      <w:hyperlink r:id="rId35" w:history="1">
        <w:r w:rsidRPr="003C1A7C">
          <w:rPr>
            <w:rStyle w:val="a4"/>
            <w:lang w:val="en-US"/>
          </w:rPr>
          <w:t>unsecured creditors</w:t>
        </w:r>
      </w:hyperlink>
      <w:r>
        <w:rPr>
          <w:lang w:val="en-US"/>
        </w:rPr>
        <w:t> and stockholders in order to obtain approval of the plan of reorganization.</w:t>
      </w:r>
    </w:p>
    <w:p w14:paraId="28F5F1FB" w14:textId="77777777" w:rsidR="003C1A7C" w:rsidRDefault="003C1A7C" w:rsidP="003C1A7C">
      <w:pPr>
        <w:pStyle w:val="a7"/>
        <w:spacing w:after="0" w:line="240" w:lineRule="atLeast"/>
        <w:jc w:val="both"/>
        <w:rPr>
          <w:lang w:val="en-US"/>
        </w:rPr>
      </w:pPr>
      <w:r>
        <w:rPr>
          <w:lang w:val="en-US"/>
        </w:rPr>
        <w:t>The restrictions imposed on the borrower (management) that are part of the terms and conditions of the lending or bond agreement are called </w:t>
      </w:r>
      <w:r>
        <w:rPr>
          <w:rStyle w:val="a3"/>
          <w:lang w:val="en-US"/>
        </w:rPr>
        <w:t>covenants</w:t>
      </w:r>
      <w:r>
        <w:rPr>
          <w:lang w:val="en-US"/>
        </w:rPr>
        <w:t>. Covenants deal with limitations and restrictions on the borrower’s activities. Affirmative covenants call on the debtor to make promises to do certain things. Negative covenants are those that require the borrower not to take certain actions. A violation of any covenant may provide a meaningful early warning alarm, enabling lenders to take positive and corrective action before the situation deteriorates further. Covenants play an important part in minimizing risk to creditors.</w:t>
      </w:r>
    </w:p>
    <w:p w14:paraId="7E50F45C" w14:textId="77777777" w:rsidR="003C1A7C" w:rsidRDefault="003C1A7C" w:rsidP="003C1A7C">
      <w:pPr>
        <w:pStyle w:val="a7"/>
        <w:spacing w:after="0" w:line="420" w:lineRule="atLeast"/>
        <w:jc w:val="both"/>
        <w:rPr>
          <w:lang w:val="en-US"/>
        </w:rPr>
      </w:pPr>
    </w:p>
    <w:p w14:paraId="02BB66E2" w14:textId="77777777" w:rsidR="003C1A7C" w:rsidRPr="003C1A7C" w:rsidRDefault="003C1A7C" w:rsidP="003C1A7C">
      <w:pPr>
        <w:rPr>
          <w:rFonts w:ascii="Times New Roman" w:hAnsi="Times New Roman"/>
          <w:b/>
          <w:szCs w:val="24"/>
          <w:lang w:val="en-US"/>
        </w:rPr>
      </w:pPr>
      <w:r w:rsidRPr="003C1A7C">
        <w:rPr>
          <w:rFonts w:ascii="Times New Roman" w:hAnsi="Times New Roman"/>
          <w:b/>
          <w:szCs w:val="24"/>
          <w:lang w:val="en-US"/>
        </w:rPr>
        <w:t xml:space="preserve">     Securitization</w:t>
      </w:r>
    </w:p>
    <w:p w14:paraId="6A66B082" w14:textId="77777777" w:rsidR="003C1A7C" w:rsidRDefault="003C1A7C" w:rsidP="003C1A7C">
      <w:pPr>
        <w:pStyle w:val="a7"/>
        <w:spacing w:after="0" w:line="240" w:lineRule="atLeast"/>
        <w:jc w:val="both"/>
        <w:rPr>
          <w:lang w:val="en-US"/>
        </w:rPr>
      </w:pPr>
      <w:r>
        <w:rPr>
          <w:lang w:val="en-US"/>
        </w:rPr>
        <w:t>Securitization involves the pooling of loans and/or receivables and selling that pool of assets to a </w:t>
      </w:r>
      <w:hyperlink r:id="rId36" w:history="1">
        <w:r w:rsidRPr="003C1A7C">
          <w:rPr>
            <w:rStyle w:val="a4"/>
            <w:lang w:val="en-US"/>
          </w:rPr>
          <w:t>third-party</w:t>
        </w:r>
      </w:hyperlink>
      <w:r>
        <w:rPr>
          <w:lang w:val="en-US"/>
        </w:rPr>
        <w:t>, a special purpose vehicle (SPV). By doing so, the risks associated with that pool of assets, such as </w:t>
      </w:r>
      <w:hyperlink r:id="rId37" w:history="1">
        <w:r w:rsidRPr="003C1A7C">
          <w:rPr>
            <w:rStyle w:val="a4"/>
            <w:lang w:val="en-US"/>
          </w:rPr>
          <w:t>credit risk</w:t>
        </w:r>
      </w:hyperlink>
      <w:r>
        <w:rPr>
          <w:lang w:val="en-US"/>
        </w:rPr>
        <w:t>, are transferred to the SPV. In turn, the SPV obtains the funds to acquire the pool of assets by selling securities. When the pool of assets consists of consumer receivables or mortgage loans, the securities issued are referred to as </w:t>
      </w:r>
      <w:hyperlink r:id="rId38" w:history="1">
        <w:r>
          <w:rPr>
            <w:rStyle w:val="a3"/>
            <w:lang w:val="en-US"/>
          </w:rPr>
          <w:t>asset-backed securities</w:t>
        </w:r>
      </w:hyperlink>
      <w:r>
        <w:rPr>
          <w:lang w:val="en-US"/>
        </w:rPr>
        <w:t xml:space="preserve">. When the asset </w:t>
      </w:r>
      <w:r>
        <w:rPr>
          <w:lang w:val="en-US"/>
        </w:rPr>
        <w:lastRenderedPageBreak/>
        <w:t>pool consists of corporate loans, the securities issued are called </w:t>
      </w:r>
      <w:hyperlink r:id="rId39" w:history="1">
        <w:r>
          <w:rPr>
            <w:rStyle w:val="a3"/>
            <w:lang w:val="en-US"/>
          </w:rPr>
          <w:t>collateralized loan obligations</w:t>
        </w:r>
      </w:hyperlink>
      <w:r>
        <w:rPr>
          <w:lang w:val="en-US"/>
        </w:rPr>
        <w:t>.</w:t>
      </w:r>
    </w:p>
    <w:p w14:paraId="008E6537" w14:textId="77777777" w:rsidR="003C1A7C" w:rsidRDefault="003C1A7C" w:rsidP="003C1A7C">
      <w:pPr>
        <w:pStyle w:val="a7"/>
        <w:spacing w:after="0" w:line="240" w:lineRule="atLeast"/>
        <w:jc w:val="both"/>
        <w:rPr>
          <w:lang w:val="en-US"/>
        </w:rPr>
      </w:pPr>
      <w:r>
        <w:rPr>
          <w:lang w:val="en-US"/>
        </w:rPr>
        <w:t xml:space="preserve">A major reason why a financial or nonfinancial corporation uses securitization as a fund-raising vehicle is that it may allow a lower funding cost than </w:t>
      </w:r>
      <w:proofErr w:type="spellStart"/>
      <w:r>
        <w:rPr>
          <w:lang w:val="en-US"/>
        </w:rPr>
        <w:t>issuing</w:t>
      </w:r>
      <w:hyperlink r:id="rId40" w:history="1">
        <w:r w:rsidRPr="003C1A7C">
          <w:rPr>
            <w:rStyle w:val="a4"/>
            <w:lang w:val="en-US"/>
          </w:rPr>
          <w:t>secured</w:t>
        </w:r>
        <w:proofErr w:type="spellEnd"/>
        <w:r w:rsidRPr="003C1A7C">
          <w:rPr>
            <w:rStyle w:val="a4"/>
            <w:lang w:val="en-US"/>
          </w:rPr>
          <w:t xml:space="preserve"> debt</w:t>
        </w:r>
      </w:hyperlink>
      <w:r>
        <w:rPr>
          <w:lang w:val="en-US"/>
        </w:rPr>
        <w:t>. However, another important reason is that securitization is a </w:t>
      </w:r>
      <w:hyperlink r:id="rId41" w:history="1">
        <w:r w:rsidRPr="003C1A7C">
          <w:rPr>
            <w:rStyle w:val="a4"/>
            <w:lang w:val="en-US"/>
          </w:rPr>
          <w:t>risk management</w:t>
        </w:r>
      </w:hyperlink>
      <w:r>
        <w:rPr>
          <w:lang w:val="en-US"/>
        </w:rPr>
        <w:t> tool. Although the entity employing securitization retains some of the </w:t>
      </w:r>
      <w:hyperlink r:id="rId42" w:history="1">
        <w:r w:rsidRPr="003C1A7C">
          <w:rPr>
            <w:rStyle w:val="a4"/>
            <w:lang w:val="en-US"/>
          </w:rPr>
          <w:t>credit risk</w:t>
        </w:r>
      </w:hyperlink>
      <w:r>
        <w:rPr>
          <w:lang w:val="en-US"/>
        </w:rPr>
        <w:t> associated with the pool of loans (referred to as retained interest), the majority of the </w:t>
      </w:r>
      <w:hyperlink r:id="rId43" w:history="1">
        <w:r w:rsidRPr="003C1A7C">
          <w:rPr>
            <w:rStyle w:val="a4"/>
            <w:lang w:val="en-US"/>
          </w:rPr>
          <w:t>credit risk</w:t>
        </w:r>
      </w:hyperlink>
      <w:r>
        <w:rPr>
          <w:lang w:val="en-US"/>
        </w:rPr>
        <w:t> is transferred to the holders of the securities issued by the SPV.</w:t>
      </w:r>
    </w:p>
    <w:p w14:paraId="71CDAE5E" w14:textId="77777777" w:rsidR="003C1A7C" w:rsidRDefault="003C1A7C" w:rsidP="003C1A7C">
      <w:pPr>
        <w:pStyle w:val="a7"/>
        <w:spacing w:line="240" w:lineRule="atLeast"/>
        <w:jc w:val="both"/>
        <w:rPr>
          <w:lang w:val="en-US"/>
        </w:rPr>
      </w:pPr>
    </w:p>
    <w:p w14:paraId="7AA73F9C" w14:textId="77777777" w:rsidR="003C1A7C" w:rsidRPr="003C1A7C" w:rsidRDefault="003C1A7C" w:rsidP="003C1A7C">
      <w:pPr>
        <w:rPr>
          <w:rFonts w:ascii="Times New Roman" w:hAnsi="Times New Roman"/>
          <w:b/>
          <w:szCs w:val="24"/>
          <w:lang w:val="en-US"/>
        </w:rPr>
      </w:pPr>
      <w:bookmarkStart w:id="24" w:name="s6"/>
      <w:bookmarkEnd w:id="24"/>
      <w:r w:rsidRPr="003C1A7C">
        <w:rPr>
          <w:rFonts w:ascii="Times New Roman" w:hAnsi="Times New Roman"/>
          <w:b/>
          <w:szCs w:val="24"/>
          <w:lang w:val="en-US"/>
        </w:rPr>
        <w:t xml:space="preserve">    Credit Derivatives</w:t>
      </w:r>
    </w:p>
    <w:p w14:paraId="7D404BF7" w14:textId="77777777" w:rsidR="003C1A7C" w:rsidRDefault="003C1A7C" w:rsidP="003C1A7C">
      <w:pPr>
        <w:pStyle w:val="a7"/>
        <w:spacing w:after="0" w:line="240" w:lineRule="atLeast"/>
        <w:jc w:val="both"/>
        <w:rPr>
          <w:lang w:val="en-US"/>
        </w:rPr>
      </w:pPr>
      <w:r>
        <w:rPr>
          <w:lang w:val="en-US"/>
        </w:rPr>
        <w:t xml:space="preserve">A financial derivative is a contract designed to transfer some form of risk between two or more parties efficiently. When a financial derivative allows the transfer </w:t>
      </w:r>
      <w:proofErr w:type="spellStart"/>
      <w:r>
        <w:rPr>
          <w:lang w:val="en-US"/>
        </w:rPr>
        <w:t>of</w:t>
      </w:r>
      <w:hyperlink r:id="rId44" w:history="1">
        <w:r w:rsidRPr="003C1A7C">
          <w:rPr>
            <w:rStyle w:val="a4"/>
            <w:lang w:val="en-US"/>
          </w:rPr>
          <w:t>credit</w:t>
        </w:r>
        <w:proofErr w:type="spellEnd"/>
        <w:r w:rsidRPr="003C1A7C">
          <w:rPr>
            <w:rStyle w:val="a4"/>
            <w:lang w:val="en-US"/>
          </w:rPr>
          <w:t xml:space="preserve"> exposure</w:t>
        </w:r>
      </w:hyperlink>
      <w:r>
        <w:rPr>
          <w:lang w:val="en-US"/>
        </w:rPr>
        <w:t> of an </w:t>
      </w:r>
      <w:hyperlink r:id="rId45" w:history="1">
        <w:r w:rsidRPr="003C1A7C">
          <w:rPr>
            <w:rStyle w:val="a4"/>
            <w:lang w:val="en-US"/>
          </w:rPr>
          <w:t>underlying asset</w:t>
        </w:r>
      </w:hyperlink>
      <w:r>
        <w:rPr>
          <w:lang w:val="en-US"/>
        </w:rPr>
        <w:t> or assets between two parties, it is referred to as a </w:t>
      </w:r>
      <w:hyperlink r:id="rId46" w:history="1">
        <w:r>
          <w:rPr>
            <w:rStyle w:val="a3"/>
            <w:lang w:val="en-US"/>
          </w:rPr>
          <w:t>credit derivative</w:t>
        </w:r>
      </w:hyperlink>
      <w:r>
        <w:rPr>
          <w:rStyle w:val="a3"/>
          <w:lang w:val="en-US"/>
        </w:rPr>
        <w:t>. </w:t>
      </w:r>
      <w:r>
        <w:rPr>
          <w:lang w:val="en-US"/>
        </w:rPr>
        <w:t>More specifically, </w:t>
      </w:r>
      <w:hyperlink r:id="rId47" w:history="1">
        <w:r w:rsidRPr="003C1A7C">
          <w:rPr>
            <w:rStyle w:val="a4"/>
            <w:lang w:val="en-US"/>
          </w:rPr>
          <w:t>credit derivatives</w:t>
        </w:r>
      </w:hyperlink>
      <w:r>
        <w:rPr>
          <w:lang w:val="en-US"/>
        </w:rPr>
        <w:t> allow investors either to acquire or to reduce </w:t>
      </w:r>
      <w:hyperlink r:id="rId48" w:history="1">
        <w:r w:rsidRPr="003C1A7C">
          <w:rPr>
            <w:rStyle w:val="a4"/>
            <w:lang w:val="en-US"/>
          </w:rPr>
          <w:t>credit risk</w:t>
        </w:r>
      </w:hyperlink>
      <w:r>
        <w:rPr>
          <w:lang w:val="en-US"/>
        </w:rPr>
        <w:t> exposure. Many </w:t>
      </w:r>
      <w:hyperlink r:id="rId49" w:history="1">
        <w:r w:rsidRPr="003C1A7C">
          <w:rPr>
            <w:rStyle w:val="a4"/>
            <w:lang w:val="en-US"/>
          </w:rPr>
          <w:t>institutional investors</w:t>
        </w:r>
      </w:hyperlink>
      <w:r>
        <w:rPr>
          <w:lang w:val="en-US"/>
        </w:rPr>
        <w:t> have portfolios that are highly sensitive to changes in the </w:t>
      </w:r>
      <w:hyperlink r:id="rId50" w:history="1">
        <w:r w:rsidRPr="003C1A7C">
          <w:rPr>
            <w:rStyle w:val="a4"/>
            <w:lang w:val="en-US"/>
          </w:rPr>
          <w:t xml:space="preserve">credit </w:t>
        </w:r>
        <w:proofErr w:type="spellStart"/>
        <w:r w:rsidRPr="003C1A7C">
          <w:rPr>
            <w:rStyle w:val="a4"/>
            <w:lang w:val="en-US"/>
          </w:rPr>
          <w:t>spread</w:t>
        </w:r>
      </w:hyperlink>
      <w:r>
        <w:rPr>
          <w:lang w:val="en-US"/>
        </w:rPr>
        <w:t>between</w:t>
      </w:r>
      <w:proofErr w:type="spellEnd"/>
      <w:r>
        <w:rPr>
          <w:lang w:val="en-US"/>
        </w:rPr>
        <w:t xml:space="preserve"> a default-free asset and a credit-risky asset, and </w:t>
      </w:r>
      <w:hyperlink r:id="rId51" w:history="1">
        <w:r w:rsidRPr="003C1A7C">
          <w:rPr>
            <w:rStyle w:val="a4"/>
            <w:lang w:val="en-US"/>
          </w:rPr>
          <w:t>credit derivatives</w:t>
        </w:r>
      </w:hyperlink>
      <w:r>
        <w:rPr>
          <w:lang w:val="en-US"/>
        </w:rPr>
        <w:t> are an efficient way to manage this exposure. Conversely, other </w:t>
      </w:r>
      <w:hyperlink r:id="rId52" w:history="1">
        <w:r w:rsidRPr="003C1A7C">
          <w:rPr>
            <w:rStyle w:val="a4"/>
            <w:lang w:val="en-US"/>
          </w:rPr>
          <w:t xml:space="preserve">institutional </w:t>
        </w:r>
        <w:proofErr w:type="spellStart"/>
        <w:r w:rsidRPr="003C1A7C">
          <w:rPr>
            <w:rStyle w:val="a4"/>
            <w:lang w:val="en-US"/>
          </w:rPr>
          <w:t>investors</w:t>
        </w:r>
      </w:hyperlink>
      <w:r>
        <w:rPr>
          <w:lang w:val="en-US"/>
        </w:rPr>
        <w:t>may</w:t>
      </w:r>
      <w:proofErr w:type="spellEnd"/>
      <w:r>
        <w:rPr>
          <w:lang w:val="en-US"/>
        </w:rPr>
        <w:t xml:space="preserve"> use </w:t>
      </w:r>
      <w:hyperlink r:id="rId53" w:history="1">
        <w:r w:rsidRPr="003C1A7C">
          <w:rPr>
            <w:rStyle w:val="a4"/>
            <w:lang w:val="en-US"/>
          </w:rPr>
          <w:t>credit derivatives</w:t>
        </w:r>
      </w:hyperlink>
      <w:r>
        <w:rPr>
          <w:lang w:val="en-US"/>
        </w:rPr>
        <w:t> to target specific </w:t>
      </w:r>
      <w:hyperlink r:id="rId54" w:history="1">
        <w:r w:rsidRPr="003C1A7C">
          <w:rPr>
            <w:rStyle w:val="a4"/>
            <w:lang w:val="en-US"/>
          </w:rPr>
          <w:t>credit exposures</w:t>
        </w:r>
      </w:hyperlink>
      <w:r>
        <w:rPr>
          <w:lang w:val="en-US"/>
        </w:rPr>
        <w:t> as a way to enhance portfolio returns. Consequently, the ability to transfer </w:t>
      </w:r>
      <w:hyperlink r:id="rId55" w:history="1">
        <w:r w:rsidRPr="003C1A7C">
          <w:rPr>
            <w:rStyle w:val="a4"/>
            <w:lang w:val="en-US"/>
          </w:rPr>
          <w:t>credit risk</w:t>
        </w:r>
      </w:hyperlink>
      <w:r>
        <w:rPr>
          <w:lang w:val="en-US"/>
        </w:rPr>
        <w:t> and return provides a tool for </w:t>
      </w:r>
      <w:hyperlink r:id="rId56" w:history="1">
        <w:r w:rsidRPr="003C1A7C">
          <w:rPr>
            <w:rStyle w:val="a4"/>
            <w:lang w:val="en-US"/>
          </w:rPr>
          <w:t>institutional–investors</w:t>
        </w:r>
      </w:hyperlink>
      <w:r>
        <w:rPr>
          <w:lang w:val="en-US"/>
        </w:rPr>
        <w:t>; the potential to improve performance. Moreover, corporate treasurers can use </w:t>
      </w:r>
      <w:hyperlink r:id="rId57" w:history="1">
        <w:r w:rsidRPr="003C1A7C">
          <w:rPr>
            <w:rStyle w:val="a4"/>
            <w:lang w:val="en-US"/>
          </w:rPr>
          <w:t>credit derivatives</w:t>
        </w:r>
      </w:hyperlink>
      <w:r>
        <w:rPr>
          <w:lang w:val="en-US"/>
        </w:rPr>
        <w:t> to transfer the risk associated with an increase in </w:t>
      </w:r>
      <w:hyperlink r:id="rId58" w:history="1">
        <w:r w:rsidRPr="003C1A7C">
          <w:rPr>
            <w:rStyle w:val="a4"/>
            <w:lang w:val="en-US"/>
          </w:rPr>
          <w:t>credit spreads</w:t>
        </w:r>
      </w:hyperlink>
      <w:r>
        <w:rPr>
          <w:lang w:val="en-US"/>
        </w:rPr>
        <w:t> (i.e., </w:t>
      </w:r>
      <w:hyperlink r:id="rId59" w:history="1">
        <w:r w:rsidRPr="003C1A7C">
          <w:rPr>
            <w:rStyle w:val="a4"/>
            <w:lang w:val="en-US"/>
          </w:rPr>
          <w:t>credit spread</w:t>
        </w:r>
      </w:hyperlink>
      <w:r>
        <w:rPr>
          <w:lang w:val="en-US"/>
        </w:rPr>
        <w:t> risk).</w:t>
      </w:r>
    </w:p>
    <w:p w14:paraId="26AF2C28" w14:textId="77777777" w:rsidR="003C1A7C" w:rsidRDefault="00175C0D" w:rsidP="003C1A7C">
      <w:pPr>
        <w:pStyle w:val="a7"/>
        <w:spacing w:after="0" w:line="240" w:lineRule="atLeast"/>
        <w:jc w:val="both"/>
        <w:rPr>
          <w:lang w:val="en-US"/>
        </w:rPr>
      </w:pPr>
      <w:hyperlink r:id="rId60" w:history="1">
        <w:r w:rsidR="003C1A7C" w:rsidRPr="003C1A7C">
          <w:rPr>
            <w:rStyle w:val="a4"/>
            <w:lang w:val="en-US"/>
          </w:rPr>
          <w:t>Credit derivatives</w:t>
        </w:r>
      </w:hyperlink>
      <w:r w:rsidR="003C1A7C">
        <w:rPr>
          <w:lang w:val="en-US"/>
        </w:rPr>
        <w:t> include </w:t>
      </w:r>
      <w:hyperlink r:id="rId61" w:history="1">
        <w:r w:rsidR="003C1A7C" w:rsidRPr="003C1A7C">
          <w:rPr>
            <w:rStyle w:val="a4"/>
            <w:lang w:val="en-US"/>
          </w:rPr>
          <w:t>credit default swaps</w:t>
        </w:r>
      </w:hyperlink>
      <w:r w:rsidR="003C1A7C">
        <w:rPr>
          <w:lang w:val="en-US"/>
        </w:rPr>
        <w:t>, </w:t>
      </w:r>
      <w:hyperlink r:id="rId62" w:history="1">
        <w:r w:rsidR="003C1A7C" w:rsidRPr="003C1A7C">
          <w:rPr>
            <w:rStyle w:val="a4"/>
            <w:lang w:val="en-US"/>
          </w:rPr>
          <w:t>asset swaps</w:t>
        </w:r>
      </w:hyperlink>
      <w:r w:rsidR="003C1A7C">
        <w:rPr>
          <w:lang w:val="en-US"/>
        </w:rPr>
        <w:t>, </w:t>
      </w:r>
      <w:hyperlink r:id="rId63" w:history="1">
        <w:r w:rsidR="003C1A7C" w:rsidRPr="003C1A7C">
          <w:rPr>
            <w:rStyle w:val="a4"/>
            <w:lang w:val="en-US"/>
          </w:rPr>
          <w:t>total return</w:t>
        </w:r>
      </w:hyperlink>
      <w:r w:rsidR="003C1A7C">
        <w:rPr>
          <w:lang w:val="en-US"/>
        </w:rPr>
        <w:t> swaps, credit linked notes, </w:t>
      </w:r>
      <w:hyperlink r:id="rId64" w:history="1">
        <w:r w:rsidR="003C1A7C" w:rsidRPr="003C1A7C">
          <w:rPr>
            <w:rStyle w:val="a4"/>
            <w:lang w:val="en-US"/>
          </w:rPr>
          <w:t>credit spread options</w:t>
        </w:r>
      </w:hyperlink>
      <w:r w:rsidR="003C1A7C">
        <w:rPr>
          <w:lang w:val="en-US"/>
        </w:rPr>
        <w:t>, and </w:t>
      </w:r>
      <w:hyperlink r:id="rId65" w:history="1">
        <w:r w:rsidR="003C1A7C" w:rsidRPr="003C1A7C">
          <w:rPr>
            <w:rStyle w:val="a4"/>
            <w:lang w:val="en-US"/>
          </w:rPr>
          <w:t>credit spread</w:t>
        </w:r>
      </w:hyperlink>
      <w:r w:rsidR="003C1A7C">
        <w:rPr>
          <w:lang w:val="en-US"/>
        </w:rPr>
        <w:t> forwards. In addition, there are index-type or basket credit products that are sponsored by banks that link the payoff to the investor to a portfolio of credits. </w:t>
      </w:r>
      <w:hyperlink r:id="rId66" w:history="1">
        <w:r w:rsidR="003C1A7C" w:rsidRPr="003C1A7C">
          <w:rPr>
            <w:rStyle w:val="a4"/>
            <w:lang w:val="en-US"/>
          </w:rPr>
          <w:t>Credit derivatives</w:t>
        </w:r>
      </w:hyperlink>
      <w:r w:rsidR="003C1A7C">
        <w:rPr>
          <w:lang w:val="en-US"/>
        </w:rPr>
        <w:t> are over-the-counter instruments and are therefore not traded on an organized exchange. Hence, </w:t>
      </w:r>
      <w:hyperlink r:id="rId67" w:history="1">
        <w:r w:rsidR="003C1A7C" w:rsidRPr="003C1A7C">
          <w:rPr>
            <w:rStyle w:val="a4"/>
            <w:lang w:val="en-US"/>
          </w:rPr>
          <w:t>credit derivatives</w:t>
        </w:r>
      </w:hyperlink>
      <w:r w:rsidR="003C1A7C">
        <w:rPr>
          <w:lang w:val="en-US"/>
        </w:rPr>
        <w:t> expose an investor to </w:t>
      </w:r>
      <w:hyperlink r:id="rId68" w:history="1">
        <w:r w:rsidR="003C1A7C" w:rsidRPr="003C1A7C">
          <w:rPr>
            <w:rStyle w:val="a4"/>
            <w:lang w:val="en-US"/>
          </w:rPr>
          <w:t>counterparty risk</w:t>
        </w:r>
      </w:hyperlink>
      <w:r w:rsidR="003C1A7C">
        <w:rPr>
          <w:lang w:val="en-US"/>
        </w:rPr>
        <w:t>, and this has been the major concern in recent years in view of the credit problems of large banks and dealer firms who are the counterparties.</w:t>
      </w:r>
    </w:p>
    <w:p w14:paraId="293DC3E3" w14:textId="77777777" w:rsidR="003C1A7C" w:rsidRDefault="00175C0D" w:rsidP="003C1A7C">
      <w:pPr>
        <w:pStyle w:val="a7"/>
        <w:spacing w:after="0" w:line="240" w:lineRule="atLeast"/>
        <w:jc w:val="both"/>
        <w:rPr>
          <w:lang w:val="en-US"/>
        </w:rPr>
      </w:pPr>
      <w:hyperlink r:id="rId69" w:history="1">
        <w:r w:rsidR="003C1A7C" w:rsidRPr="003C1A7C">
          <w:rPr>
            <w:rStyle w:val="a4"/>
            <w:lang w:val="en-US"/>
          </w:rPr>
          <w:t>Credit derivatives</w:t>
        </w:r>
      </w:hyperlink>
      <w:r w:rsidR="003C1A7C">
        <w:rPr>
          <w:lang w:val="en-US"/>
        </w:rPr>
        <w:t> also permit banks to transfer </w:t>
      </w:r>
      <w:hyperlink r:id="rId70" w:history="1">
        <w:r w:rsidR="003C1A7C" w:rsidRPr="003C1A7C">
          <w:rPr>
            <w:rStyle w:val="a4"/>
            <w:lang w:val="en-US"/>
          </w:rPr>
          <w:t>credit risk</w:t>
        </w:r>
      </w:hyperlink>
      <w:r w:rsidR="003C1A7C">
        <w:rPr>
          <w:lang w:val="en-US"/>
        </w:rPr>
        <w:t xml:space="preserve"> without the need to transfer assets physically. For example, in a collateral loan obligation, a bank can sell a pool of corporate loans to a special purpose vehicle (SPV) in order to reduce its exposure to the corporate borrowers. Alternatively, it can transfer </w:t>
      </w:r>
      <w:proofErr w:type="spellStart"/>
      <w:r w:rsidR="003C1A7C">
        <w:rPr>
          <w:lang w:val="en-US"/>
        </w:rPr>
        <w:t>the</w:t>
      </w:r>
      <w:hyperlink r:id="rId71" w:history="1">
        <w:r w:rsidR="003C1A7C" w:rsidRPr="003C1A7C">
          <w:rPr>
            <w:rStyle w:val="a4"/>
            <w:lang w:val="en-US"/>
          </w:rPr>
          <w:t>credit</w:t>
        </w:r>
        <w:proofErr w:type="spellEnd"/>
        <w:r w:rsidR="003C1A7C" w:rsidRPr="003C1A7C">
          <w:rPr>
            <w:rStyle w:val="a4"/>
            <w:lang w:val="en-US"/>
          </w:rPr>
          <w:t xml:space="preserve"> risk</w:t>
        </w:r>
      </w:hyperlink>
      <w:r w:rsidR="003C1A7C">
        <w:rPr>
          <w:lang w:val="en-US"/>
        </w:rPr>
        <w:t> exposure by buying credit protection for the same pool of corporate loans. In this case, the transaction is referred to as a </w:t>
      </w:r>
      <w:r w:rsidR="003C1A7C">
        <w:rPr>
          <w:rStyle w:val="a3"/>
          <w:lang w:val="en-US"/>
        </w:rPr>
        <w:t>synthetic </w:t>
      </w:r>
      <w:hyperlink r:id="rId72" w:history="1">
        <w:r w:rsidR="003C1A7C">
          <w:rPr>
            <w:rStyle w:val="a3"/>
            <w:lang w:val="en-US"/>
          </w:rPr>
          <w:t>collateralized loan obligation</w:t>
        </w:r>
      </w:hyperlink>
      <w:r w:rsidR="003C1A7C">
        <w:rPr>
          <w:rStyle w:val="a3"/>
          <w:lang w:val="en-US"/>
        </w:rPr>
        <w:t>.</w:t>
      </w:r>
    </w:p>
    <w:p w14:paraId="4190AEA3" w14:textId="77777777" w:rsidR="003C1A7C" w:rsidRDefault="003C1A7C" w:rsidP="003C1A7C">
      <w:pPr>
        <w:pStyle w:val="a7"/>
        <w:spacing w:after="0" w:line="240" w:lineRule="atLeast"/>
        <w:jc w:val="both"/>
        <w:rPr>
          <w:lang w:val="en-US"/>
        </w:rPr>
      </w:pPr>
      <w:r>
        <w:rPr>
          <w:lang w:val="en-US"/>
        </w:rPr>
        <w:t>An understanding of </w:t>
      </w:r>
      <w:hyperlink r:id="rId73" w:history="1">
        <w:r w:rsidRPr="003C1A7C">
          <w:rPr>
            <w:rStyle w:val="a4"/>
            <w:lang w:val="en-US"/>
          </w:rPr>
          <w:t>credit derivatives</w:t>
        </w:r>
      </w:hyperlink>
      <w:r>
        <w:rPr>
          <w:lang w:val="en-US"/>
        </w:rPr>
        <w:t> is critical even for those who do not want to use them. As Alan Greenspan, then the Chairman of the </w:t>
      </w:r>
      <w:hyperlink r:id="rId74" w:history="1">
        <w:r w:rsidRPr="003C1A7C">
          <w:rPr>
            <w:rStyle w:val="a4"/>
            <w:lang w:val="en-US"/>
          </w:rPr>
          <w:t>Federal Reserve Board</w:t>
        </w:r>
      </w:hyperlink>
      <w:r>
        <w:rPr>
          <w:lang w:val="en-US"/>
        </w:rPr>
        <w:t>, in a speech on September 25, 2002, stated:</w:t>
      </w:r>
    </w:p>
    <w:p w14:paraId="66886E84" w14:textId="77777777" w:rsidR="003C1A7C" w:rsidRDefault="003C1A7C" w:rsidP="003C1A7C">
      <w:pPr>
        <w:pStyle w:val="a7"/>
        <w:spacing w:after="0" w:line="240" w:lineRule="atLeast"/>
        <w:jc w:val="both"/>
        <w:rPr>
          <w:b/>
          <w:lang w:val="en-US"/>
        </w:rPr>
      </w:pPr>
      <w:r>
        <w:rPr>
          <w:lang w:val="en-US"/>
        </w:rPr>
        <w:t>“The growing prominence of the market for </w:t>
      </w:r>
      <w:hyperlink r:id="rId75" w:history="1">
        <w:r w:rsidRPr="003C1A7C">
          <w:rPr>
            <w:rStyle w:val="a4"/>
            <w:lang w:val="en-US"/>
          </w:rPr>
          <w:t>credit derivatives</w:t>
        </w:r>
      </w:hyperlink>
      <w:r>
        <w:rPr>
          <w:lang w:val="en-US"/>
        </w:rPr>
        <w:t> is attributable not only to its ability to disperse risk but also to the information it contributes to enhanced </w:t>
      </w:r>
      <w:hyperlink r:id="rId76" w:history="1">
        <w:r w:rsidRPr="003C1A7C">
          <w:rPr>
            <w:rStyle w:val="a4"/>
            <w:lang w:val="en-US"/>
          </w:rPr>
          <w:t>risk management</w:t>
        </w:r>
      </w:hyperlink>
      <w:r>
        <w:rPr>
          <w:lang w:val="en-US"/>
        </w:rPr>
        <w:t> by banks and other </w:t>
      </w:r>
      <w:hyperlink r:id="rId77" w:history="1">
        <w:r w:rsidRPr="003C1A7C">
          <w:rPr>
            <w:rStyle w:val="a4"/>
            <w:lang w:val="en-US"/>
          </w:rPr>
          <w:t>financial intermediaries</w:t>
        </w:r>
      </w:hyperlink>
      <w:r>
        <w:rPr>
          <w:lang w:val="en-US"/>
        </w:rPr>
        <w:t>. </w:t>
      </w:r>
      <w:hyperlink r:id="rId78" w:history="1">
        <w:r w:rsidRPr="003C1A7C">
          <w:rPr>
            <w:rStyle w:val="a4"/>
            <w:lang w:val="en-US"/>
          </w:rPr>
          <w:t>Credit default swaps</w:t>
        </w:r>
      </w:hyperlink>
      <w:r>
        <w:rPr>
          <w:lang w:val="en-US"/>
        </w:rPr>
        <w:t>, for example, are priced to reflect the probability of </w:t>
      </w:r>
      <w:hyperlink r:id="rId79" w:history="1">
        <w:r w:rsidRPr="003C1A7C">
          <w:rPr>
            <w:rStyle w:val="a4"/>
            <w:lang w:val="en-US"/>
          </w:rPr>
          <w:t>net loss</w:t>
        </w:r>
      </w:hyperlink>
      <w:r>
        <w:rPr>
          <w:lang w:val="en-US"/>
        </w:rPr>
        <w:t> from the default of an ever broadening array of borrowers, both financial and non-financial.”</w:t>
      </w:r>
      <w:r>
        <w:rPr>
          <w:position w:val="8"/>
          <w:lang w:val="en-US"/>
        </w:rPr>
        <w:t>2</w:t>
      </w:r>
    </w:p>
    <w:p w14:paraId="1B04ACD9" w14:textId="77777777" w:rsidR="003C1A7C" w:rsidRDefault="003C1A7C" w:rsidP="003C1A7C">
      <w:pPr>
        <w:shd w:val="clear" w:color="auto" w:fill="FFFFFF"/>
        <w:spacing w:after="0" w:line="360" w:lineRule="auto"/>
        <w:ind w:firstLine="426"/>
        <w:jc w:val="both"/>
        <w:rPr>
          <w:rFonts w:ascii="Times New Roman" w:hAnsi="Times New Roman"/>
          <w:b/>
          <w:sz w:val="24"/>
          <w:szCs w:val="24"/>
          <w:lang w:val="en-US"/>
        </w:rPr>
      </w:pPr>
    </w:p>
    <w:p w14:paraId="1D67D414" w14:textId="77777777" w:rsidR="003C1A7C" w:rsidRPr="003C1A7C" w:rsidRDefault="003C1A7C" w:rsidP="003C1A7C">
      <w:pPr>
        <w:shd w:val="clear" w:color="auto" w:fill="FFFFFF"/>
        <w:spacing w:after="0" w:line="360" w:lineRule="auto"/>
        <w:jc w:val="both"/>
        <w:rPr>
          <w:rFonts w:ascii="Times New Roman" w:hAnsi="Times New Roman"/>
          <w:b/>
          <w:sz w:val="24"/>
          <w:szCs w:val="24"/>
          <w:lang w:val="en-US"/>
        </w:rPr>
      </w:pPr>
    </w:p>
    <w:p w14:paraId="333FD58A" w14:textId="77777777" w:rsidR="003C1A7C" w:rsidRDefault="003C1A7C" w:rsidP="003C1A7C">
      <w:pPr>
        <w:rPr>
          <w:rFonts w:ascii="Times New Roman" w:hAnsi="Times New Roman"/>
          <w:b/>
          <w:sz w:val="24"/>
          <w:szCs w:val="24"/>
          <w:lang w:val="en-US"/>
        </w:rPr>
      </w:pPr>
      <w:r>
        <w:rPr>
          <w:rFonts w:ascii="Times New Roman" w:hAnsi="Times New Roman"/>
          <w:b/>
          <w:sz w:val="24"/>
          <w:szCs w:val="24"/>
          <w:lang w:val="en-US"/>
        </w:rPr>
        <w:t>FS ORGANISATIONS NEED TO FOCUS ON THE CUSTOMER TO SECURE THEIR SHARE OF THE RECOVERY</w:t>
      </w:r>
    </w:p>
    <w:p w14:paraId="32EFD38B" w14:textId="77777777" w:rsidR="003C1A7C" w:rsidRDefault="003C1A7C" w:rsidP="003C1A7C">
      <w:pPr>
        <w:pStyle w:val="a7"/>
        <w:shd w:val="clear" w:color="auto" w:fill="FFFFFF"/>
        <w:spacing w:after="0" w:line="360" w:lineRule="auto"/>
        <w:ind w:firstLine="426"/>
        <w:jc w:val="both"/>
        <w:rPr>
          <w:lang w:val="en-US"/>
        </w:rPr>
      </w:pPr>
      <w:r>
        <w:rPr>
          <w:lang w:val="en-US"/>
        </w:rPr>
        <w:t xml:space="preserve">By Richard </w:t>
      </w:r>
      <w:proofErr w:type="spellStart"/>
      <w:r>
        <w:rPr>
          <w:lang w:val="en-US"/>
        </w:rPr>
        <w:t>Goold</w:t>
      </w:r>
      <w:proofErr w:type="spellEnd"/>
      <w:r>
        <w:rPr>
          <w:lang w:val="en-US"/>
        </w:rPr>
        <w:t>, Executive Director at Moorhouse</w:t>
      </w:r>
    </w:p>
    <w:p w14:paraId="35934F1E" w14:textId="77777777" w:rsidR="003C1A7C" w:rsidRDefault="003C1A7C" w:rsidP="003C1A7C">
      <w:pPr>
        <w:pStyle w:val="a7"/>
        <w:spacing w:after="0" w:line="300" w:lineRule="atLeast"/>
        <w:jc w:val="both"/>
        <w:rPr>
          <w:lang w:val="en-US"/>
        </w:rPr>
      </w:pPr>
      <w:r>
        <w:rPr>
          <w:lang w:val="en-US"/>
        </w:rPr>
        <w:lastRenderedPageBreak/>
        <w:t>As the </w:t>
      </w:r>
      <w:hyperlink r:id="rId80" w:anchor="axzz36E8B7YBg" w:history="1">
        <w:r w:rsidRPr="003C1A7C">
          <w:rPr>
            <w:rStyle w:val="a4"/>
            <w:lang w:val="en-US"/>
          </w:rPr>
          <w:t>economy passes the pre-recession peak</w:t>
        </w:r>
      </w:hyperlink>
      <w:r>
        <w:rPr>
          <w:lang w:val="en-US"/>
        </w:rPr>
        <w:t xml:space="preserve">, the impact on the financial services (FS) sector is clear. Whereas previously traditional FS </w:t>
      </w:r>
      <w:proofErr w:type="spellStart"/>
      <w:r>
        <w:rPr>
          <w:lang w:val="en-US"/>
        </w:rPr>
        <w:t>organisations</w:t>
      </w:r>
      <w:proofErr w:type="spellEnd"/>
      <w:r>
        <w:rPr>
          <w:lang w:val="en-US"/>
        </w:rPr>
        <w:t xml:space="preserve"> were king in the marketplace, the move by regulators to open the market to new entrants is creating new competition within the industry. Tesco’s recent decision to launch a current account is a prime example of the way in which the retail banking sector is changing. Tesco might be the first supermarket to launch a current account, but it is by no means going to be the only one to make this move. Established banks cannot rely on existing customers staying with them just because they have been customers for life or even generations.  The competitive landscape, ease of being able to switch and increasing expectations of customers are redefining the market.  Growth, and in some cases survival, will be dependent on their relationship with the customer and the experience that customers ultimately have with their </w:t>
      </w:r>
      <w:proofErr w:type="spellStart"/>
      <w:r>
        <w:rPr>
          <w:lang w:val="en-US"/>
        </w:rPr>
        <w:t>organisation</w:t>
      </w:r>
      <w:proofErr w:type="spellEnd"/>
      <w:r>
        <w:rPr>
          <w:lang w:val="en-US"/>
        </w:rPr>
        <w:t>.</w:t>
      </w:r>
    </w:p>
    <w:p w14:paraId="6F4F00A5" w14:textId="77777777" w:rsidR="003C1A7C" w:rsidRDefault="003C1A7C" w:rsidP="003C1A7C">
      <w:pPr>
        <w:pStyle w:val="a7"/>
        <w:spacing w:after="0" w:line="300" w:lineRule="atLeast"/>
        <w:jc w:val="both"/>
        <w:rPr>
          <w:lang w:val="en-US"/>
        </w:rPr>
      </w:pPr>
      <w:r>
        <w:rPr>
          <w:lang w:val="en-US"/>
        </w:rPr>
        <w:t>After the government opened up the </w:t>
      </w:r>
      <w:hyperlink r:id="rId81" w:history="1">
        <w:r w:rsidRPr="003C1A7C">
          <w:rPr>
            <w:rStyle w:val="a4"/>
            <w:lang w:val="en-US"/>
          </w:rPr>
          <w:t>banking market more widely</w:t>
        </w:r>
      </w:hyperlink>
      <w:r>
        <w:rPr>
          <w:lang w:val="en-US"/>
        </w:rPr>
        <w:t xml:space="preserve">, there has been an influx of challenger </w:t>
      </w:r>
      <w:proofErr w:type="spellStart"/>
      <w:r>
        <w:rPr>
          <w:lang w:val="en-US"/>
        </w:rPr>
        <w:t>organisations</w:t>
      </w:r>
      <w:proofErr w:type="spellEnd"/>
      <w:r>
        <w:rPr>
          <w:lang w:val="en-US"/>
        </w:rPr>
        <w:t xml:space="preserve"> delivering banking services effectively and at competitive rates, leading to disruption of the traditional model. Furthermore, the quality of service that customers now expect has changed significantly in the past ten years. Customers expect </w:t>
      </w:r>
      <w:proofErr w:type="spellStart"/>
      <w:r>
        <w:rPr>
          <w:lang w:val="en-US"/>
        </w:rPr>
        <w:t>organisations</w:t>
      </w:r>
      <w:proofErr w:type="spellEnd"/>
      <w:r>
        <w:rPr>
          <w:lang w:val="en-US"/>
        </w:rPr>
        <w:t xml:space="preserve"> supplying services to be more customer focused than in the past which is posing some particular challenges for FS </w:t>
      </w:r>
      <w:proofErr w:type="spellStart"/>
      <w:r>
        <w:rPr>
          <w:lang w:val="en-US"/>
        </w:rPr>
        <w:t>organisations</w:t>
      </w:r>
      <w:proofErr w:type="spellEnd"/>
      <w:r>
        <w:rPr>
          <w:lang w:val="en-US"/>
        </w:rPr>
        <w:t>. It is no surprise that retailers seek to enter this sphere as their ‘customer is always right’ attitude is more closely aligned with these new expectations.</w:t>
      </w:r>
    </w:p>
    <w:p w14:paraId="44D8B679" w14:textId="77777777" w:rsidR="003C1A7C" w:rsidRDefault="003C1A7C" w:rsidP="003C1A7C">
      <w:pPr>
        <w:suppressAutoHyphens w:val="0"/>
        <w:spacing w:after="0" w:line="240" w:lineRule="auto"/>
        <w:rPr>
          <w:rFonts w:ascii="Times New Roman" w:hAnsi="Times New Roman"/>
          <w:sz w:val="24"/>
          <w:szCs w:val="24"/>
          <w:lang w:val="en-US"/>
        </w:rPr>
        <w:sectPr w:rsidR="003C1A7C">
          <w:pgSz w:w="11906" w:h="16838"/>
          <w:pgMar w:top="1134" w:right="851" w:bottom="1134" w:left="1701" w:header="720" w:footer="720" w:gutter="0"/>
          <w:cols w:space="720"/>
        </w:sectPr>
      </w:pPr>
    </w:p>
    <w:p w14:paraId="48DD159A" w14:textId="77777777" w:rsidR="003C1A7C" w:rsidRDefault="003C1A7C" w:rsidP="003C1A7C">
      <w:pPr>
        <w:suppressAutoHyphens w:val="0"/>
        <w:spacing w:after="0" w:line="240" w:lineRule="auto"/>
        <w:rPr>
          <w:rFonts w:ascii="Times New Roman" w:hAnsi="Times New Roman"/>
          <w:sz w:val="24"/>
          <w:szCs w:val="24"/>
          <w:lang w:val="en-US"/>
        </w:rPr>
        <w:sectPr w:rsidR="003C1A7C">
          <w:type w:val="continuous"/>
          <w:pgSz w:w="11906" w:h="16838"/>
          <w:pgMar w:top="1134" w:right="851" w:bottom="1134" w:left="1701" w:header="720" w:footer="720" w:gutter="0"/>
          <w:cols w:space="720"/>
        </w:sectPr>
      </w:pPr>
    </w:p>
    <w:p w14:paraId="64928006" w14:textId="77777777" w:rsidR="003C1A7C" w:rsidRDefault="003C1A7C" w:rsidP="003C1A7C">
      <w:pPr>
        <w:pStyle w:val="a7"/>
        <w:spacing w:after="225" w:line="300" w:lineRule="atLeast"/>
        <w:jc w:val="both"/>
        <w:rPr>
          <w:lang w:val="en-US"/>
        </w:rPr>
      </w:pPr>
      <w:r>
        <w:rPr>
          <w:lang w:val="en-US"/>
        </w:rPr>
        <w:lastRenderedPageBreak/>
        <w:t>Retail banking is a transactional experience which aligns to the strengths of the retail industry. Supermarkets are well poised to disrupt this market as they are adept at focusing on customer experience and can apply this to creating desirable banking services.  For example, supermarket retailers can integrate banking services in to existing supermarket space creating more of a one-stop shop for customers.  Alongside ample and free parking as well as extended opening hours, customers have far better access to banking services when they want them. Furthermore, supermarkets already possess sizeable customer bases, huge store networks and an excellent knowledge of their customers’ preferences as they are able to access data collected through loyalty schemes. In fact, with the vast amount of data that has been collected through loyalty schemes the opportunity for supermarkets to be both proactive and innovative in offering suitable add on FS products and driving customer loyalty is not insignificant.</w:t>
      </w:r>
    </w:p>
    <w:p w14:paraId="6346402B" w14:textId="77777777" w:rsidR="003C1A7C" w:rsidRDefault="003C1A7C" w:rsidP="003C1A7C">
      <w:pPr>
        <w:pStyle w:val="a7"/>
        <w:spacing w:after="0" w:line="300" w:lineRule="atLeast"/>
        <w:jc w:val="both"/>
        <w:rPr>
          <w:lang w:val="en-US"/>
        </w:rPr>
      </w:pPr>
      <w:r>
        <w:rPr>
          <w:lang w:val="en-US"/>
        </w:rPr>
        <w:t>Traditional banks must compete with supermarkets and challenger banks to offer a more flexible service that will appeal to customers. This is typified by the seven day service now offered by banks that allows customers to switch their current accounts from one provider to another more quickly and easily. The government is even considering </w:t>
      </w:r>
      <w:hyperlink r:id="rId82" w:history="1">
        <w:r w:rsidRPr="003C1A7C">
          <w:rPr>
            <w:rStyle w:val="a4"/>
            <w:lang w:val="en-US"/>
          </w:rPr>
          <w:t>mandating that banks</w:t>
        </w:r>
      </w:hyperlink>
      <w:r>
        <w:rPr>
          <w:lang w:val="en-US"/>
        </w:rPr>
        <w:t> must allow their customers to be able to switch their current accounts immediately. As the emphasis on choice has risen, the power in the relationship has shifted from banks to their customers.</w:t>
      </w:r>
    </w:p>
    <w:p w14:paraId="1918913B" w14:textId="77777777" w:rsidR="003C1A7C" w:rsidRDefault="003C1A7C" w:rsidP="003C1A7C">
      <w:pPr>
        <w:pStyle w:val="a7"/>
        <w:spacing w:after="0" w:line="300" w:lineRule="atLeast"/>
        <w:jc w:val="both"/>
        <w:rPr>
          <w:lang w:val="en-US"/>
        </w:rPr>
      </w:pPr>
      <w:r>
        <w:rPr>
          <w:lang w:val="en-US"/>
        </w:rPr>
        <w:t>An unexpected consequence of the financial crisis is the rise of shadow banking. As financial institutions have withdrawn from offering certain services, shadow banks have multiplied offering an alternative to traditional banks. Shadow banking, as it stands, ranges from the extremes of unregulated lending services that charge high interest rates, to other sources of funding. In the absence of banks providing necessary services to </w:t>
      </w:r>
      <w:hyperlink r:id="rId83" w:history="1">
        <w:r w:rsidRPr="003C1A7C">
          <w:rPr>
            <w:rStyle w:val="a4"/>
            <w:lang w:val="en-US"/>
          </w:rPr>
          <w:t>SMEs</w:t>
        </w:r>
      </w:hyperlink>
      <w:r>
        <w:rPr>
          <w:lang w:val="en-US"/>
        </w:rPr>
        <w:t xml:space="preserve">, many turned to crowdsourcing and peer to peer (P2P) services as a means of obtaining loans. As other sources rush to meet the need of customers that are unable to obtain loans from traditional </w:t>
      </w:r>
      <w:proofErr w:type="spellStart"/>
      <w:r>
        <w:rPr>
          <w:lang w:val="en-US"/>
        </w:rPr>
        <w:t>organisations</w:t>
      </w:r>
      <w:proofErr w:type="spellEnd"/>
      <w:r>
        <w:rPr>
          <w:lang w:val="en-US"/>
        </w:rPr>
        <w:t>, it is these established firms that are losing out. Although the </w:t>
      </w:r>
      <w:hyperlink r:id="rId84" w:history="1">
        <w:r w:rsidRPr="003C1A7C">
          <w:rPr>
            <w:rStyle w:val="a4"/>
            <w:lang w:val="en-US"/>
          </w:rPr>
          <w:t>market share</w:t>
        </w:r>
      </w:hyperlink>
      <w:r>
        <w:rPr>
          <w:lang w:val="en-US"/>
        </w:rPr>
        <w:t> of P2P lending accounts is still very small, they are on the rise and collectively can still disrupt the market.</w:t>
      </w:r>
    </w:p>
    <w:p w14:paraId="5E885594" w14:textId="77777777" w:rsidR="003C1A7C" w:rsidRDefault="003C1A7C" w:rsidP="003C1A7C">
      <w:pPr>
        <w:pStyle w:val="a7"/>
        <w:spacing w:after="225" w:line="300" w:lineRule="atLeast"/>
        <w:jc w:val="both"/>
        <w:rPr>
          <w:lang w:val="en-US"/>
        </w:rPr>
      </w:pPr>
      <w:r>
        <w:rPr>
          <w:lang w:val="en-US"/>
        </w:rPr>
        <w:t xml:space="preserve">The rise of shadow banking and challenger firms should be a </w:t>
      </w:r>
      <w:proofErr w:type="spellStart"/>
      <w:r>
        <w:rPr>
          <w:lang w:val="en-US"/>
        </w:rPr>
        <w:t>wake up</w:t>
      </w:r>
      <w:proofErr w:type="spellEnd"/>
      <w:r>
        <w:rPr>
          <w:lang w:val="en-US"/>
        </w:rPr>
        <w:t xml:space="preserve"> call for the traditional financial institutions. In the wake of the global financial crisis, trust in the banking industry is low and banks must work hard to win the confidence of customers. Traditional FS firms need to change their mindset, otherwise they risk failing to make the investment and changes necessary to stay ahead of the competition.</w:t>
      </w:r>
    </w:p>
    <w:p w14:paraId="2F48041B" w14:textId="77777777" w:rsidR="003C1A7C" w:rsidRDefault="003C1A7C" w:rsidP="003C1A7C">
      <w:pPr>
        <w:pStyle w:val="a7"/>
        <w:spacing w:after="0" w:line="300" w:lineRule="atLeast"/>
        <w:jc w:val="both"/>
        <w:rPr>
          <w:lang w:val="en-US"/>
        </w:rPr>
      </w:pPr>
      <w:r>
        <w:rPr>
          <w:lang w:val="en-US"/>
        </w:rPr>
        <w:t xml:space="preserve">In the aftermath of the recession, </w:t>
      </w:r>
      <w:proofErr w:type="spellStart"/>
      <w:r>
        <w:rPr>
          <w:lang w:val="en-US"/>
        </w:rPr>
        <w:t>organisations</w:t>
      </w:r>
      <w:proofErr w:type="spellEnd"/>
      <w:r>
        <w:rPr>
          <w:lang w:val="en-US"/>
        </w:rPr>
        <w:t xml:space="preserve"> were focused on cost reduction, consolidation and protecting core services. However, it is detrimental to remain in this mindset as the economy recovers and returns to robust growth. Our 2014 </w:t>
      </w:r>
      <w:hyperlink r:id="rId85" w:history="1">
        <w:r w:rsidRPr="003C1A7C">
          <w:rPr>
            <w:rStyle w:val="a4"/>
            <w:lang w:val="en-US"/>
          </w:rPr>
          <w:t>Barometer on Change</w:t>
        </w:r>
      </w:hyperlink>
      <w:r>
        <w:rPr>
          <w:lang w:val="en-US"/>
        </w:rPr>
        <w:t xml:space="preserve">, a survey among 200 of the most senior FTSE, multinational and public sector leaders in the UK, found that only half of businesses are “extremely clear” about their strategy. Around a quarter (22%) of the UK’s biggest </w:t>
      </w:r>
      <w:proofErr w:type="spellStart"/>
      <w:r>
        <w:rPr>
          <w:lang w:val="en-US"/>
        </w:rPr>
        <w:t>organisations</w:t>
      </w:r>
      <w:proofErr w:type="spellEnd"/>
      <w:r>
        <w:rPr>
          <w:lang w:val="en-US"/>
        </w:rPr>
        <w:t xml:space="preserve"> say their strategy is only “quite clear”, while only just over half (52%) of business leaders say that their strategy is “extremely clear”, up from 44% in 2013. If FS </w:t>
      </w:r>
      <w:proofErr w:type="spellStart"/>
      <w:r>
        <w:rPr>
          <w:lang w:val="en-US"/>
        </w:rPr>
        <w:t>organisations</w:t>
      </w:r>
      <w:proofErr w:type="spellEnd"/>
      <w:r>
        <w:rPr>
          <w:lang w:val="en-US"/>
        </w:rPr>
        <w:t xml:space="preserve"> are to remain competitive, they need to develop a strategy focused on developing a long-term relationship with their customers.</w:t>
      </w:r>
    </w:p>
    <w:p w14:paraId="78D24484" w14:textId="77777777" w:rsidR="003C1A7C" w:rsidRDefault="003C1A7C" w:rsidP="003C1A7C">
      <w:pPr>
        <w:pStyle w:val="a7"/>
        <w:spacing w:after="225" w:line="300" w:lineRule="atLeast"/>
        <w:jc w:val="both"/>
        <w:rPr>
          <w:lang w:val="en-US"/>
        </w:rPr>
      </w:pPr>
      <w:r>
        <w:rPr>
          <w:lang w:val="en-US"/>
        </w:rPr>
        <w:t xml:space="preserve">Customer experience cannot be underestimated. If an </w:t>
      </w:r>
      <w:proofErr w:type="spellStart"/>
      <w:r>
        <w:rPr>
          <w:lang w:val="en-US"/>
        </w:rPr>
        <w:t>organisation</w:t>
      </w:r>
      <w:proofErr w:type="spellEnd"/>
      <w:r>
        <w:rPr>
          <w:lang w:val="en-US"/>
        </w:rPr>
        <w:t xml:space="preserve"> truly succeeds at putting customers at the heart of what they do, they are likely to reap big rewards. Whilst many </w:t>
      </w:r>
      <w:proofErr w:type="spellStart"/>
      <w:r>
        <w:rPr>
          <w:lang w:val="en-US"/>
        </w:rPr>
        <w:t>organisations</w:t>
      </w:r>
      <w:proofErr w:type="spellEnd"/>
      <w:r>
        <w:rPr>
          <w:lang w:val="en-US"/>
        </w:rPr>
        <w:t xml:space="preserve"> have a customer engagement strategy in place, this must be assessed and revisited every six months at least. Customer engagement is not a box to be ticked each year, it should be a core and strategic focus for all </w:t>
      </w:r>
      <w:proofErr w:type="spellStart"/>
      <w:r>
        <w:rPr>
          <w:lang w:val="en-US"/>
        </w:rPr>
        <w:t>organisations</w:t>
      </w:r>
      <w:proofErr w:type="spellEnd"/>
      <w:r>
        <w:rPr>
          <w:lang w:val="en-US"/>
        </w:rPr>
        <w:t xml:space="preserve">. Developing this strategic focus allows </w:t>
      </w:r>
      <w:proofErr w:type="spellStart"/>
      <w:r>
        <w:rPr>
          <w:lang w:val="en-US"/>
        </w:rPr>
        <w:t>organisations</w:t>
      </w:r>
      <w:proofErr w:type="spellEnd"/>
      <w:r>
        <w:rPr>
          <w:lang w:val="en-US"/>
        </w:rPr>
        <w:t xml:space="preserve"> to adopt a big picture view enabling them to see the benefits of each action.</w:t>
      </w:r>
    </w:p>
    <w:p w14:paraId="359B6B73" w14:textId="77777777" w:rsidR="003C1A7C" w:rsidRDefault="003C1A7C" w:rsidP="003C1A7C">
      <w:pPr>
        <w:pStyle w:val="a7"/>
        <w:spacing w:after="225" w:line="300" w:lineRule="atLeast"/>
        <w:jc w:val="both"/>
        <w:rPr>
          <w:lang w:val="en-US"/>
        </w:rPr>
      </w:pPr>
      <w:r>
        <w:rPr>
          <w:lang w:val="en-US"/>
        </w:rPr>
        <w:t xml:space="preserve">While strategic focus is important, some quick wins early on in a </w:t>
      </w:r>
      <w:proofErr w:type="spellStart"/>
      <w:r>
        <w:rPr>
          <w:lang w:val="en-US"/>
        </w:rPr>
        <w:t>programme</w:t>
      </w:r>
      <w:proofErr w:type="spellEnd"/>
      <w:r>
        <w:rPr>
          <w:lang w:val="en-US"/>
        </w:rPr>
        <w:t xml:space="preserve"> can be a good way to motivate staff and create ‘ buy in’. This will help ensure support for these projects and help </w:t>
      </w:r>
      <w:proofErr w:type="spellStart"/>
      <w:r>
        <w:rPr>
          <w:lang w:val="en-US"/>
        </w:rPr>
        <w:t>organisations</w:t>
      </w:r>
      <w:proofErr w:type="spellEnd"/>
      <w:r>
        <w:rPr>
          <w:lang w:val="en-US"/>
        </w:rPr>
        <w:t xml:space="preserve"> resist the urge to re-allocate resource to short-term non-strategic initiatives. Without a clear strategy, it </w:t>
      </w:r>
      <w:r>
        <w:rPr>
          <w:lang w:val="en-US"/>
        </w:rPr>
        <w:lastRenderedPageBreak/>
        <w:t xml:space="preserve">is much harder to </w:t>
      </w:r>
      <w:proofErr w:type="spellStart"/>
      <w:r>
        <w:rPr>
          <w:lang w:val="en-US"/>
        </w:rPr>
        <w:t>prioritise</w:t>
      </w:r>
      <w:proofErr w:type="spellEnd"/>
      <w:r>
        <w:rPr>
          <w:lang w:val="en-US"/>
        </w:rPr>
        <w:t xml:space="preserve"> and compare actions. FS </w:t>
      </w:r>
      <w:proofErr w:type="spellStart"/>
      <w:r>
        <w:rPr>
          <w:lang w:val="en-US"/>
        </w:rPr>
        <w:t>organisations</w:t>
      </w:r>
      <w:proofErr w:type="spellEnd"/>
      <w:r>
        <w:rPr>
          <w:lang w:val="en-US"/>
        </w:rPr>
        <w:t xml:space="preserve"> should create a single view of investments across the business and review them as a whole regularly to make sure they are achieving their objectives.</w:t>
      </w:r>
    </w:p>
    <w:p w14:paraId="2675D90B" w14:textId="77777777" w:rsidR="003C1A7C" w:rsidRDefault="003C1A7C" w:rsidP="003C1A7C">
      <w:pPr>
        <w:pStyle w:val="a7"/>
        <w:spacing w:after="225" w:line="300" w:lineRule="atLeast"/>
        <w:jc w:val="both"/>
        <w:rPr>
          <w:lang w:val="en-US"/>
        </w:rPr>
      </w:pPr>
      <w:r>
        <w:rPr>
          <w:lang w:val="en-US"/>
        </w:rPr>
        <w:t xml:space="preserve">To take advantage of growth, </w:t>
      </w:r>
      <w:proofErr w:type="spellStart"/>
      <w:r>
        <w:rPr>
          <w:lang w:val="en-US"/>
        </w:rPr>
        <w:t>organisations</w:t>
      </w:r>
      <w:proofErr w:type="spellEnd"/>
      <w:r>
        <w:rPr>
          <w:lang w:val="en-US"/>
        </w:rPr>
        <w:t xml:space="preserve"> have to do new things. Unless they can turn strategy into action extremely quickly, they won’t be able to take advantage of the better economic outlook or stay ahead of the competition. However, securing the resources needed to deliver actions is crucial. Building partnerships both internally and externally will help to ensure the right skilled resource, at the right time, at the greatest value. It is up to project managers to demonstrate greater flexibility and be multi-disciplined – they are at their most effective when they can apply business analysis skills and subject matter expertise. There is a greater need for agility, responsiveness and engagement within the industry and it is up to the people within an </w:t>
      </w:r>
      <w:proofErr w:type="spellStart"/>
      <w:r>
        <w:rPr>
          <w:lang w:val="en-US"/>
        </w:rPr>
        <w:t>organisation</w:t>
      </w:r>
      <w:proofErr w:type="spellEnd"/>
      <w:r>
        <w:rPr>
          <w:lang w:val="en-US"/>
        </w:rPr>
        <w:t xml:space="preserve"> to ensure that the company has the necessary strategic focus and the means to put this in practice.</w:t>
      </w:r>
    </w:p>
    <w:p w14:paraId="121452AA" w14:textId="77777777" w:rsidR="003C1A7C" w:rsidRDefault="003C1A7C" w:rsidP="003C1A7C">
      <w:pPr>
        <w:spacing w:line="200" w:lineRule="atLeast"/>
        <w:rPr>
          <w:rFonts w:ascii="Times New Roman" w:hAnsi="Times New Roman"/>
          <w:sz w:val="24"/>
          <w:szCs w:val="24"/>
          <w:lang w:val="en-US"/>
        </w:rPr>
      </w:pPr>
      <w:r>
        <w:rPr>
          <w:rFonts w:ascii="Times New Roman" w:hAnsi="Times New Roman"/>
          <w:sz w:val="24"/>
          <w:szCs w:val="24"/>
          <w:lang w:val="en-US"/>
        </w:rPr>
        <w:t xml:space="preserve">Challenger banks are currently the furthest ahead in the sector as they embrace innovation and build a strategy around their customers’ needs. Challenger banks have an advantage as they build their companies from new without being constrained by legacy or technology infrastructure. Unless traditional FS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seek to make the necessary changes to their strategy, they may find themselves lagging even further behind. Innovation and transformation in their businesses is going to be crucial to remaining competitive and to ensure that they take advantage of growth.</w:t>
      </w:r>
    </w:p>
    <w:p w14:paraId="6059BBDC" w14:textId="77777777" w:rsidR="00A0390F" w:rsidRPr="003C1A7C" w:rsidRDefault="00A0390F" w:rsidP="006B43AA">
      <w:pPr>
        <w:spacing w:after="0" w:line="240" w:lineRule="auto"/>
        <w:ind w:left="1260"/>
        <w:rPr>
          <w:rFonts w:ascii="Times New Roman" w:eastAsia="TimesNewRomanPSMT" w:hAnsi="Times New Roman" w:cs="Times New Roman"/>
          <w:b/>
          <w:sz w:val="24"/>
          <w:szCs w:val="24"/>
          <w:lang w:val="en-US"/>
        </w:rPr>
      </w:pPr>
    </w:p>
    <w:p w14:paraId="3A4A7011" w14:textId="77777777" w:rsidR="00153A89" w:rsidRPr="006B43AA" w:rsidRDefault="00153A89" w:rsidP="006B43AA">
      <w:pPr>
        <w:pStyle w:val="1"/>
        <w:rPr>
          <w:rFonts w:ascii="Times New Roman" w:hAnsi="Times New Roman" w:cs="Times New Roman"/>
          <w:sz w:val="24"/>
          <w:szCs w:val="24"/>
        </w:rPr>
      </w:pPr>
      <w:bookmarkStart w:id="25" w:name="_Toc486513507"/>
      <w:r w:rsidRPr="006B43AA">
        <w:rPr>
          <w:rFonts w:ascii="Times New Roman" w:hAnsi="Times New Roman" w:cs="Times New Roman"/>
          <w:sz w:val="24"/>
          <w:szCs w:val="24"/>
        </w:rPr>
        <w:t>7.Перечень основной и дополнительной учебной литературы, необходимой для освоения дисциплины</w:t>
      </w:r>
      <w:bookmarkEnd w:id="25"/>
    </w:p>
    <w:p w14:paraId="54B9FD5D" w14:textId="77777777" w:rsidR="00521742" w:rsidRDefault="00521742" w:rsidP="00521742">
      <w:pPr>
        <w:tabs>
          <w:tab w:val="left" w:pos="426"/>
        </w:tabs>
        <w:spacing w:after="0" w:line="200" w:lineRule="atLeast"/>
        <w:rPr>
          <w:rFonts w:ascii="Times New Roman" w:hAnsi="Times New Roman" w:cs="Times New Roman"/>
          <w:b/>
          <w:sz w:val="24"/>
          <w:szCs w:val="24"/>
        </w:rPr>
      </w:pPr>
      <w:bookmarkStart w:id="26" w:name="_Toc486513508"/>
    </w:p>
    <w:p w14:paraId="7E39B3AB" w14:textId="77777777" w:rsidR="00521742" w:rsidRPr="0011399A" w:rsidRDefault="00521742" w:rsidP="00521742">
      <w:pPr>
        <w:tabs>
          <w:tab w:val="left" w:pos="426"/>
        </w:tabs>
        <w:spacing w:after="0" w:line="200" w:lineRule="atLeast"/>
        <w:rPr>
          <w:rFonts w:ascii="Times New Roman" w:hAnsi="Times New Roman" w:cs="Times New Roman"/>
          <w:b/>
          <w:sz w:val="24"/>
          <w:szCs w:val="24"/>
        </w:rPr>
      </w:pPr>
      <w:r w:rsidRPr="0054392A">
        <w:rPr>
          <w:rFonts w:ascii="Times New Roman" w:hAnsi="Times New Roman" w:cs="Times New Roman"/>
          <w:b/>
          <w:sz w:val="24"/>
          <w:szCs w:val="24"/>
        </w:rPr>
        <w:t>а) Основная учебная литература:</w:t>
      </w:r>
    </w:p>
    <w:p w14:paraId="06AEB3FD" w14:textId="77777777" w:rsidR="00521742" w:rsidRPr="00EC7D45" w:rsidRDefault="00EC7D45" w:rsidP="00EC7D45">
      <w:pPr>
        <w:spacing w:after="0" w:line="360" w:lineRule="auto"/>
        <w:jc w:val="both"/>
        <w:rPr>
          <w:rStyle w:val="apple-converted-space"/>
          <w:rFonts w:ascii="Times New Roman" w:hAnsi="Times New Roman" w:cs="Times New Roman"/>
          <w:color w:val="000000"/>
          <w:sz w:val="24"/>
          <w:szCs w:val="24"/>
          <w:shd w:val="clear" w:color="auto" w:fill="FFFFFF"/>
        </w:rPr>
      </w:pPr>
      <w:r w:rsidRPr="00EC7D45">
        <w:rPr>
          <w:rFonts w:ascii="Times New Roman" w:hAnsi="Times New Roman" w:cs="Times New Roman"/>
          <w:sz w:val="24"/>
          <w:szCs w:val="24"/>
        </w:rPr>
        <w:t xml:space="preserve">1. </w:t>
      </w:r>
      <w:proofErr w:type="spellStart"/>
      <w:r w:rsidRPr="00EC7D45">
        <w:rPr>
          <w:rFonts w:ascii="Times New Roman" w:hAnsi="Times New Roman" w:cs="Times New Roman"/>
          <w:color w:val="000000"/>
          <w:sz w:val="24"/>
          <w:szCs w:val="24"/>
          <w:shd w:val="clear" w:color="auto" w:fill="FFFFFF"/>
        </w:rPr>
        <w:t>Шляхова</w:t>
      </w:r>
      <w:proofErr w:type="spellEnd"/>
      <w:r w:rsidRPr="00EC7D45">
        <w:rPr>
          <w:rFonts w:ascii="Times New Roman" w:hAnsi="Times New Roman" w:cs="Times New Roman"/>
          <w:color w:val="000000"/>
          <w:sz w:val="24"/>
          <w:szCs w:val="24"/>
          <w:shd w:val="clear" w:color="auto" w:fill="FFFFFF"/>
        </w:rPr>
        <w:t xml:space="preserve">, В. А. Английский язык для экономистов : учебник для бакалавров / В. А. </w:t>
      </w:r>
      <w:proofErr w:type="spellStart"/>
      <w:r w:rsidRPr="00EC7D45">
        <w:rPr>
          <w:rFonts w:ascii="Times New Roman" w:hAnsi="Times New Roman" w:cs="Times New Roman"/>
          <w:color w:val="000000"/>
          <w:sz w:val="24"/>
          <w:szCs w:val="24"/>
          <w:shd w:val="clear" w:color="auto" w:fill="FFFFFF"/>
        </w:rPr>
        <w:t>Шляхова</w:t>
      </w:r>
      <w:proofErr w:type="spellEnd"/>
      <w:r w:rsidRPr="00EC7D45">
        <w:rPr>
          <w:rFonts w:ascii="Times New Roman" w:hAnsi="Times New Roman" w:cs="Times New Roman"/>
          <w:color w:val="000000"/>
          <w:sz w:val="24"/>
          <w:szCs w:val="24"/>
          <w:shd w:val="clear" w:color="auto" w:fill="FFFFFF"/>
        </w:rPr>
        <w:t xml:space="preserve">, О. Н. Герасина, Ю. А. Герасина. — М. : Дашков и К, 2018. — 296 c. — ISBN 978-5-394-02222-7. — Текст : электронный // Электронно-библиотечная система IPR BOOKS : [сайт]. — URL: </w:t>
      </w:r>
      <w:hyperlink r:id="rId86" w:history="1">
        <w:r w:rsidRPr="00EC7D45">
          <w:rPr>
            <w:rStyle w:val="a4"/>
            <w:rFonts w:ascii="Times New Roman" w:hAnsi="Times New Roman"/>
            <w:sz w:val="24"/>
            <w:szCs w:val="24"/>
            <w:shd w:val="clear" w:color="auto" w:fill="FFFFFF"/>
          </w:rPr>
          <w:t>http://www.iprbookshop.ru/85209.html</w:t>
        </w:r>
      </w:hyperlink>
    </w:p>
    <w:p w14:paraId="773BB6F7" w14:textId="77777777" w:rsidR="00EC7D45" w:rsidRPr="00EC7D45" w:rsidRDefault="00EC7D45" w:rsidP="00EC7D45">
      <w:pPr>
        <w:spacing w:line="360" w:lineRule="auto"/>
        <w:jc w:val="both"/>
        <w:rPr>
          <w:rFonts w:ascii="Times New Roman" w:hAnsi="Times New Roman" w:cs="Times New Roman"/>
          <w:color w:val="000000"/>
          <w:sz w:val="24"/>
          <w:szCs w:val="24"/>
          <w:shd w:val="clear" w:color="auto" w:fill="FFFFFF"/>
        </w:rPr>
      </w:pPr>
      <w:r w:rsidRPr="00EC7D45">
        <w:rPr>
          <w:rStyle w:val="apple-converted-space"/>
          <w:rFonts w:ascii="Times New Roman" w:hAnsi="Times New Roman" w:cs="Times New Roman"/>
          <w:color w:val="000000"/>
          <w:sz w:val="24"/>
          <w:szCs w:val="24"/>
          <w:shd w:val="clear" w:color="auto" w:fill="FFFFFF"/>
        </w:rPr>
        <w:t>2.</w:t>
      </w:r>
      <w:r w:rsidRPr="00EC7D45">
        <w:rPr>
          <w:rFonts w:ascii="Times New Roman" w:hAnsi="Times New Roman" w:cs="Times New Roman"/>
          <w:color w:val="000000"/>
          <w:sz w:val="24"/>
          <w:szCs w:val="24"/>
          <w:shd w:val="clear" w:color="auto" w:fill="FFFFFF"/>
        </w:rPr>
        <w:t xml:space="preserve"> Английский язык в сфере финансов = </w:t>
      </w:r>
      <w:proofErr w:type="spellStart"/>
      <w:r w:rsidRPr="00EC7D45">
        <w:rPr>
          <w:rFonts w:ascii="Times New Roman" w:hAnsi="Times New Roman" w:cs="Times New Roman"/>
          <w:color w:val="000000"/>
          <w:sz w:val="24"/>
          <w:szCs w:val="24"/>
          <w:shd w:val="clear" w:color="auto" w:fill="FFFFFF"/>
        </w:rPr>
        <w:t>English</w:t>
      </w:r>
      <w:proofErr w:type="spellEnd"/>
      <w:r w:rsidRPr="00EC7D45">
        <w:rPr>
          <w:rFonts w:ascii="Times New Roman" w:hAnsi="Times New Roman" w:cs="Times New Roman"/>
          <w:color w:val="000000"/>
          <w:sz w:val="24"/>
          <w:szCs w:val="24"/>
          <w:shd w:val="clear" w:color="auto" w:fill="FFFFFF"/>
        </w:rPr>
        <w:t xml:space="preserve"> </w:t>
      </w:r>
      <w:proofErr w:type="spellStart"/>
      <w:r w:rsidRPr="00EC7D45">
        <w:rPr>
          <w:rFonts w:ascii="Times New Roman" w:hAnsi="Times New Roman" w:cs="Times New Roman"/>
          <w:color w:val="000000"/>
          <w:sz w:val="24"/>
          <w:szCs w:val="24"/>
          <w:shd w:val="clear" w:color="auto" w:fill="FFFFFF"/>
        </w:rPr>
        <w:t>in</w:t>
      </w:r>
      <w:proofErr w:type="spellEnd"/>
      <w:r w:rsidRPr="00EC7D45">
        <w:rPr>
          <w:rFonts w:ascii="Times New Roman" w:hAnsi="Times New Roman" w:cs="Times New Roman"/>
          <w:color w:val="000000"/>
          <w:sz w:val="24"/>
          <w:szCs w:val="24"/>
          <w:shd w:val="clear" w:color="auto" w:fill="FFFFFF"/>
        </w:rPr>
        <w:t xml:space="preserve"> </w:t>
      </w:r>
      <w:proofErr w:type="spellStart"/>
      <w:r w:rsidRPr="00EC7D45">
        <w:rPr>
          <w:rFonts w:ascii="Times New Roman" w:hAnsi="Times New Roman" w:cs="Times New Roman"/>
          <w:color w:val="000000"/>
          <w:sz w:val="24"/>
          <w:szCs w:val="24"/>
          <w:shd w:val="clear" w:color="auto" w:fill="FFFFFF"/>
        </w:rPr>
        <w:t>the</w:t>
      </w:r>
      <w:proofErr w:type="spellEnd"/>
      <w:r w:rsidRPr="00EC7D45">
        <w:rPr>
          <w:rFonts w:ascii="Times New Roman" w:hAnsi="Times New Roman" w:cs="Times New Roman"/>
          <w:color w:val="000000"/>
          <w:sz w:val="24"/>
          <w:szCs w:val="24"/>
          <w:shd w:val="clear" w:color="auto" w:fill="FFFFFF"/>
        </w:rPr>
        <w:t xml:space="preserve"> </w:t>
      </w:r>
      <w:proofErr w:type="spellStart"/>
      <w:r w:rsidRPr="00EC7D45">
        <w:rPr>
          <w:rFonts w:ascii="Times New Roman" w:hAnsi="Times New Roman" w:cs="Times New Roman"/>
          <w:color w:val="000000"/>
          <w:sz w:val="24"/>
          <w:szCs w:val="24"/>
          <w:shd w:val="clear" w:color="auto" w:fill="FFFFFF"/>
        </w:rPr>
        <w:t>Financial</w:t>
      </w:r>
      <w:proofErr w:type="spellEnd"/>
      <w:r w:rsidRPr="00EC7D45">
        <w:rPr>
          <w:rFonts w:ascii="Times New Roman" w:hAnsi="Times New Roman" w:cs="Times New Roman"/>
          <w:color w:val="000000"/>
          <w:sz w:val="24"/>
          <w:szCs w:val="24"/>
          <w:shd w:val="clear" w:color="auto" w:fill="FFFFFF"/>
        </w:rPr>
        <w:t xml:space="preserve"> </w:t>
      </w:r>
      <w:proofErr w:type="spellStart"/>
      <w:r w:rsidRPr="00EC7D45">
        <w:rPr>
          <w:rFonts w:ascii="Times New Roman" w:hAnsi="Times New Roman" w:cs="Times New Roman"/>
          <w:color w:val="000000"/>
          <w:sz w:val="24"/>
          <w:szCs w:val="24"/>
          <w:shd w:val="clear" w:color="auto" w:fill="FFFFFF"/>
        </w:rPr>
        <w:t>Sphere</w:t>
      </w:r>
      <w:proofErr w:type="spellEnd"/>
      <w:r w:rsidRPr="00EC7D45">
        <w:rPr>
          <w:rFonts w:ascii="Times New Roman" w:hAnsi="Times New Roman" w:cs="Times New Roman"/>
          <w:color w:val="000000"/>
          <w:sz w:val="24"/>
          <w:szCs w:val="24"/>
          <w:shd w:val="clear" w:color="auto" w:fill="FFFFFF"/>
        </w:rPr>
        <w:t xml:space="preserve"> : учебно-методическое пособие по обучению профессионально-ориентированному иностранному языку в сфере финансов (для студентов экономического факультета) / составители С. А. </w:t>
      </w:r>
      <w:proofErr w:type="spellStart"/>
      <w:r w:rsidRPr="00EC7D45">
        <w:rPr>
          <w:rFonts w:ascii="Times New Roman" w:hAnsi="Times New Roman" w:cs="Times New Roman"/>
          <w:color w:val="000000"/>
          <w:sz w:val="24"/>
          <w:szCs w:val="24"/>
          <w:shd w:val="clear" w:color="auto" w:fill="FFFFFF"/>
        </w:rPr>
        <w:t>Сергина</w:t>
      </w:r>
      <w:proofErr w:type="spellEnd"/>
      <w:r w:rsidRPr="00EC7D45">
        <w:rPr>
          <w:rFonts w:ascii="Times New Roman" w:hAnsi="Times New Roman" w:cs="Times New Roman"/>
          <w:color w:val="000000"/>
          <w:sz w:val="24"/>
          <w:szCs w:val="24"/>
          <w:shd w:val="clear" w:color="auto" w:fill="FFFFFF"/>
        </w:rPr>
        <w:t xml:space="preserve">. — Омск : Омский государственный университет им. Ф.М. Достоевского, 2015. — 194 c. — ISBN 978-5-7779-1862-8. — Текст : электронный // Электронно-библиотечная система IPR BOOKS : [сайт]. — URL: </w:t>
      </w:r>
      <w:hyperlink r:id="rId87" w:history="1">
        <w:r w:rsidRPr="00EC7D45">
          <w:rPr>
            <w:rStyle w:val="a4"/>
            <w:rFonts w:ascii="Times New Roman" w:hAnsi="Times New Roman"/>
            <w:sz w:val="24"/>
            <w:szCs w:val="24"/>
            <w:shd w:val="clear" w:color="auto" w:fill="FFFFFF"/>
          </w:rPr>
          <w:t>http://www.iprbookshop.ru/59584.html</w:t>
        </w:r>
      </w:hyperlink>
    </w:p>
    <w:p w14:paraId="48E71B90" w14:textId="77777777" w:rsidR="00EC7D45" w:rsidRPr="00EC7D45" w:rsidRDefault="00EC7D45" w:rsidP="00521742">
      <w:pPr>
        <w:spacing w:after="0" w:line="240" w:lineRule="auto"/>
        <w:rPr>
          <w:rStyle w:val="apple-converted-space"/>
          <w:rFonts w:ascii="Times New Roman" w:hAnsi="Times New Roman"/>
          <w:color w:val="000000"/>
          <w:sz w:val="21"/>
          <w:szCs w:val="21"/>
          <w:shd w:val="clear" w:color="auto" w:fill="FFFFFF"/>
        </w:rPr>
      </w:pPr>
    </w:p>
    <w:p w14:paraId="65194AA3" w14:textId="77777777" w:rsidR="00EC7D45" w:rsidRPr="00EC7D45" w:rsidRDefault="00EC7D45" w:rsidP="00521742">
      <w:pPr>
        <w:spacing w:after="0" w:line="240" w:lineRule="auto"/>
        <w:rPr>
          <w:rFonts w:ascii="Times New Roman" w:hAnsi="Times New Roman" w:cs="Times New Roman"/>
          <w:sz w:val="24"/>
          <w:szCs w:val="24"/>
        </w:rPr>
      </w:pPr>
    </w:p>
    <w:p w14:paraId="16513B90" w14:textId="77777777" w:rsidR="00521742" w:rsidRPr="00521742" w:rsidRDefault="00521742" w:rsidP="00521742">
      <w:pPr>
        <w:spacing w:line="360" w:lineRule="auto"/>
        <w:jc w:val="both"/>
        <w:rPr>
          <w:rFonts w:ascii="Times New Roman" w:hAnsi="Times New Roman" w:cs="Times New Roman"/>
          <w:b/>
          <w:bCs/>
          <w:sz w:val="24"/>
          <w:szCs w:val="24"/>
        </w:rPr>
      </w:pPr>
      <w:r w:rsidRPr="00521742">
        <w:rPr>
          <w:rFonts w:ascii="Times New Roman" w:hAnsi="Times New Roman" w:cs="Times New Roman"/>
          <w:b/>
          <w:bCs/>
          <w:sz w:val="24"/>
          <w:szCs w:val="24"/>
        </w:rPr>
        <w:t>б) Дополнительная учебная литература:</w:t>
      </w:r>
    </w:p>
    <w:p w14:paraId="4566CFD0" w14:textId="77777777" w:rsidR="00521742" w:rsidRPr="00EC7D45" w:rsidRDefault="00521742" w:rsidP="00EC7D45">
      <w:pPr>
        <w:spacing w:line="360" w:lineRule="auto"/>
        <w:jc w:val="both"/>
        <w:rPr>
          <w:rFonts w:ascii="Times New Roman" w:hAnsi="Times New Roman" w:cs="Times New Roman"/>
          <w:color w:val="000000"/>
          <w:sz w:val="24"/>
          <w:szCs w:val="24"/>
          <w:shd w:val="clear" w:color="auto" w:fill="FFFFFF"/>
        </w:rPr>
      </w:pPr>
      <w:r w:rsidRPr="00EC7D45">
        <w:rPr>
          <w:rFonts w:ascii="Times New Roman" w:hAnsi="Times New Roman" w:cs="Times New Roman"/>
          <w:sz w:val="24"/>
          <w:szCs w:val="24"/>
        </w:rPr>
        <w:t xml:space="preserve">1. </w:t>
      </w:r>
      <w:r w:rsidR="00EC7D45" w:rsidRPr="00EC7D45">
        <w:rPr>
          <w:rFonts w:ascii="Times New Roman" w:hAnsi="Times New Roman" w:cs="Times New Roman"/>
          <w:color w:val="000000"/>
          <w:sz w:val="24"/>
          <w:szCs w:val="24"/>
          <w:shd w:val="clear" w:color="auto" w:fill="FFFFFF"/>
        </w:rPr>
        <w:t xml:space="preserve">Разумовская, В. А. Профессионально ориентированная коммуникация на английском языке для экономистов = </w:t>
      </w:r>
      <w:proofErr w:type="spellStart"/>
      <w:r w:rsidR="00EC7D45" w:rsidRPr="00EC7D45">
        <w:rPr>
          <w:rFonts w:ascii="Times New Roman" w:hAnsi="Times New Roman" w:cs="Times New Roman"/>
          <w:color w:val="000000"/>
          <w:sz w:val="24"/>
          <w:szCs w:val="24"/>
          <w:shd w:val="clear" w:color="auto" w:fill="FFFFFF"/>
        </w:rPr>
        <w:t>Professionally-oriented</w:t>
      </w:r>
      <w:proofErr w:type="spellEnd"/>
      <w:r w:rsidR="00EC7D45" w:rsidRPr="00EC7D45">
        <w:rPr>
          <w:rFonts w:ascii="Times New Roman" w:hAnsi="Times New Roman" w:cs="Times New Roman"/>
          <w:color w:val="000000"/>
          <w:sz w:val="24"/>
          <w:szCs w:val="24"/>
          <w:shd w:val="clear" w:color="auto" w:fill="FFFFFF"/>
        </w:rPr>
        <w:t xml:space="preserve"> </w:t>
      </w:r>
      <w:proofErr w:type="spellStart"/>
      <w:r w:rsidR="00EC7D45" w:rsidRPr="00EC7D45">
        <w:rPr>
          <w:rFonts w:ascii="Times New Roman" w:hAnsi="Times New Roman" w:cs="Times New Roman"/>
          <w:color w:val="000000"/>
          <w:sz w:val="24"/>
          <w:szCs w:val="24"/>
          <w:shd w:val="clear" w:color="auto" w:fill="FFFFFF"/>
        </w:rPr>
        <w:t>Communication</w:t>
      </w:r>
      <w:proofErr w:type="spellEnd"/>
      <w:r w:rsidR="00EC7D45" w:rsidRPr="00EC7D45">
        <w:rPr>
          <w:rFonts w:ascii="Times New Roman" w:hAnsi="Times New Roman" w:cs="Times New Roman"/>
          <w:color w:val="000000"/>
          <w:sz w:val="24"/>
          <w:szCs w:val="24"/>
          <w:shd w:val="clear" w:color="auto" w:fill="FFFFFF"/>
        </w:rPr>
        <w:t xml:space="preserve"> </w:t>
      </w:r>
      <w:proofErr w:type="spellStart"/>
      <w:r w:rsidR="00EC7D45" w:rsidRPr="00EC7D45">
        <w:rPr>
          <w:rFonts w:ascii="Times New Roman" w:hAnsi="Times New Roman" w:cs="Times New Roman"/>
          <w:color w:val="000000"/>
          <w:sz w:val="24"/>
          <w:szCs w:val="24"/>
          <w:shd w:val="clear" w:color="auto" w:fill="FFFFFF"/>
        </w:rPr>
        <w:t>in</w:t>
      </w:r>
      <w:proofErr w:type="spellEnd"/>
      <w:r w:rsidR="00EC7D45" w:rsidRPr="00EC7D45">
        <w:rPr>
          <w:rFonts w:ascii="Times New Roman" w:hAnsi="Times New Roman" w:cs="Times New Roman"/>
          <w:color w:val="000000"/>
          <w:sz w:val="24"/>
          <w:szCs w:val="24"/>
          <w:shd w:val="clear" w:color="auto" w:fill="FFFFFF"/>
        </w:rPr>
        <w:t xml:space="preserve"> </w:t>
      </w:r>
      <w:proofErr w:type="spellStart"/>
      <w:r w:rsidR="00EC7D45" w:rsidRPr="00EC7D45">
        <w:rPr>
          <w:rFonts w:ascii="Times New Roman" w:hAnsi="Times New Roman" w:cs="Times New Roman"/>
          <w:color w:val="000000"/>
          <w:sz w:val="24"/>
          <w:szCs w:val="24"/>
          <w:shd w:val="clear" w:color="auto" w:fill="FFFFFF"/>
        </w:rPr>
        <w:t>English</w:t>
      </w:r>
      <w:proofErr w:type="spellEnd"/>
      <w:r w:rsidR="00EC7D45" w:rsidRPr="00EC7D45">
        <w:rPr>
          <w:rFonts w:ascii="Times New Roman" w:hAnsi="Times New Roman" w:cs="Times New Roman"/>
          <w:color w:val="000000"/>
          <w:sz w:val="24"/>
          <w:szCs w:val="24"/>
          <w:shd w:val="clear" w:color="auto" w:fill="FFFFFF"/>
        </w:rPr>
        <w:t xml:space="preserve"> </w:t>
      </w:r>
      <w:proofErr w:type="spellStart"/>
      <w:r w:rsidR="00EC7D45" w:rsidRPr="00EC7D45">
        <w:rPr>
          <w:rFonts w:ascii="Times New Roman" w:hAnsi="Times New Roman" w:cs="Times New Roman"/>
          <w:color w:val="000000"/>
          <w:sz w:val="24"/>
          <w:szCs w:val="24"/>
          <w:shd w:val="clear" w:color="auto" w:fill="FFFFFF"/>
        </w:rPr>
        <w:t>for</w:t>
      </w:r>
      <w:proofErr w:type="spellEnd"/>
      <w:r w:rsidR="00EC7D45" w:rsidRPr="00EC7D45">
        <w:rPr>
          <w:rFonts w:ascii="Times New Roman" w:hAnsi="Times New Roman" w:cs="Times New Roman"/>
          <w:color w:val="000000"/>
          <w:sz w:val="24"/>
          <w:szCs w:val="24"/>
          <w:shd w:val="clear" w:color="auto" w:fill="FFFFFF"/>
        </w:rPr>
        <w:t xml:space="preserve"> </w:t>
      </w:r>
      <w:proofErr w:type="spellStart"/>
      <w:r w:rsidR="00EC7D45" w:rsidRPr="00EC7D45">
        <w:rPr>
          <w:rFonts w:ascii="Times New Roman" w:hAnsi="Times New Roman" w:cs="Times New Roman"/>
          <w:color w:val="000000"/>
          <w:sz w:val="24"/>
          <w:szCs w:val="24"/>
          <w:shd w:val="clear" w:color="auto" w:fill="FFFFFF"/>
        </w:rPr>
        <w:t>Economists</w:t>
      </w:r>
      <w:proofErr w:type="spellEnd"/>
      <w:r w:rsidR="00EC7D45" w:rsidRPr="00EC7D45">
        <w:rPr>
          <w:rFonts w:ascii="Times New Roman" w:hAnsi="Times New Roman" w:cs="Times New Roman"/>
          <w:color w:val="000000"/>
          <w:sz w:val="24"/>
          <w:szCs w:val="24"/>
          <w:shd w:val="clear" w:color="auto" w:fill="FFFFFF"/>
        </w:rPr>
        <w:t xml:space="preserve"> : учебное пособие / В. А. Разумовская, Н. В. Климович, Ю. Е. </w:t>
      </w:r>
      <w:proofErr w:type="spellStart"/>
      <w:r w:rsidR="00EC7D45" w:rsidRPr="00EC7D45">
        <w:rPr>
          <w:rFonts w:ascii="Times New Roman" w:hAnsi="Times New Roman" w:cs="Times New Roman"/>
          <w:color w:val="000000"/>
          <w:sz w:val="24"/>
          <w:szCs w:val="24"/>
          <w:shd w:val="clear" w:color="auto" w:fill="FFFFFF"/>
        </w:rPr>
        <w:t>Валькова</w:t>
      </w:r>
      <w:proofErr w:type="spellEnd"/>
      <w:r w:rsidR="00EC7D45" w:rsidRPr="00EC7D45">
        <w:rPr>
          <w:rFonts w:ascii="Times New Roman" w:hAnsi="Times New Roman" w:cs="Times New Roman"/>
          <w:color w:val="000000"/>
          <w:sz w:val="24"/>
          <w:szCs w:val="24"/>
          <w:shd w:val="clear" w:color="auto" w:fill="FFFFFF"/>
        </w:rPr>
        <w:t xml:space="preserve">. — Красноярск : Сибирский федеральный университет, 2018. — 212 c. — ISBN 978-5-7638-3879-4. — Текст : электронный // </w:t>
      </w:r>
      <w:r w:rsidR="00EC7D45" w:rsidRPr="00EC7D45">
        <w:rPr>
          <w:rFonts w:ascii="Times New Roman" w:hAnsi="Times New Roman" w:cs="Times New Roman"/>
          <w:color w:val="000000"/>
          <w:sz w:val="24"/>
          <w:szCs w:val="24"/>
          <w:shd w:val="clear" w:color="auto" w:fill="FFFFFF"/>
        </w:rPr>
        <w:lastRenderedPageBreak/>
        <w:t xml:space="preserve">Электронно-библиотечная система IPR BOOKS : [сайт]. — URL: </w:t>
      </w:r>
      <w:hyperlink r:id="rId88" w:history="1">
        <w:r w:rsidR="00EC7D45" w:rsidRPr="00EC7D45">
          <w:rPr>
            <w:rStyle w:val="a4"/>
            <w:rFonts w:ascii="Times New Roman" w:hAnsi="Times New Roman"/>
            <w:sz w:val="24"/>
            <w:szCs w:val="24"/>
            <w:shd w:val="clear" w:color="auto" w:fill="FFFFFF"/>
          </w:rPr>
          <w:t>http://www.iprbookshop.ru/84101.html</w:t>
        </w:r>
      </w:hyperlink>
    </w:p>
    <w:p w14:paraId="143F49DD" w14:textId="77777777" w:rsidR="00EC7D45" w:rsidRPr="00EC7D45" w:rsidRDefault="00521742" w:rsidP="00EC7D45">
      <w:pPr>
        <w:spacing w:line="360" w:lineRule="auto"/>
        <w:jc w:val="both"/>
        <w:rPr>
          <w:rFonts w:ascii="Times New Roman" w:hAnsi="Times New Roman" w:cs="Times New Roman"/>
          <w:color w:val="000000"/>
          <w:sz w:val="24"/>
          <w:szCs w:val="24"/>
          <w:shd w:val="clear" w:color="auto" w:fill="FFFFFF"/>
        </w:rPr>
      </w:pPr>
      <w:r w:rsidRPr="00EC7D45">
        <w:rPr>
          <w:rFonts w:ascii="Times New Roman" w:hAnsi="Times New Roman" w:cs="Times New Roman"/>
          <w:sz w:val="24"/>
          <w:szCs w:val="24"/>
        </w:rPr>
        <w:t xml:space="preserve">2.  </w:t>
      </w:r>
      <w:r w:rsidR="00EC7D45" w:rsidRPr="00EC7D45">
        <w:rPr>
          <w:rFonts w:ascii="Times New Roman" w:hAnsi="Times New Roman" w:cs="Times New Roman"/>
          <w:color w:val="000000"/>
          <w:sz w:val="24"/>
          <w:szCs w:val="24"/>
          <w:shd w:val="clear" w:color="auto" w:fill="FFFFFF"/>
        </w:rPr>
        <w:t>Алибекова, А. З. Учебно-методическое пособие по английскому языку для самостоятельной работы студентов I курса уровня неязыковых специальностей : методическое пособие для самостоятельной работы студентов I курса / А. З. Алибекова. — Астана : Казахский гуманитарно-юридический университет, 2016. — 50 c. — ISBN 2227-8397. — Текст : электронный // Электронно-библиотечная система IPR BOOKS : [сайт]. — URL: http://www.iprbookshop.ru/49574.htm</w:t>
      </w:r>
    </w:p>
    <w:p w14:paraId="5E0B4145" w14:textId="6FD92A67" w:rsidR="00EC7D45" w:rsidRPr="00635534" w:rsidRDefault="00521742" w:rsidP="00EC7D45">
      <w:pPr>
        <w:tabs>
          <w:tab w:val="left" w:pos="360"/>
          <w:tab w:val="left" w:pos="720"/>
        </w:tabs>
        <w:spacing w:line="360" w:lineRule="auto"/>
        <w:jc w:val="both"/>
        <w:rPr>
          <w:rFonts w:ascii="Times New Roman" w:hAnsi="Times New Roman" w:cs="Times New Roman"/>
          <w:color w:val="000000"/>
          <w:sz w:val="24"/>
          <w:szCs w:val="24"/>
          <w:shd w:val="clear" w:color="auto" w:fill="FFFFFF"/>
          <w:lang w:val="en-US"/>
        </w:rPr>
      </w:pPr>
      <w:r w:rsidRPr="00DC2F29">
        <w:rPr>
          <w:rFonts w:ascii="Times New Roman" w:hAnsi="Times New Roman" w:cs="Times New Roman"/>
          <w:bCs/>
          <w:sz w:val="24"/>
          <w:szCs w:val="24"/>
          <w:lang w:val="en-US"/>
        </w:rPr>
        <w:t xml:space="preserve">3. </w:t>
      </w:r>
      <w:r w:rsidR="00EC7D45" w:rsidRPr="00EC7D45">
        <w:rPr>
          <w:rFonts w:ascii="Times New Roman" w:hAnsi="Times New Roman" w:cs="Times New Roman"/>
          <w:color w:val="000000"/>
          <w:sz w:val="24"/>
          <w:szCs w:val="24"/>
          <w:shd w:val="clear" w:color="auto" w:fill="FFFFFF"/>
        </w:rPr>
        <w:t>Дроздова</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Т</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Ю</w:t>
      </w:r>
      <w:r w:rsidR="00EC7D45" w:rsidRPr="00EC7D45">
        <w:rPr>
          <w:rFonts w:ascii="Times New Roman" w:hAnsi="Times New Roman" w:cs="Times New Roman"/>
          <w:color w:val="000000"/>
          <w:sz w:val="24"/>
          <w:szCs w:val="24"/>
          <w:shd w:val="clear" w:color="auto" w:fill="FFFFFF"/>
          <w:lang w:val="en-US"/>
        </w:rPr>
        <w:t xml:space="preserve">. English Grammar. Reference and Practice : </w:t>
      </w:r>
      <w:r w:rsidR="00EC7D45" w:rsidRPr="00EC7D45">
        <w:rPr>
          <w:rFonts w:ascii="Times New Roman" w:hAnsi="Times New Roman" w:cs="Times New Roman"/>
          <w:color w:val="000000"/>
          <w:sz w:val="24"/>
          <w:szCs w:val="24"/>
          <w:shd w:val="clear" w:color="auto" w:fill="FFFFFF"/>
        </w:rPr>
        <w:t>учебное</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пособие</w:t>
      </w:r>
      <w:r w:rsidR="00EC7D45" w:rsidRPr="00EC7D45">
        <w:rPr>
          <w:rFonts w:ascii="Times New Roman" w:hAnsi="Times New Roman" w:cs="Times New Roman"/>
          <w:color w:val="000000"/>
          <w:sz w:val="24"/>
          <w:szCs w:val="24"/>
          <w:shd w:val="clear" w:color="auto" w:fill="FFFFFF"/>
          <w:lang w:val="en-US"/>
        </w:rPr>
        <w:t xml:space="preserve"> / </w:t>
      </w:r>
      <w:r w:rsidR="00EC7D45" w:rsidRPr="00EC7D45">
        <w:rPr>
          <w:rFonts w:ascii="Times New Roman" w:hAnsi="Times New Roman" w:cs="Times New Roman"/>
          <w:color w:val="000000"/>
          <w:sz w:val="24"/>
          <w:szCs w:val="24"/>
          <w:shd w:val="clear" w:color="auto" w:fill="FFFFFF"/>
        </w:rPr>
        <w:t>Т</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Ю</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Дроздова</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А</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И</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Берестова</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В</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Г</w:t>
      </w:r>
      <w:r w:rsidR="00EC7D45" w:rsidRPr="00EC7D45">
        <w:rPr>
          <w:rFonts w:ascii="Times New Roman" w:hAnsi="Times New Roman" w:cs="Times New Roman"/>
          <w:color w:val="000000"/>
          <w:sz w:val="24"/>
          <w:szCs w:val="24"/>
          <w:shd w:val="clear" w:color="auto" w:fill="FFFFFF"/>
          <w:lang w:val="en-US"/>
        </w:rPr>
        <w:t xml:space="preserve">. </w:t>
      </w:r>
      <w:proofErr w:type="spellStart"/>
      <w:r w:rsidR="00EC7D45" w:rsidRPr="00EC7D45">
        <w:rPr>
          <w:rFonts w:ascii="Times New Roman" w:hAnsi="Times New Roman" w:cs="Times New Roman"/>
          <w:color w:val="000000"/>
          <w:sz w:val="24"/>
          <w:szCs w:val="24"/>
          <w:shd w:val="clear" w:color="auto" w:fill="FFFFFF"/>
        </w:rPr>
        <w:t>Маилова</w:t>
      </w:r>
      <w:proofErr w:type="spellEnd"/>
      <w:r w:rsidR="00EC7D45" w:rsidRPr="00EC7D45">
        <w:rPr>
          <w:rFonts w:ascii="Times New Roman" w:hAnsi="Times New Roman" w:cs="Times New Roman"/>
          <w:color w:val="000000"/>
          <w:sz w:val="24"/>
          <w:szCs w:val="24"/>
          <w:shd w:val="clear" w:color="auto" w:fill="FFFFFF"/>
          <w:lang w:val="en-US"/>
        </w:rPr>
        <w:t>. — 11-</w:t>
      </w:r>
      <w:r w:rsidR="00EC7D45" w:rsidRPr="00EC7D45">
        <w:rPr>
          <w:rFonts w:ascii="Times New Roman" w:hAnsi="Times New Roman" w:cs="Times New Roman"/>
          <w:color w:val="000000"/>
          <w:sz w:val="24"/>
          <w:szCs w:val="24"/>
          <w:shd w:val="clear" w:color="auto" w:fill="FFFFFF"/>
        </w:rPr>
        <w:t>е</w:t>
      </w:r>
      <w:r w:rsidR="00EC7D45" w:rsidRPr="00EC7D45">
        <w:rPr>
          <w:rFonts w:ascii="Times New Roman" w:hAnsi="Times New Roman" w:cs="Times New Roman"/>
          <w:color w:val="000000"/>
          <w:sz w:val="24"/>
          <w:szCs w:val="24"/>
          <w:shd w:val="clear" w:color="auto" w:fill="FFFFFF"/>
          <w:lang w:val="en-US"/>
        </w:rPr>
        <w:t xml:space="preserve"> </w:t>
      </w:r>
      <w:proofErr w:type="spellStart"/>
      <w:r w:rsidR="00EC7D45" w:rsidRPr="00EC7D45">
        <w:rPr>
          <w:rFonts w:ascii="Times New Roman" w:hAnsi="Times New Roman" w:cs="Times New Roman"/>
          <w:color w:val="000000"/>
          <w:sz w:val="24"/>
          <w:szCs w:val="24"/>
          <w:shd w:val="clear" w:color="auto" w:fill="FFFFFF"/>
        </w:rPr>
        <w:t>изд</w:t>
      </w:r>
      <w:proofErr w:type="spellEnd"/>
      <w:r w:rsidR="00EC7D45" w:rsidRPr="00EC7D45">
        <w:rPr>
          <w:rFonts w:ascii="Times New Roman" w:hAnsi="Times New Roman" w:cs="Times New Roman"/>
          <w:color w:val="000000"/>
          <w:sz w:val="24"/>
          <w:szCs w:val="24"/>
          <w:shd w:val="clear" w:color="auto" w:fill="FFFFFF"/>
          <w:lang w:val="en-US"/>
        </w:rPr>
        <w:t xml:space="preserve">. — </w:t>
      </w:r>
      <w:r w:rsidR="00EC7D45" w:rsidRPr="00EC7D45">
        <w:rPr>
          <w:rFonts w:ascii="Times New Roman" w:hAnsi="Times New Roman" w:cs="Times New Roman"/>
          <w:color w:val="000000"/>
          <w:sz w:val="24"/>
          <w:szCs w:val="24"/>
          <w:shd w:val="clear" w:color="auto" w:fill="FFFFFF"/>
        </w:rPr>
        <w:t>СПб</w:t>
      </w:r>
      <w:r w:rsidR="00EC7D45" w:rsidRPr="00EC7D45">
        <w:rPr>
          <w:rFonts w:ascii="Times New Roman" w:hAnsi="Times New Roman" w:cs="Times New Roman"/>
          <w:color w:val="000000"/>
          <w:sz w:val="24"/>
          <w:szCs w:val="24"/>
          <w:shd w:val="clear" w:color="auto" w:fill="FFFFFF"/>
          <w:lang w:val="en-US"/>
        </w:rPr>
        <w:t xml:space="preserve">. : </w:t>
      </w:r>
      <w:r w:rsidR="00EC7D45" w:rsidRPr="00EC7D45">
        <w:rPr>
          <w:rFonts w:ascii="Times New Roman" w:hAnsi="Times New Roman" w:cs="Times New Roman"/>
          <w:color w:val="000000"/>
          <w:sz w:val="24"/>
          <w:szCs w:val="24"/>
          <w:shd w:val="clear" w:color="auto" w:fill="FFFFFF"/>
        </w:rPr>
        <w:t>Антология</w:t>
      </w:r>
      <w:r w:rsidR="00EC7D45" w:rsidRPr="00EC7D45">
        <w:rPr>
          <w:rFonts w:ascii="Times New Roman" w:hAnsi="Times New Roman" w:cs="Times New Roman"/>
          <w:color w:val="000000"/>
          <w:sz w:val="24"/>
          <w:szCs w:val="24"/>
          <w:shd w:val="clear" w:color="auto" w:fill="FFFFFF"/>
          <w:lang w:val="en-US"/>
        </w:rPr>
        <w:t xml:space="preserve">, 2018. — 464 c. — ISBN 978-5-9909598-9-7. — </w:t>
      </w:r>
      <w:r w:rsidR="00EC7D45" w:rsidRPr="00EC7D45">
        <w:rPr>
          <w:rFonts w:ascii="Times New Roman" w:hAnsi="Times New Roman" w:cs="Times New Roman"/>
          <w:color w:val="000000"/>
          <w:sz w:val="24"/>
          <w:szCs w:val="24"/>
          <w:shd w:val="clear" w:color="auto" w:fill="FFFFFF"/>
        </w:rPr>
        <w:t>Текст</w:t>
      </w:r>
      <w:r w:rsidR="00EC7D45" w:rsidRPr="00EC7D45">
        <w:rPr>
          <w:rFonts w:ascii="Times New Roman" w:hAnsi="Times New Roman" w:cs="Times New Roman"/>
          <w:color w:val="000000"/>
          <w:sz w:val="24"/>
          <w:szCs w:val="24"/>
          <w:shd w:val="clear" w:color="auto" w:fill="FFFFFF"/>
          <w:lang w:val="en-US"/>
        </w:rPr>
        <w:t xml:space="preserve"> : </w:t>
      </w:r>
      <w:r w:rsidR="00EC7D45" w:rsidRPr="00EC7D45">
        <w:rPr>
          <w:rFonts w:ascii="Times New Roman" w:hAnsi="Times New Roman" w:cs="Times New Roman"/>
          <w:color w:val="000000"/>
          <w:sz w:val="24"/>
          <w:szCs w:val="24"/>
          <w:shd w:val="clear" w:color="auto" w:fill="FFFFFF"/>
        </w:rPr>
        <w:t>электронный</w:t>
      </w:r>
      <w:r w:rsidR="00EC7D45" w:rsidRPr="00EC7D45">
        <w:rPr>
          <w:rFonts w:ascii="Times New Roman" w:hAnsi="Times New Roman" w:cs="Times New Roman"/>
          <w:color w:val="000000"/>
          <w:sz w:val="24"/>
          <w:szCs w:val="24"/>
          <w:shd w:val="clear" w:color="auto" w:fill="FFFFFF"/>
          <w:lang w:val="en-US"/>
        </w:rPr>
        <w:t xml:space="preserve"> // </w:t>
      </w:r>
      <w:proofErr w:type="spellStart"/>
      <w:r w:rsidR="00EC7D45" w:rsidRPr="00EC7D45">
        <w:rPr>
          <w:rFonts w:ascii="Times New Roman" w:hAnsi="Times New Roman" w:cs="Times New Roman"/>
          <w:color w:val="000000"/>
          <w:sz w:val="24"/>
          <w:szCs w:val="24"/>
          <w:shd w:val="clear" w:color="auto" w:fill="FFFFFF"/>
        </w:rPr>
        <w:t>Электронно</w:t>
      </w:r>
      <w:proofErr w:type="spellEnd"/>
      <w:r w:rsidR="00EC7D45" w:rsidRPr="00EC7D45">
        <w:rPr>
          <w:rFonts w:ascii="Times New Roman" w:hAnsi="Times New Roman" w:cs="Times New Roman"/>
          <w:color w:val="000000"/>
          <w:sz w:val="24"/>
          <w:szCs w:val="24"/>
          <w:shd w:val="clear" w:color="auto" w:fill="FFFFFF"/>
          <w:lang w:val="en-US"/>
        </w:rPr>
        <w:t>-</w:t>
      </w:r>
      <w:r w:rsidR="00EC7D45" w:rsidRPr="00EC7D45">
        <w:rPr>
          <w:rFonts w:ascii="Times New Roman" w:hAnsi="Times New Roman" w:cs="Times New Roman"/>
          <w:color w:val="000000"/>
          <w:sz w:val="24"/>
          <w:szCs w:val="24"/>
          <w:shd w:val="clear" w:color="auto" w:fill="FFFFFF"/>
        </w:rPr>
        <w:t>библиотечная</w:t>
      </w:r>
      <w:r w:rsidR="00EC7D45" w:rsidRPr="00EC7D45">
        <w:rPr>
          <w:rFonts w:ascii="Times New Roman" w:hAnsi="Times New Roman" w:cs="Times New Roman"/>
          <w:color w:val="000000"/>
          <w:sz w:val="24"/>
          <w:szCs w:val="24"/>
          <w:shd w:val="clear" w:color="auto" w:fill="FFFFFF"/>
          <w:lang w:val="en-US"/>
        </w:rPr>
        <w:t xml:space="preserve"> </w:t>
      </w:r>
      <w:r w:rsidR="00EC7D45" w:rsidRPr="00EC7D45">
        <w:rPr>
          <w:rFonts w:ascii="Times New Roman" w:hAnsi="Times New Roman" w:cs="Times New Roman"/>
          <w:color w:val="000000"/>
          <w:sz w:val="24"/>
          <w:szCs w:val="24"/>
          <w:shd w:val="clear" w:color="auto" w:fill="FFFFFF"/>
        </w:rPr>
        <w:t>система</w:t>
      </w:r>
      <w:r w:rsidR="00EC7D45" w:rsidRPr="00EC7D45">
        <w:rPr>
          <w:rFonts w:ascii="Times New Roman" w:hAnsi="Times New Roman" w:cs="Times New Roman"/>
          <w:color w:val="000000"/>
          <w:sz w:val="24"/>
          <w:szCs w:val="24"/>
          <w:shd w:val="clear" w:color="auto" w:fill="FFFFFF"/>
          <w:lang w:val="en-US"/>
        </w:rPr>
        <w:t xml:space="preserve"> IPR BOOKS : [</w:t>
      </w:r>
      <w:r w:rsidR="00EC7D45" w:rsidRPr="00EC7D45">
        <w:rPr>
          <w:rFonts w:ascii="Times New Roman" w:hAnsi="Times New Roman" w:cs="Times New Roman"/>
          <w:color w:val="000000"/>
          <w:sz w:val="24"/>
          <w:szCs w:val="24"/>
          <w:shd w:val="clear" w:color="auto" w:fill="FFFFFF"/>
        </w:rPr>
        <w:t>сайт</w:t>
      </w:r>
      <w:r w:rsidR="00EC7D45" w:rsidRPr="00EC7D45">
        <w:rPr>
          <w:rFonts w:ascii="Times New Roman" w:hAnsi="Times New Roman" w:cs="Times New Roman"/>
          <w:color w:val="000000"/>
          <w:sz w:val="24"/>
          <w:szCs w:val="24"/>
          <w:shd w:val="clear" w:color="auto" w:fill="FFFFFF"/>
          <w:lang w:val="en-US"/>
        </w:rPr>
        <w:t xml:space="preserve">]. — URL: </w:t>
      </w:r>
      <w:hyperlink r:id="rId89" w:history="1">
        <w:r w:rsidR="00EC7D45" w:rsidRPr="00EC7D45">
          <w:rPr>
            <w:rStyle w:val="a4"/>
            <w:rFonts w:ascii="Times New Roman" w:hAnsi="Times New Roman"/>
            <w:sz w:val="24"/>
            <w:szCs w:val="24"/>
            <w:shd w:val="clear" w:color="auto" w:fill="FFFFFF"/>
            <w:lang w:val="en-US"/>
          </w:rPr>
          <w:t>http://www.iprbookshop.ru/86215.html</w:t>
        </w:r>
      </w:hyperlink>
    </w:p>
    <w:p w14:paraId="70D3CCDB" w14:textId="254C56FB" w:rsidR="00EC7D45" w:rsidRDefault="00DC2F29" w:rsidP="00EC7D45">
      <w:pPr>
        <w:tabs>
          <w:tab w:val="left" w:pos="360"/>
          <w:tab w:val="left" w:pos="720"/>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EC7D45" w:rsidRPr="00EC7D45">
        <w:rPr>
          <w:rFonts w:ascii="Times New Roman" w:hAnsi="Times New Roman" w:cs="Times New Roman"/>
          <w:color w:val="000000"/>
          <w:sz w:val="24"/>
          <w:szCs w:val="24"/>
          <w:shd w:val="clear" w:color="auto" w:fill="FFFFFF"/>
        </w:rPr>
        <w:t>. Шимановская, Л. А. Английский язык для студентов направлений подготовки 38.03.01 «Экономика» и 38.03.02 «Менеджмент</w:t>
      </w:r>
      <w:proofErr w:type="gramStart"/>
      <w:r w:rsidR="00EC7D45" w:rsidRPr="00EC7D45">
        <w:rPr>
          <w:rFonts w:ascii="Times New Roman" w:hAnsi="Times New Roman" w:cs="Times New Roman"/>
          <w:color w:val="000000"/>
          <w:sz w:val="24"/>
          <w:szCs w:val="24"/>
          <w:shd w:val="clear" w:color="auto" w:fill="FFFFFF"/>
        </w:rPr>
        <w:t>» :</w:t>
      </w:r>
      <w:proofErr w:type="gramEnd"/>
      <w:r w:rsidR="00EC7D45" w:rsidRPr="00EC7D45">
        <w:rPr>
          <w:rFonts w:ascii="Times New Roman" w:hAnsi="Times New Roman" w:cs="Times New Roman"/>
          <w:color w:val="000000"/>
          <w:sz w:val="24"/>
          <w:szCs w:val="24"/>
          <w:shd w:val="clear" w:color="auto" w:fill="FFFFFF"/>
        </w:rPr>
        <w:t xml:space="preserve"> учебно-методическое пособие / Л. А. Шимановская. — Казань : Казанский национальный исследовательский технологический университет, 2016. — 88 c. — ISBN 978-5-7882-1988-2. — Текст : электронный // Электронно-библиотечная система IPR BOOKS : [сайт]. — URL: http://www.iprbookshop.ru/79267.html</w:t>
      </w:r>
    </w:p>
    <w:p w14:paraId="0866D0C4" w14:textId="77777777" w:rsidR="00EC7D45" w:rsidRPr="00EC7D45" w:rsidRDefault="00EC7D45" w:rsidP="00EC7D45">
      <w:pPr>
        <w:tabs>
          <w:tab w:val="left" w:pos="360"/>
          <w:tab w:val="left" w:pos="720"/>
        </w:tabs>
        <w:spacing w:line="360" w:lineRule="auto"/>
        <w:jc w:val="both"/>
        <w:rPr>
          <w:rFonts w:ascii="Times New Roman" w:hAnsi="Times New Roman" w:cs="Times New Roman"/>
          <w:color w:val="000000"/>
          <w:sz w:val="24"/>
          <w:szCs w:val="24"/>
          <w:shd w:val="clear" w:color="auto" w:fill="FFFFFF"/>
        </w:rPr>
      </w:pPr>
    </w:p>
    <w:p w14:paraId="76801D15" w14:textId="77777777" w:rsidR="003C1A7C" w:rsidRPr="003C1A7C" w:rsidRDefault="003C1A7C" w:rsidP="003C1A7C">
      <w:pPr>
        <w:numPr>
          <w:ilvl w:val="0"/>
          <w:numId w:val="1"/>
        </w:numPr>
        <w:spacing w:after="0" w:line="240" w:lineRule="auto"/>
        <w:outlineLvl w:val="0"/>
        <w:rPr>
          <w:rFonts w:ascii="Arial" w:hAnsi="Arial" w:cs="Arial"/>
          <w:b/>
          <w:sz w:val="28"/>
          <w:szCs w:val="28"/>
        </w:rPr>
      </w:pPr>
      <w:r w:rsidRPr="003C1A7C">
        <w:rPr>
          <w:rFonts w:ascii="Times New Roman" w:hAnsi="Times New Roman" w:cs="Times New Roman"/>
          <w:b/>
          <w:sz w:val="24"/>
          <w:szCs w:val="24"/>
        </w:rPr>
        <w:t>8. Методические указания для обучающихся по освоению дисциплины</w:t>
      </w:r>
    </w:p>
    <w:p w14:paraId="2BE89AFA" w14:textId="77777777" w:rsidR="003C1A7C" w:rsidRPr="003C1A7C" w:rsidRDefault="003C1A7C" w:rsidP="003C1A7C"/>
    <w:tbl>
      <w:tblPr>
        <w:tblW w:w="0" w:type="auto"/>
        <w:tblInd w:w="-10" w:type="dxa"/>
        <w:tblLayout w:type="fixed"/>
        <w:tblLook w:val="0000" w:firstRow="0" w:lastRow="0" w:firstColumn="0" w:lastColumn="0" w:noHBand="0" w:noVBand="0"/>
      </w:tblPr>
      <w:tblGrid>
        <w:gridCol w:w="4044"/>
        <w:gridCol w:w="5972"/>
      </w:tblGrid>
      <w:tr w:rsidR="003C1A7C" w:rsidRPr="003C1A7C" w14:paraId="026BDBD0" w14:textId="77777777" w:rsidTr="00CA7EA8">
        <w:tc>
          <w:tcPr>
            <w:tcW w:w="4044" w:type="dxa"/>
            <w:tcBorders>
              <w:top w:val="single" w:sz="4" w:space="0" w:color="000000"/>
              <w:left w:val="single" w:sz="4" w:space="0" w:color="000000"/>
              <w:bottom w:val="single" w:sz="4" w:space="0" w:color="000000"/>
            </w:tcBorders>
            <w:shd w:val="clear" w:color="auto" w:fill="auto"/>
          </w:tcPr>
          <w:p w14:paraId="158E357A" w14:textId="77777777" w:rsidR="003C1A7C" w:rsidRPr="003C1A7C" w:rsidRDefault="003C1A7C" w:rsidP="003C1A7C">
            <w:pPr>
              <w:tabs>
                <w:tab w:val="left" w:pos="426"/>
              </w:tabs>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Вид деятельности</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0BA635D5" w14:textId="77777777" w:rsidR="003C1A7C" w:rsidRPr="003C1A7C" w:rsidRDefault="003C1A7C" w:rsidP="003C1A7C">
            <w:pPr>
              <w:tabs>
                <w:tab w:val="left" w:pos="426"/>
              </w:tabs>
              <w:spacing w:after="0" w:line="200" w:lineRule="atLeast"/>
              <w:jc w:val="center"/>
              <w:rPr>
                <w:rFonts w:eastAsia="Calibri"/>
                <w:sz w:val="20"/>
                <w:szCs w:val="20"/>
              </w:rPr>
            </w:pPr>
            <w:r w:rsidRPr="003C1A7C">
              <w:rPr>
                <w:rFonts w:ascii="Times New Roman" w:eastAsia="Calibri" w:hAnsi="Times New Roman" w:cs="Times New Roman"/>
                <w:sz w:val="24"/>
                <w:szCs w:val="24"/>
              </w:rPr>
              <w:t>Методические указания по организации деятельности обучающегося</w:t>
            </w:r>
            <w:r w:rsidRPr="003C1A7C">
              <w:rPr>
                <w:rFonts w:ascii="Times New Roman" w:eastAsia="Calibri" w:hAnsi="Times New Roman" w:cs="Times New Roman"/>
                <w:sz w:val="24"/>
                <w:szCs w:val="24"/>
              </w:rPr>
              <w:br/>
            </w:r>
          </w:p>
        </w:tc>
      </w:tr>
      <w:tr w:rsidR="003C1A7C" w:rsidRPr="003C1A7C" w14:paraId="3C93DEEE" w14:textId="77777777" w:rsidTr="00CA7EA8">
        <w:tc>
          <w:tcPr>
            <w:tcW w:w="4044" w:type="dxa"/>
            <w:tcBorders>
              <w:top w:val="single" w:sz="4" w:space="0" w:color="000000"/>
              <w:left w:val="single" w:sz="4" w:space="0" w:color="000000"/>
              <w:bottom w:val="single" w:sz="4" w:space="0" w:color="000000"/>
            </w:tcBorders>
            <w:shd w:val="clear" w:color="auto" w:fill="auto"/>
          </w:tcPr>
          <w:p w14:paraId="7EDC6D36" w14:textId="77777777" w:rsidR="003C1A7C" w:rsidRPr="003C1A7C" w:rsidRDefault="003C1A7C" w:rsidP="003C1A7C">
            <w:pPr>
              <w:tabs>
                <w:tab w:val="left" w:pos="426"/>
              </w:tabs>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Практические занятия (работа с текстом, выполнение грамматических/лексических</w:t>
            </w:r>
            <w:r w:rsidRPr="003C1A7C">
              <w:rPr>
                <w:rFonts w:ascii="Times New Roman" w:eastAsia="Calibri" w:hAnsi="Times New Roman" w:cs="Times New Roman"/>
                <w:sz w:val="24"/>
                <w:szCs w:val="24"/>
              </w:rPr>
              <w:br/>
              <w:t>заданий, участие в обсуждении, составление диалога, сообщение по теме)</w:t>
            </w:r>
            <w:r w:rsidRPr="003C1A7C">
              <w:rPr>
                <w:rFonts w:ascii="Times New Roman" w:eastAsia="Calibri" w:hAnsi="Times New Roman" w:cs="Times New Roman"/>
                <w:sz w:val="24"/>
                <w:szCs w:val="24"/>
              </w:rPr>
              <w:br/>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6956A8BA" w14:textId="77777777" w:rsidR="003C1A7C" w:rsidRPr="003C1A7C" w:rsidRDefault="003C1A7C" w:rsidP="003C1A7C">
            <w:pPr>
              <w:tabs>
                <w:tab w:val="left" w:pos="426"/>
              </w:tabs>
              <w:spacing w:after="0" w:line="200" w:lineRule="atLeast"/>
              <w:jc w:val="both"/>
              <w:rPr>
                <w:rFonts w:eastAsia="Calibri"/>
                <w:sz w:val="20"/>
                <w:szCs w:val="20"/>
              </w:rPr>
            </w:pPr>
            <w:r w:rsidRPr="003C1A7C">
              <w:rPr>
                <w:rFonts w:ascii="Times New Roman" w:eastAsia="Calibri" w:hAnsi="Times New Roman" w:cs="Times New Roman"/>
                <w:sz w:val="24"/>
                <w:szCs w:val="24"/>
              </w:rPr>
              <w:t>При подготовке к работе с текстом прочитать текст вслух и перевести, пользуясь словарем; быть готовым понимать большие сложные в языковом отношении художественные, профессионально</w:t>
            </w:r>
            <w:r w:rsidRPr="003C1A7C">
              <w:rPr>
                <w:rFonts w:ascii="Times New Roman" w:eastAsia="Calibri" w:hAnsi="Times New Roman" w:cs="Times New Roman"/>
                <w:sz w:val="24"/>
                <w:szCs w:val="24"/>
              </w:rPr>
              <w:br/>
              <w:t>ориентированные тексты, статьи и сообщения по современной проблематике при необходимости пользуясь словарем. Быть готовым понимать развернутые сообщения преподавателя, связанные с бытовой, учебной, а также  профессионально-ориентированной тематикой. Если заданием была подготовка доклада, диалога,</w:t>
            </w:r>
            <w:r w:rsidRPr="003C1A7C">
              <w:rPr>
                <w:rFonts w:ascii="Times New Roman" w:eastAsia="Calibri" w:hAnsi="Times New Roman" w:cs="Times New Roman"/>
                <w:sz w:val="24"/>
                <w:szCs w:val="24"/>
              </w:rPr>
              <w:br/>
              <w:t>дискуссии, необходимо запомнить текст своего выступления, с тем чтобы не читать его, а рассказывать.</w:t>
            </w:r>
            <w:r w:rsidRPr="003C1A7C">
              <w:rPr>
                <w:rFonts w:ascii="Times New Roman" w:eastAsia="Calibri" w:hAnsi="Times New Roman" w:cs="Times New Roman"/>
                <w:sz w:val="24"/>
                <w:szCs w:val="24"/>
              </w:rPr>
              <w:br/>
            </w:r>
          </w:p>
        </w:tc>
      </w:tr>
      <w:tr w:rsidR="003C1A7C" w:rsidRPr="003C1A7C" w14:paraId="5D287A8A" w14:textId="77777777" w:rsidTr="00CA7EA8">
        <w:tc>
          <w:tcPr>
            <w:tcW w:w="4044" w:type="dxa"/>
            <w:tcBorders>
              <w:top w:val="single" w:sz="4" w:space="0" w:color="000000"/>
              <w:left w:val="single" w:sz="4" w:space="0" w:color="000000"/>
              <w:bottom w:val="single" w:sz="4" w:space="0" w:color="000000"/>
            </w:tcBorders>
            <w:shd w:val="clear" w:color="auto" w:fill="auto"/>
          </w:tcPr>
          <w:p w14:paraId="0FDC37DE" w14:textId="77777777" w:rsidR="003C1A7C" w:rsidRPr="003C1A7C" w:rsidRDefault="003C1A7C" w:rsidP="003C1A7C">
            <w:pPr>
              <w:tabs>
                <w:tab w:val="left" w:pos="426"/>
              </w:tabs>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lastRenderedPageBreak/>
              <w:t>Лексический диктант</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0E57E63D" w14:textId="77777777" w:rsidR="003C1A7C" w:rsidRPr="003C1A7C" w:rsidRDefault="003C1A7C" w:rsidP="003C1A7C">
            <w:pPr>
              <w:tabs>
                <w:tab w:val="left" w:pos="426"/>
              </w:tabs>
              <w:spacing w:after="0" w:line="200" w:lineRule="atLeast"/>
              <w:jc w:val="both"/>
              <w:rPr>
                <w:rFonts w:eastAsia="Calibri"/>
                <w:sz w:val="20"/>
                <w:szCs w:val="20"/>
              </w:rPr>
            </w:pPr>
            <w:r w:rsidRPr="003C1A7C">
              <w:rPr>
                <w:rFonts w:ascii="Times New Roman" w:eastAsia="Calibri" w:hAnsi="Times New Roman" w:cs="Times New Roman"/>
                <w:sz w:val="24"/>
                <w:szCs w:val="24"/>
              </w:rPr>
              <w:t>При подготовке к написанию диктанта повторить лексический и грамматический материал, правила словообразования, структуру предложения</w:t>
            </w:r>
          </w:p>
        </w:tc>
      </w:tr>
      <w:tr w:rsidR="003C1A7C" w:rsidRPr="003C1A7C" w14:paraId="765E95CB" w14:textId="77777777" w:rsidTr="00CA7EA8">
        <w:tc>
          <w:tcPr>
            <w:tcW w:w="4044" w:type="dxa"/>
            <w:tcBorders>
              <w:top w:val="single" w:sz="4" w:space="0" w:color="000000"/>
              <w:left w:val="single" w:sz="4" w:space="0" w:color="000000"/>
              <w:bottom w:val="single" w:sz="4" w:space="0" w:color="000000"/>
            </w:tcBorders>
            <w:shd w:val="clear" w:color="auto" w:fill="auto"/>
          </w:tcPr>
          <w:p w14:paraId="74F1EBCD" w14:textId="77777777" w:rsidR="003C1A7C" w:rsidRPr="003C1A7C" w:rsidRDefault="003C1A7C" w:rsidP="003C1A7C">
            <w:pPr>
              <w:rPr>
                <w:sz w:val="24"/>
              </w:rPr>
            </w:pPr>
            <w:r w:rsidRPr="003C1A7C">
              <w:rPr>
                <w:rFonts w:ascii="Times New Roman" w:hAnsi="Times New Roman" w:cs="Times New Roman"/>
                <w:sz w:val="24"/>
                <w:szCs w:val="24"/>
              </w:rPr>
              <w:t xml:space="preserve">Групповая дискуссия </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7FF01859"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0"/>
              </w:rPr>
            </w:pPr>
            <w:r w:rsidRPr="003C1A7C">
              <w:rPr>
                <w:rFonts w:ascii="Times New Roman" w:eastAsia="Calibri" w:hAnsi="Times New Roman" w:cs="Times New Roman"/>
                <w:sz w:val="24"/>
                <w:szCs w:val="20"/>
              </w:rPr>
              <w:t>Групповая  дискуссия -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w:t>
            </w:r>
          </w:p>
          <w:p w14:paraId="38E2F85B" w14:textId="77777777" w:rsidR="003C1A7C" w:rsidRPr="003C1A7C" w:rsidRDefault="003C1A7C" w:rsidP="003C1A7C">
            <w:pPr>
              <w:spacing w:after="0" w:line="240" w:lineRule="auto"/>
              <w:ind w:left="103" w:right="33"/>
              <w:jc w:val="both"/>
              <w:rPr>
                <w:rFonts w:ascii="Times New Roman" w:eastAsia="Calibri" w:hAnsi="Times New Roman" w:cs="Times New Roman"/>
                <w:sz w:val="20"/>
                <w:szCs w:val="20"/>
              </w:rPr>
            </w:pPr>
            <w:r w:rsidRPr="003C1A7C">
              <w:rPr>
                <w:rFonts w:ascii="Times New Roman" w:eastAsia="Calibri" w:hAnsi="Times New Roman" w:cs="Times New Roman"/>
                <w:sz w:val="24"/>
                <w:szCs w:val="20"/>
              </w:rPr>
              <w:t xml:space="preserve">Для  проведения  групповой  дискуссии  преподаватель, ведущий практические занятия, предлагает наиболее актуальную  тему  из  реальной  общественно-политической обстановки,  и  ставят  перед  аудиторией  проблемные  аспекты,  на которые </w:t>
            </w:r>
            <w:r w:rsidRPr="003C1A7C">
              <w:rPr>
                <w:rFonts w:ascii="Times New Roman" w:eastAsia="Calibri" w:hAnsi="Times New Roman" w:cs="Times New Roman"/>
                <w:sz w:val="24"/>
                <w:szCs w:val="24"/>
              </w:rPr>
              <w:t>обучающийся</w:t>
            </w:r>
            <w:r w:rsidRPr="003C1A7C">
              <w:rPr>
                <w:rFonts w:ascii="Times New Roman" w:eastAsia="Calibri" w:hAnsi="Times New Roman" w:cs="Times New Roman"/>
                <w:sz w:val="24"/>
                <w:szCs w:val="20"/>
              </w:rPr>
              <w:t xml:space="preserve"> должен обратить особое внимание, сформировать свою правовую позицию, обосновать ее и подготовится к участию в дискуссии. Проведение  групповой  дискуссии  предполагает  увидеть сформированность у </w:t>
            </w:r>
            <w:r w:rsidRPr="003C1A7C">
              <w:rPr>
                <w:rFonts w:ascii="Times New Roman" w:eastAsia="Calibri" w:hAnsi="Times New Roman" w:cs="Times New Roman"/>
                <w:sz w:val="24"/>
                <w:szCs w:val="24"/>
              </w:rPr>
              <w:t>обучающегося</w:t>
            </w:r>
            <w:r w:rsidRPr="003C1A7C">
              <w:rPr>
                <w:rFonts w:ascii="Times New Roman" w:eastAsia="Calibri" w:hAnsi="Times New Roman" w:cs="Times New Roman"/>
                <w:sz w:val="24"/>
                <w:szCs w:val="20"/>
              </w:rPr>
              <w:t xml:space="preserve">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групповой дискуссии.</w:t>
            </w:r>
          </w:p>
        </w:tc>
      </w:tr>
      <w:tr w:rsidR="003C1A7C" w:rsidRPr="003C1A7C" w14:paraId="201B5A00" w14:textId="77777777" w:rsidTr="00CA7EA8">
        <w:tc>
          <w:tcPr>
            <w:tcW w:w="4044" w:type="dxa"/>
            <w:tcBorders>
              <w:top w:val="single" w:sz="4" w:space="0" w:color="000000"/>
              <w:left w:val="single" w:sz="4" w:space="0" w:color="000000"/>
              <w:bottom w:val="single" w:sz="4" w:space="0" w:color="000000"/>
            </w:tcBorders>
            <w:shd w:val="clear" w:color="auto" w:fill="auto"/>
          </w:tcPr>
          <w:p w14:paraId="25A58BAD" w14:textId="77777777" w:rsidR="003C1A7C" w:rsidRPr="003C1A7C" w:rsidRDefault="003C1A7C" w:rsidP="003C1A7C">
            <w:pPr>
              <w:spacing w:after="0" w:line="240" w:lineRule="auto"/>
              <w:ind w:left="103" w:right="224"/>
              <w:rPr>
                <w:rFonts w:ascii="Times New Roman" w:eastAsia="TimesNewRomanPSMT" w:hAnsi="Times New Roman" w:cs="Times New Roman"/>
                <w:color w:val="000000"/>
                <w:sz w:val="20"/>
                <w:szCs w:val="20"/>
              </w:rPr>
            </w:pPr>
            <w:r w:rsidRPr="003C1A7C">
              <w:rPr>
                <w:rFonts w:ascii="Times New Roman" w:eastAsia="Calibri" w:hAnsi="Times New Roman" w:cs="Times New Roman"/>
                <w:sz w:val="24"/>
                <w:szCs w:val="20"/>
              </w:rPr>
              <w:t>Перевод текста</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5AEC3A4C"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При переводе рекомендуется следующая последовательность работы над текстом: </w:t>
            </w:r>
          </w:p>
          <w:p w14:paraId="33855645"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1. Обратите особое внимание на заголовок текста. Прочитайте весь текст до конца и постарайтесь понять его общее содержание. </w:t>
            </w:r>
          </w:p>
          <w:p w14:paraId="1D4B54AF"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2. Приступите к переводу предложений. Прочитайте предложение и определите, простое оно или сложное. Если предложение сложное, разберите его на отдельные предложения (сложноподчиненное – на главное и придаточное, сложносочиненное – на простые). Найдите обороты с неличными формами глагола. </w:t>
            </w:r>
          </w:p>
          <w:p w14:paraId="6DFC7937"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3. В простом предложении найдите сначала сказуемое (группу сказуемого) по личной форме глагола, по сказуемому определите подлежащее (группу подлежащего) и дополнение (группу дополнения). </w:t>
            </w:r>
          </w:p>
          <w:p w14:paraId="09C3234D"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4. Опираясь на знакомые слова, приступите к переводу в таком порядке: группа под- лежащего, группа сказуемого, группа дополнения, обстоятельства. </w:t>
            </w:r>
          </w:p>
          <w:p w14:paraId="1E2DFF3E"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5. 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приведенные в словарной статье, и выберите наиболее подходящее. При работе со словарем используйте имеющиеся в нем приложения. 6. Выпишите незнакомые слова, переведите их начерно (дословно).</w:t>
            </w:r>
            <w:r w:rsidRPr="003C1A7C">
              <w:rPr>
                <w:rFonts w:ascii="TimesNewRomanPSMT" w:eastAsia="TimesNewRomanPSMT" w:hAnsi="TimesNewRomanPSMT" w:cs="TimesNewRomanPSMT" w:hint="eastAsia"/>
                <w:color w:val="000000"/>
                <w:sz w:val="20"/>
                <w:szCs w:val="20"/>
              </w:rPr>
              <w:t xml:space="preserve"> </w:t>
            </w:r>
          </w:p>
          <w:p w14:paraId="65A59ED3"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7. Приступите к переводу текста. </w:t>
            </w:r>
          </w:p>
          <w:p w14:paraId="1DCAF26D"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8. Проверьте соответствие каждой фразы перевода оригиналу. </w:t>
            </w:r>
          </w:p>
          <w:p w14:paraId="0DC2F70C" w14:textId="77777777" w:rsidR="003C1A7C" w:rsidRPr="003C1A7C" w:rsidRDefault="003C1A7C" w:rsidP="003C1A7C">
            <w:pPr>
              <w:spacing w:after="0" w:line="240" w:lineRule="auto"/>
              <w:ind w:left="103" w:right="33"/>
              <w:jc w:val="both"/>
              <w:rPr>
                <w:rFonts w:ascii="Times New Roman" w:eastAsia="TimesNewRomanPSMT" w:hAnsi="Times New Roman" w:cs="Times New Roman"/>
                <w:color w:val="000000"/>
                <w:sz w:val="20"/>
                <w:szCs w:val="20"/>
              </w:rPr>
            </w:pPr>
            <w:r w:rsidRPr="003C1A7C">
              <w:rPr>
                <w:rFonts w:ascii="Times New Roman" w:eastAsia="TimesNewRomanPSMT" w:hAnsi="Times New Roman" w:cs="Times New Roman"/>
                <w:color w:val="000000"/>
                <w:sz w:val="20"/>
                <w:szCs w:val="20"/>
              </w:rPr>
              <w:t xml:space="preserve">9. Отредактируйте перевод. Освободите текст перевода от несвойственных русскому языку выражений и оборотов. </w:t>
            </w:r>
          </w:p>
          <w:p w14:paraId="0B8C4AB9" w14:textId="77777777" w:rsidR="003C1A7C" w:rsidRPr="003C1A7C" w:rsidRDefault="003C1A7C" w:rsidP="003C1A7C">
            <w:pPr>
              <w:spacing w:after="0" w:line="240" w:lineRule="auto"/>
              <w:ind w:left="103" w:right="33"/>
              <w:jc w:val="both"/>
              <w:rPr>
                <w:rFonts w:ascii="Times New Roman" w:eastAsia="Calibri" w:hAnsi="Times New Roman" w:cs="Times New Roman"/>
                <w:sz w:val="20"/>
                <w:szCs w:val="20"/>
              </w:rPr>
            </w:pPr>
            <w:r w:rsidRPr="003C1A7C">
              <w:rPr>
                <w:rFonts w:ascii="Times New Roman" w:eastAsia="TimesNewRomanPSMT" w:hAnsi="Times New Roman" w:cs="Times New Roman"/>
                <w:color w:val="000000"/>
                <w:sz w:val="20"/>
                <w:szCs w:val="20"/>
              </w:rPr>
              <w:t>10. Перепишите готовый перевод.</w:t>
            </w:r>
          </w:p>
        </w:tc>
      </w:tr>
      <w:tr w:rsidR="003C1A7C" w:rsidRPr="003C1A7C" w14:paraId="4C6ECBA3" w14:textId="77777777" w:rsidTr="00CA7EA8">
        <w:tc>
          <w:tcPr>
            <w:tcW w:w="4044" w:type="dxa"/>
            <w:tcBorders>
              <w:top w:val="single" w:sz="4" w:space="0" w:color="000000"/>
              <w:left w:val="single" w:sz="4" w:space="0" w:color="000000"/>
              <w:bottom w:val="single" w:sz="4" w:space="0" w:color="000000"/>
            </w:tcBorders>
            <w:shd w:val="clear" w:color="auto" w:fill="auto"/>
          </w:tcPr>
          <w:p w14:paraId="54586DB8" w14:textId="77777777" w:rsidR="003C1A7C" w:rsidRPr="003C1A7C" w:rsidRDefault="003C1A7C" w:rsidP="003C1A7C">
            <w:pPr>
              <w:tabs>
                <w:tab w:val="left" w:pos="426"/>
              </w:tabs>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Тест</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5F75FCC4" w14:textId="77777777" w:rsidR="003C1A7C" w:rsidRPr="003C1A7C" w:rsidRDefault="003C1A7C" w:rsidP="003C1A7C">
            <w:pPr>
              <w:tabs>
                <w:tab w:val="left" w:pos="426"/>
              </w:tabs>
              <w:spacing w:after="0" w:line="200" w:lineRule="atLeast"/>
              <w:jc w:val="both"/>
              <w:rPr>
                <w:rFonts w:eastAsia="Calibri"/>
                <w:sz w:val="20"/>
                <w:szCs w:val="20"/>
              </w:rPr>
            </w:pPr>
            <w:r w:rsidRPr="003C1A7C">
              <w:rPr>
                <w:rFonts w:ascii="Times New Roman" w:eastAsia="Calibri" w:hAnsi="Times New Roman" w:cs="Times New Roman"/>
                <w:sz w:val="24"/>
                <w:szCs w:val="24"/>
              </w:rPr>
              <w:t xml:space="preserve">При подготовке к выполнению теста (промежуточного/итогового) необходимо повторить изученный грамматический и лексический материал, страноведческие темы, указания по оформлению </w:t>
            </w:r>
            <w:r w:rsidRPr="003C1A7C">
              <w:rPr>
                <w:rFonts w:ascii="Times New Roman" w:eastAsia="Calibri" w:hAnsi="Times New Roman" w:cs="Times New Roman"/>
                <w:sz w:val="24"/>
                <w:szCs w:val="24"/>
              </w:rPr>
              <w:lastRenderedPageBreak/>
              <w:t>деловых документов.</w:t>
            </w:r>
            <w:r w:rsidRPr="003C1A7C">
              <w:rPr>
                <w:rFonts w:ascii="Times New Roman" w:eastAsia="Calibri" w:hAnsi="Times New Roman" w:cs="Times New Roman"/>
                <w:sz w:val="24"/>
                <w:szCs w:val="24"/>
              </w:rPr>
              <w:br/>
            </w:r>
          </w:p>
        </w:tc>
      </w:tr>
      <w:tr w:rsidR="003C1A7C" w:rsidRPr="003C1A7C" w14:paraId="78B068CB" w14:textId="77777777" w:rsidTr="00CA7EA8">
        <w:tc>
          <w:tcPr>
            <w:tcW w:w="4044" w:type="dxa"/>
            <w:tcBorders>
              <w:top w:val="single" w:sz="4" w:space="0" w:color="000000"/>
              <w:left w:val="single" w:sz="4" w:space="0" w:color="000000"/>
              <w:bottom w:val="single" w:sz="4" w:space="0" w:color="000000"/>
            </w:tcBorders>
            <w:shd w:val="clear" w:color="auto" w:fill="auto"/>
          </w:tcPr>
          <w:p w14:paraId="5186FD49" w14:textId="77777777" w:rsidR="003C1A7C" w:rsidRPr="003C1A7C" w:rsidRDefault="003C1A7C" w:rsidP="003C1A7C">
            <w:pPr>
              <w:spacing w:after="0" w:line="240" w:lineRule="auto"/>
              <w:ind w:left="103" w:right="272"/>
              <w:rPr>
                <w:rFonts w:ascii="Times New Roman" w:eastAsia="Calibri" w:hAnsi="Times New Roman" w:cs="Times New Roman"/>
                <w:sz w:val="20"/>
                <w:szCs w:val="20"/>
              </w:rPr>
            </w:pPr>
            <w:r w:rsidRPr="003C1A7C">
              <w:rPr>
                <w:rFonts w:ascii="Times New Roman" w:eastAsia="Calibri" w:hAnsi="Times New Roman" w:cs="Times New Roman"/>
                <w:sz w:val="24"/>
                <w:szCs w:val="20"/>
              </w:rPr>
              <w:lastRenderedPageBreak/>
              <w:t>Доклад, сообщение</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42AFC7E4"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14:paraId="6C943EA8"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 xml:space="preserve">обучающийся вправе избрать для реферата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(доклада),  имеющиеся у обучающегося  начальные  знания  и  личный интерес к выбору данной темы. </w:t>
            </w:r>
          </w:p>
          <w:p w14:paraId="0E34A227"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 xml:space="preserve">После выбора темы реферата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w:t>
            </w:r>
          </w:p>
          <w:p w14:paraId="143D7408"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Реферат (доклад)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14:paraId="149923C9"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Примерные этапы работы над рефератом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реферата (доклада); публичное выступление  с результатами исследования (на семи наре, на заседании предметного кружка, на студенческой научно-практической конференции, на консультации).</w:t>
            </w:r>
          </w:p>
          <w:p w14:paraId="51FE976E"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 xml:space="preserve">Реферат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w:t>
            </w:r>
          </w:p>
          <w:p w14:paraId="2F0446C1"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Защита реферата или выступление с докладом продолжается в течение 5-7 минут по плану. Выступающему, по окончании представления реферата (доклада), могут быть заданы вопросы по теме реферата (доклада).</w:t>
            </w:r>
          </w:p>
          <w:p w14:paraId="521B3440" w14:textId="77777777" w:rsidR="003C1A7C" w:rsidRPr="003C1A7C" w:rsidRDefault="003C1A7C" w:rsidP="003C1A7C">
            <w:pPr>
              <w:spacing w:after="0" w:line="240" w:lineRule="auto"/>
              <w:ind w:left="103" w:right="100"/>
              <w:jc w:val="both"/>
              <w:rPr>
                <w:rFonts w:ascii="Times New Roman" w:eastAsia="Calibri" w:hAnsi="Times New Roman" w:cs="Times New Roman"/>
                <w:sz w:val="20"/>
                <w:szCs w:val="20"/>
              </w:rPr>
            </w:pPr>
            <w:r w:rsidRPr="003C1A7C">
              <w:rPr>
                <w:rFonts w:ascii="Times New Roman" w:eastAsia="Calibri" w:hAnsi="Times New Roman" w:cs="Times New Roman"/>
                <w:sz w:val="20"/>
                <w:szCs w:val="20"/>
              </w:rPr>
              <w:t xml:space="preserve">Рекомендуемый объем реферата 10-15 страниц компьютерного (машинописного) текста, доклада – 2-3 страницы. </w:t>
            </w:r>
          </w:p>
        </w:tc>
      </w:tr>
      <w:tr w:rsidR="003C1A7C" w:rsidRPr="003C1A7C" w14:paraId="0248FA12" w14:textId="77777777" w:rsidTr="00CA7EA8">
        <w:tc>
          <w:tcPr>
            <w:tcW w:w="4044" w:type="dxa"/>
            <w:tcBorders>
              <w:top w:val="single" w:sz="4" w:space="0" w:color="000000"/>
              <w:left w:val="single" w:sz="4" w:space="0" w:color="000000"/>
              <w:bottom w:val="single" w:sz="4" w:space="0" w:color="000000"/>
            </w:tcBorders>
            <w:shd w:val="clear" w:color="auto" w:fill="auto"/>
          </w:tcPr>
          <w:p w14:paraId="22B12304" w14:textId="77777777" w:rsidR="003C1A7C" w:rsidRPr="003C1A7C" w:rsidRDefault="003C1A7C" w:rsidP="003C1A7C">
            <w:pPr>
              <w:spacing w:after="0" w:line="240" w:lineRule="auto"/>
              <w:ind w:right="224"/>
              <w:rPr>
                <w:rFonts w:ascii="Times New Roman" w:eastAsia="Calibri" w:hAnsi="Times New Roman" w:cs="Times New Roman"/>
                <w:sz w:val="24"/>
                <w:szCs w:val="24"/>
              </w:rPr>
            </w:pPr>
            <w:r w:rsidRPr="003C1A7C">
              <w:rPr>
                <w:rFonts w:ascii="Times New Roman" w:eastAsia="Calibri" w:hAnsi="Times New Roman" w:cs="Times New Roman"/>
                <w:sz w:val="24"/>
                <w:szCs w:val="20"/>
              </w:rPr>
              <w:t>Самостоятельная работа</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00992042"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w:t>
            </w:r>
            <w:r w:rsidRPr="003C1A7C">
              <w:rPr>
                <w:rFonts w:ascii="Times New Roman" w:eastAsia="Calibri" w:hAnsi="Times New Roman" w:cs="Times New Roman"/>
                <w:sz w:val="24"/>
                <w:szCs w:val="24"/>
              </w:rPr>
              <w:lastRenderedPageBreak/>
              <w:t>формирования профессиональных компетенций; развитию исследовательских умений обучающихся.</w:t>
            </w:r>
          </w:p>
          <w:p w14:paraId="0D772240"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реферирование источников; составление аннотаций к прочитанным литературным  источникам;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14:paraId="2E69B36A"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w:t>
            </w:r>
          </w:p>
          <w:p w14:paraId="2814B766"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14:paraId="3DCC83A2"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 xml:space="preserve">Контроль самостоятельной работы обучающихся предусматривает: соотнесение содержания контроля с  целями обучения; объективность контроля; </w:t>
            </w:r>
            <w:r w:rsidRPr="003C1A7C">
              <w:rPr>
                <w:rFonts w:ascii="Times New Roman" w:eastAsia="Calibri" w:hAnsi="Times New Roman" w:cs="Times New Roman"/>
                <w:sz w:val="24"/>
                <w:szCs w:val="24"/>
              </w:rPr>
              <w:lastRenderedPageBreak/>
              <w:t xml:space="preserve">валидность контроля (соответствие предъявляемых  заданий  тому,  что  предполагается  проверить); </w:t>
            </w:r>
          </w:p>
          <w:p w14:paraId="69E2A931" w14:textId="77777777" w:rsidR="003C1A7C" w:rsidRPr="003C1A7C" w:rsidRDefault="003C1A7C" w:rsidP="003C1A7C">
            <w:pPr>
              <w:spacing w:after="0" w:line="240" w:lineRule="auto"/>
              <w:ind w:left="103" w:right="33"/>
              <w:jc w:val="both"/>
              <w:rPr>
                <w:rFonts w:ascii="Times New Roman" w:eastAsia="Calibri" w:hAnsi="Times New Roman" w:cs="Times New Roman"/>
                <w:sz w:val="24"/>
                <w:szCs w:val="24"/>
              </w:rPr>
            </w:pPr>
            <w:r w:rsidRPr="003C1A7C">
              <w:rPr>
                <w:rFonts w:ascii="Times New Roman" w:eastAsia="Calibri" w:hAnsi="Times New Roman" w:cs="Times New Roman"/>
                <w:sz w:val="24"/>
                <w:szCs w:val="24"/>
              </w:rPr>
              <w:t>дифференциацию контрольно-измерительных материалов.</w:t>
            </w:r>
          </w:p>
          <w:p w14:paraId="37819BF6" w14:textId="77777777" w:rsidR="003C1A7C" w:rsidRPr="003C1A7C" w:rsidRDefault="003C1A7C" w:rsidP="003C1A7C">
            <w:pPr>
              <w:spacing w:after="0" w:line="240" w:lineRule="auto"/>
              <w:ind w:left="103" w:right="33"/>
              <w:jc w:val="both"/>
              <w:rPr>
                <w:rFonts w:ascii="Times New Roman" w:eastAsia="Calibri" w:hAnsi="Times New Roman" w:cs="Times New Roman"/>
                <w:sz w:val="20"/>
                <w:szCs w:val="20"/>
              </w:rPr>
            </w:pPr>
            <w:r w:rsidRPr="003C1A7C">
              <w:rPr>
                <w:rFonts w:ascii="Times New Roman" w:eastAsia="Calibri" w:hAnsi="Times New Roman" w:cs="Times New Roman"/>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3C1A7C" w:rsidRPr="003C1A7C" w14:paraId="71D818CA" w14:textId="77777777" w:rsidTr="00CA7EA8">
        <w:tc>
          <w:tcPr>
            <w:tcW w:w="4044" w:type="dxa"/>
            <w:tcBorders>
              <w:top w:val="single" w:sz="4" w:space="0" w:color="000000"/>
              <w:left w:val="single" w:sz="4" w:space="0" w:color="000000"/>
              <w:bottom w:val="single" w:sz="4" w:space="0" w:color="000000"/>
            </w:tcBorders>
            <w:shd w:val="clear" w:color="auto" w:fill="auto"/>
          </w:tcPr>
          <w:p w14:paraId="44AE45E0" w14:textId="77777777" w:rsidR="003C1A7C" w:rsidRPr="003C1A7C" w:rsidRDefault="003C1A7C" w:rsidP="003C1A7C">
            <w:pPr>
              <w:tabs>
                <w:tab w:val="left" w:pos="426"/>
              </w:tabs>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lastRenderedPageBreak/>
              <w:t>Подготовка к зачету/ экзамену</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14:paraId="6CBB8B33" w14:textId="77777777" w:rsidR="003C1A7C" w:rsidRPr="003C1A7C" w:rsidRDefault="003C1A7C" w:rsidP="003C1A7C">
            <w:pPr>
              <w:tabs>
                <w:tab w:val="left" w:pos="426"/>
              </w:tabs>
              <w:spacing w:after="0" w:line="200" w:lineRule="atLeast"/>
              <w:jc w:val="both"/>
              <w:rPr>
                <w:rFonts w:eastAsia="Calibri"/>
                <w:sz w:val="20"/>
                <w:szCs w:val="20"/>
              </w:rPr>
            </w:pPr>
            <w:r w:rsidRPr="003C1A7C">
              <w:rPr>
                <w:rFonts w:ascii="Times New Roman" w:eastAsia="Calibri" w:hAnsi="Times New Roman" w:cs="Times New Roman"/>
                <w:sz w:val="24"/>
                <w:szCs w:val="24"/>
              </w:rPr>
              <w:t>При подготовке к экзамену необходимо повторить все ранее изученные темы, самостоятельно составить сообщения на заданные темы, быть готовым отвечать на вопросы по экзаменационным/зачетным темам.</w:t>
            </w:r>
          </w:p>
        </w:tc>
      </w:tr>
    </w:tbl>
    <w:p w14:paraId="6B63B58F" w14:textId="27B5123F" w:rsidR="00521742" w:rsidRDefault="00521742" w:rsidP="00EC7D45">
      <w:pPr>
        <w:tabs>
          <w:tab w:val="left" w:pos="360"/>
          <w:tab w:val="left" w:pos="720"/>
        </w:tabs>
        <w:spacing w:line="360" w:lineRule="auto"/>
        <w:jc w:val="both"/>
      </w:pPr>
    </w:p>
    <w:p w14:paraId="2F875C8B" w14:textId="77777777" w:rsidR="003C1A7C" w:rsidRPr="003C1A7C" w:rsidRDefault="003C1A7C" w:rsidP="003C1A7C">
      <w:pPr>
        <w:numPr>
          <w:ilvl w:val="0"/>
          <w:numId w:val="1"/>
        </w:numPr>
        <w:spacing w:after="0" w:line="240" w:lineRule="auto"/>
        <w:jc w:val="center"/>
        <w:outlineLvl w:val="0"/>
        <w:rPr>
          <w:rFonts w:ascii="Times New Roman" w:hAnsi="Times New Roman" w:cs="Times New Roman"/>
          <w:b/>
          <w:sz w:val="24"/>
          <w:szCs w:val="24"/>
        </w:rPr>
      </w:pPr>
      <w:r w:rsidRPr="003C1A7C">
        <w:rPr>
          <w:rFonts w:ascii="Times New Roman" w:hAnsi="Times New Roman" w:cs="Times New Roman"/>
          <w:b/>
          <w:bCs/>
          <w:sz w:val="24"/>
          <w:szCs w:val="24"/>
        </w:rPr>
        <w:t xml:space="preserve">9. </w:t>
      </w:r>
      <w:r w:rsidRPr="003C1A7C">
        <w:rPr>
          <w:rFonts w:ascii="Times New Roman" w:eastAsia="Andale Sans UI" w:hAnsi="Times New Roman" w:cs="Times New Roman"/>
          <w:b/>
          <w:spacing w:val="-4"/>
          <w:sz w:val="24"/>
          <w:szCs w:val="24"/>
        </w:rPr>
        <w:t>Описание материально-технической базы, необходимой для осуществления образовательного процесса по дисциплине</w:t>
      </w:r>
    </w:p>
    <w:p w14:paraId="76F60D5F" w14:textId="77777777" w:rsidR="003C1A7C" w:rsidRPr="003C1A7C" w:rsidRDefault="003C1A7C" w:rsidP="003C1A7C">
      <w:pPr>
        <w:tabs>
          <w:tab w:val="left" w:pos="426"/>
        </w:tabs>
        <w:spacing w:after="0" w:line="200" w:lineRule="atLeast"/>
        <w:ind w:left="360"/>
        <w:rPr>
          <w:rFonts w:ascii="Times New Roman" w:eastAsia="Calibri" w:hAnsi="Times New Roman" w:cs="Times New Roman"/>
          <w:b/>
          <w:sz w:val="24"/>
          <w:szCs w:val="24"/>
        </w:rPr>
      </w:pPr>
    </w:p>
    <w:tbl>
      <w:tblPr>
        <w:tblW w:w="0" w:type="auto"/>
        <w:tblInd w:w="305" w:type="dxa"/>
        <w:tblLayout w:type="fixed"/>
        <w:tblLook w:val="0000" w:firstRow="0" w:lastRow="0" w:firstColumn="0" w:lastColumn="0" w:noHBand="0" w:noVBand="0"/>
      </w:tblPr>
      <w:tblGrid>
        <w:gridCol w:w="4687"/>
        <w:gridCol w:w="4799"/>
      </w:tblGrid>
      <w:tr w:rsidR="003C1A7C" w:rsidRPr="003C1A7C" w14:paraId="3D2D47F7" w14:textId="77777777" w:rsidTr="00CA7EA8">
        <w:trPr>
          <w:trHeight w:val="1485"/>
        </w:trPr>
        <w:tc>
          <w:tcPr>
            <w:tcW w:w="4687" w:type="dxa"/>
            <w:tcBorders>
              <w:top w:val="single" w:sz="4" w:space="0" w:color="000000"/>
              <w:left w:val="single" w:sz="4" w:space="0" w:color="000000"/>
              <w:bottom w:val="single" w:sz="4" w:space="0" w:color="000000"/>
            </w:tcBorders>
            <w:shd w:val="clear" w:color="auto" w:fill="auto"/>
            <w:vAlign w:val="center"/>
          </w:tcPr>
          <w:p w14:paraId="586BDD49" w14:textId="77777777" w:rsidR="003C1A7C" w:rsidRPr="003C1A7C" w:rsidRDefault="003C1A7C" w:rsidP="003C1A7C">
            <w:pPr>
              <w:tabs>
                <w:tab w:val="left" w:pos="426"/>
              </w:tabs>
              <w:snapToGrid w:val="0"/>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 xml:space="preserve">Аудиовизуальные средства обучения: </w:t>
            </w:r>
            <w:r w:rsidRPr="003C1A7C">
              <w:rPr>
                <w:rFonts w:ascii="Times New Roman" w:eastAsia="Calibri" w:hAnsi="Times New Roman" w:cs="Times New Roman"/>
                <w:sz w:val="24"/>
                <w:szCs w:val="24"/>
                <w:lang w:val="en-US"/>
              </w:rPr>
              <w:t>CD</w:t>
            </w:r>
            <w:r w:rsidRPr="003C1A7C">
              <w:rPr>
                <w:rFonts w:ascii="Times New Roman" w:eastAsia="Calibri" w:hAnsi="Times New Roman" w:cs="Times New Roman"/>
                <w:sz w:val="24"/>
                <w:szCs w:val="24"/>
              </w:rPr>
              <w:t xml:space="preserve"> проигрыватели, магнитофоны, видео магнитофон, телевизор</w:t>
            </w:r>
          </w:p>
        </w:tc>
        <w:tc>
          <w:tcPr>
            <w:tcW w:w="4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2963" w14:textId="77777777" w:rsidR="003C1A7C" w:rsidRPr="003C1A7C" w:rsidRDefault="003C1A7C" w:rsidP="003C1A7C">
            <w:pPr>
              <w:tabs>
                <w:tab w:val="left" w:pos="426"/>
              </w:tabs>
              <w:snapToGrid w:val="0"/>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Используются для реализации принципа наглядности, восполняют отсутствие языковой среды, повышают мотивацию.</w:t>
            </w:r>
          </w:p>
          <w:p w14:paraId="6FE19C12" w14:textId="77777777" w:rsidR="003C1A7C" w:rsidRPr="003C1A7C" w:rsidRDefault="003C1A7C" w:rsidP="003C1A7C">
            <w:pPr>
              <w:tabs>
                <w:tab w:val="left" w:pos="426"/>
              </w:tabs>
              <w:spacing w:after="0" w:line="200" w:lineRule="atLeast"/>
              <w:rPr>
                <w:rFonts w:eastAsia="Calibri"/>
                <w:sz w:val="20"/>
                <w:szCs w:val="20"/>
              </w:rPr>
            </w:pPr>
            <w:r w:rsidRPr="003C1A7C">
              <w:rPr>
                <w:rFonts w:ascii="Times New Roman" w:eastAsia="Calibri" w:hAnsi="Times New Roman" w:cs="Times New Roman"/>
                <w:sz w:val="24"/>
                <w:szCs w:val="24"/>
              </w:rPr>
              <w:t>Используются для развития навыков аудирования, говорения, письма.</w:t>
            </w:r>
          </w:p>
        </w:tc>
      </w:tr>
      <w:tr w:rsidR="003C1A7C" w:rsidRPr="003C1A7C" w14:paraId="7E89A9D7" w14:textId="77777777" w:rsidTr="00CA7EA8">
        <w:trPr>
          <w:trHeight w:val="1178"/>
        </w:trPr>
        <w:tc>
          <w:tcPr>
            <w:tcW w:w="4687" w:type="dxa"/>
            <w:tcBorders>
              <w:top w:val="single" w:sz="4" w:space="0" w:color="000000"/>
              <w:left w:val="single" w:sz="4" w:space="0" w:color="000000"/>
              <w:bottom w:val="single" w:sz="4" w:space="0" w:color="000000"/>
            </w:tcBorders>
            <w:shd w:val="clear" w:color="auto" w:fill="auto"/>
            <w:vAlign w:val="center"/>
          </w:tcPr>
          <w:p w14:paraId="0D2E9817" w14:textId="77777777" w:rsidR="003C1A7C" w:rsidRPr="003C1A7C" w:rsidRDefault="003C1A7C" w:rsidP="003C1A7C">
            <w:pPr>
              <w:tabs>
                <w:tab w:val="left" w:pos="426"/>
              </w:tabs>
              <w:snapToGrid w:val="0"/>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Проектор, ноутбук</w:t>
            </w:r>
          </w:p>
        </w:tc>
        <w:tc>
          <w:tcPr>
            <w:tcW w:w="4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5729" w14:textId="77777777" w:rsidR="003C1A7C" w:rsidRPr="003C1A7C" w:rsidRDefault="003C1A7C" w:rsidP="003C1A7C">
            <w:pPr>
              <w:tabs>
                <w:tab w:val="left" w:pos="426"/>
              </w:tabs>
              <w:snapToGrid w:val="0"/>
              <w:spacing w:after="0" w:line="200" w:lineRule="atLeast"/>
              <w:rPr>
                <w:rFonts w:ascii="Times New Roman" w:eastAsia="Calibri" w:hAnsi="Times New Roman" w:cs="Times New Roman"/>
                <w:sz w:val="24"/>
                <w:szCs w:val="24"/>
              </w:rPr>
            </w:pPr>
            <w:r w:rsidRPr="003C1A7C">
              <w:rPr>
                <w:rFonts w:ascii="Times New Roman" w:eastAsia="Calibri" w:hAnsi="Times New Roman" w:cs="Times New Roman"/>
                <w:sz w:val="24"/>
                <w:szCs w:val="24"/>
              </w:rPr>
              <w:t>Используются для демонстрации презентаций, подготовленными преподавателями и студентами.</w:t>
            </w:r>
          </w:p>
          <w:p w14:paraId="7C55B18F" w14:textId="77777777" w:rsidR="003C1A7C" w:rsidRPr="003C1A7C" w:rsidRDefault="003C1A7C" w:rsidP="003C1A7C">
            <w:pPr>
              <w:tabs>
                <w:tab w:val="left" w:pos="426"/>
              </w:tabs>
              <w:spacing w:after="0" w:line="200" w:lineRule="atLeast"/>
              <w:rPr>
                <w:rFonts w:eastAsia="Calibri"/>
                <w:sz w:val="20"/>
                <w:szCs w:val="20"/>
              </w:rPr>
            </w:pPr>
            <w:r w:rsidRPr="003C1A7C">
              <w:rPr>
                <w:rFonts w:ascii="Times New Roman" w:eastAsia="Calibri" w:hAnsi="Times New Roman" w:cs="Times New Roman"/>
                <w:sz w:val="24"/>
                <w:szCs w:val="24"/>
              </w:rPr>
              <w:t>Используются для демонстрации фильмов.</w:t>
            </w:r>
          </w:p>
        </w:tc>
      </w:tr>
    </w:tbl>
    <w:p w14:paraId="6889D240" w14:textId="1E0E567B" w:rsidR="003C1A7C" w:rsidRDefault="003C1A7C" w:rsidP="00EC7D45">
      <w:pPr>
        <w:tabs>
          <w:tab w:val="left" w:pos="360"/>
          <w:tab w:val="left" w:pos="720"/>
        </w:tabs>
        <w:spacing w:line="360" w:lineRule="auto"/>
        <w:jc w:val="both"/>
      </w:pPr>
    </w:p>
    <w:p w14:paraId="38046A31" w14:textId="77777777" w:rsidR="00C249E6" w:rsidRPr="00C249E6" w:rsidRDefault="00C249E6" w:rsidP="00C249E6">
      <w:pPr>
        <w:tabs>
          <w:tab w:val="left" w:pos="0"/>
          <w:tab w:val="left" w:pos="993"/>
        </w:tabs>
        <w:jc w:val="both"/>
        <w:rPr>
          <w:rFonts w:eastAsia="Andale Sans UI"/>
          <w:b/>
          <w:spacing w:val="-4"/>
        </w:rPr>
      </w:pPr>
      <w:r w:rsidRPr="00C249E6">
        <w:rPr>
          <w:rFonts w:ascii="Times New Roman" w:hAnsi="Times New Roman" w:cs="Times New Roman"/>
          <w:b/>
          <w:color w:val="000000"/>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профессиональные базы данных и информационные справочные </w:t>
      </w:r>
      <w:r w:rsidRPr="00C249E6">
        <w:rPr>
          <w:rFonts w:ascii="Times New Roman" w:eastAsia="Calibri" w:hAnsi="Times New Roman" w:cs="Times New Roman"/>
          <w:b/>
          <w:color w:val="000000"/>
          <w:sz w:val="24"/>
          <w:szCs w:val="24"/>
        </w:rPr>
        <w:t>системы</w:t>
      </w:r>
    </w:p>
    <w:p w14:paraId="1C6AA9AD" w14:textId="77777777" w:rsidR="00C249E6" w:rsidRPr="00C249E6" w:rsidRDefault="00C249E6" w:rsidP="00950831">
      <w:pPr>
        <w:numPr>
          <w:ilvl w:val="0"/>
          <w:numId w:val="33"/>
        </w:numPr>
        <w:suppressAutoHyphens w:val="0"/>
        <w:spacing w:before="280" w:after="280" w:line="240" w:lineRule="auto"/>
        <w:ind w:left="360" w:firstLine="0"/>
        <w:rPr>
          <w:rFonts w:ascii="Times New Roman" w:eastAsia="Andale Sans UI" w:hAnsi="Times New Roman" w:cs="Times New Roman"/>
          <w:spacing w:val="-4"/>
          <w:sz w:val="24"/>
          <w:szCs w:val="24"/>
        </w:rPr>
      </w:pPr>
      <w:r w:rsidRPr="00C249E6">
        <w:rPr>
          <w:rFonts w:ascii="Times New Roman" w:eastAsia="Andale Sans UI" w:hAnsi="Times New Roman" w:cs="Times New Roman"/>
          <w:b/>
          <w:spacing w:val="-4"/>
          <w:sz w:val="24"/>
          <w:szCs w:val="24"/>
        </w:rPr>
        <w:t xml:space="preserve">1. </w:t>
      </w:r>
      <w:r w:rsidRPr="00C249E6">
        <w:rPr>
          <w:rFonts w:ascii="Times New Roman" w:hAnsi="Times New Roman" w:cs="Times New Roman"/>
          <w:b/>
          <w:bCs/>
          <w:sz w:val="24"/>
          <w:szCs w:val="24"/>
        </w:rPr>
        <w:t>Лицензионное программное обеспечение</w:t>
      </w:r>
    </w:p>
    <w:p w14:paraId="42FC1D73" w14:textId="77777777" w:rsidR="00C249E6" w:rsidRPr="00C249E6" w:rsidRDefault="00C249E6" w:rsidP="00C249E6">
      <w:pPr>
        <w:tabs>
          <w:tab w:val="left" w:pos="0"/>
          <w:tab w:val="left" w:pos="993"/>
        </w:tabs>
        <w:suppressAutoHyphens w:val="0"/>
        <w:spacing w:after="0" w:line="360" w:lineRule="auto"/>
        <w:ind w:left="360"/>
        <w:jc w:val="both"/>
        <w:rPr>
          <w:rFonts w:ascii="Times New Roman" w:eastAsia="Calibri" w:hAnsi="Times New Roman" w:cs="Times New Roman"/>
          <w:b/>
          <w:sz w:val="24"/>
          <w:szCs w:val="24"/>
        </w:rPr>
      </w:pPr>
      <w:r w:rsidRPr="00C249E6">
        <w:rPr>
          <w:rFonts w:ascii="Times New Roman" w:eastAsia="Andale Sans UI" w:hAnsi="Times New Roman" w:cs="Times New Roman"/>
          <w:spacing w:val="-4"/>
          <w:sz w:val="24"/>
          <w:szCs w:val="24"/>
        </w:rPr>
        <w:t>Не предусмотрено</w:t>
      </w:r>
    </w:p>
    <w:p w14:paraId="5D02A92E" w14:textId="77777777" w:rsidR="00C249E6" w:rsidRPr="00C249E6" w:rsidRDefault="00C249E6" w:rsidP="00C249E6">
      <w:pPr>
        <w:ind w:firstLine="567"/>
        <w:jc w:val="both"/>
        <w:rPr>
          <w:rFonts w:ascii="Times New Roman" w:hAnsi="Times New Roman" w:cs="Times New Roman"/>
          <w:sz w:val="24"/>
          <w:szCs w:val="24"/>
        </w:rPr>
      </w:pPr>
      <w:r w:rsidRPr="00C249E6">
        <w:rPr>
          <w:rFonts w:ascii="Times New Roman" w:hAnsi="Times New Roman" w:cs="Times New Roman"/>
          <w:b/>
          <w:sz w:val="24"/>
          <w:szCs w:val="24"/>
        </w:rPr>
        <w:t>10.2. Электронно-библиотечная система:</w:t>
      </w:r>
    </w:p>
    <w:p w14:paraId="4A2132D6" w14:textId="77777777" w:rsidR="00C249E6" w:rsidRPr="00C249E6" w:rsidRDefault="00C249E6" w:rsidP="00C249E6">
      <w:pPr>
        <w:keepNext/>
        <w:suppressAutoHyphens w:val="0"/>
        <w:ind w:firstLine="567"/>
        <w:jc w:val="both"/>
        <w:rPr>
          <w:rFonts w:ascii="Times New Roman" w:eastAsia="Andale Sans UI" w:hAnsi="Times New Roman" w:cs="Times New Roman"/>
          <w:b/>
          <w:bCs/>
          <w:spacing w:val="-4"/>
          <w:sz w:val="24"/>
          <w:szCs w:val="24"/>
        </w:rPr>
      </w:pPr>
      <w:r w:rsidRPr="00C249E6">
        <w:rPr>
          <w:rFonts w:ascii="Times New Roman" w:hAnsi="Times New Roman" w:cs="Times New Roman"/>
          <w:sz w:val="24"/>
          <w:szCs w:val="24"/>
        </w:rPr>
        <w:t xml:space="preserve">Электронная библиотечная система (ЭБС): </w:t>
      </w:r>
      <w:hyperlink r:id="rId90" w:history="1">
        <w:r w:rsidRPr="00C249E6">
          <w:rPr>
            <w:rFonts w:ascii="Times New Roman" w:hAnsi="Times New Roman" w:cs="Times New Roman"/>
            <w:color w:val="0000FF"/>
            <w:sz w:val="24"/>
            <w:szCs w:val="24"/>
            <w:u w:val="single"/>
          </w:rPr>
          <w:t>http://www.iprbookshop.ru/</w:t>
        </w:r>
      </w:hyperlink>
    </w:p>
    <w:p w14:paraId="76A80F82" w14:textId="77777777" w:rsidR="00C249E6" w:rsidRPr="00C249E6" w:rsidRDefault="00C249E6" w:rsidP="00C249E6">
      <w:pPr>
        <w:keepNext/>
        <w:tabs>
          <w:tab w:val="left" w:pos="0"/>
          <w:tab w:val="left" w:pos="993"/>
        </w:tabs>
        <w:spacing w:after="0" w:line="360" w:lineRule="auto"/>
        <w:ind w:firstLine="567"/>
        <w:jc w:val="both"/>
        <w:rPr>
          <w:b/>
        </w:rPr>
      </w:pPr>
      <w:r w:rsidRPr="00C249E6">
        <w:rPr>
          <w:rFonts w:ascii="Times New Roman" w:eastAsia="Andale Sans UI" w:hAnsi="Times New Roman" w:cs="Times New Roman"/>
          <w:b/>
          <w:bCs/>
          <w:spacing w:val="-4"/>
          <w:sz w:val="24"/>
          <w:szCs w:val="24"/>
        </w:rPr>
        <w:t>10.3. Современные профессиональные базы данных:</w:t>
      </w:r>
    </w:p>
    <w:p w14:paraId="2867F147" w14:textId="77777777" w:rsidR="00C249E6" w:rsidRPr="00C249E6" w:rsidRDefault="00C249E6" w:rsidP="00C249E6">
      <w:pPr>
        <w:tabs>
          <w:tab w:val="left" w:pos="0"/>
          <w:tab w:val="left" w:pos="993"/>
        </w:tabs>
        <w:suppressAutoHyphens w:val="0"/>
        <w:spacing w:after="0" w:line="360" w:lineRule="auto"/>
        <w:ind w:left="360"/>
        <w:jc w:val="both"/>
        <w:rPr>
          <w:rFonts w:ascii="Times New Roman" w:eastAsia="Calibri" w:hAnsi="Times New Roman" w:cs="Times New Roman"/>
          <w:b/>
          <w:sz w:val="24"/>
          <w:szCs w:val="24"/>
        </w:rPr>
      </w:pPr>
    </w:p>
    <w:p w14:paraId="369FFECB" w14:textId="77777777" w:rsidR="00C249E6" w:rsidRPr="00C249E6" w:rsidRDefault="00C249E6" w:rsidP="00C249E6">
      <w:pPr>
        <w:tabs>
          <w:tab w:val="left" w:pos="426"/>
        </w:tabs>
        <w:spacing w:after="0" w:line="240" w:lineRule="auto"/>
        <w:rPr>
          <w:rFonts w:ascii="Times New Roman" w:eastAsia="Calibri" w:hAnsi="Times New Roman" w:cs="Times New Roman"/>
          <w:color w:val="000000"/>
          <w:sz w:val="24"/>
          <w:szCs w:val="24"/>
        </w:rPr>
      </w:pPr>
      <w:r w:rsidRPr="00C249E6">
        <w:rPr>
          <w:rFonts w:ascii="Times New Roman" w:eastAsia="Calibri" w:hAnsi="Times New Roman" w:cs="Times New Roman"/>
          <w:color w:val="000000"/>
          <w:sz w:val="24"/>
          <w:szCs w:val="24"/>
        </w:rPr>
        <w:t xml:space="preserve">1. Сайт британского телеканала. </w:t>
      </w:r>
      <w:hyperlink r:id="rId91" w:history="1">
        <w:r w:rsidRPr="00C249E6">
          <w:rPr>
            <w:rFonts w:ascii="Times New Roman" w:eastAsia="Calibri" w:hAnsi="Times New Roman" w:cs="Times New Roman"/>
            <w:color w:val="0000FF"/>
            <w:sz w:val="24"/>
            <w:szCs w:val="24"/>
            <w:u w:val="single"/>
          </w:rPr>
          <w:t>http://www.bbc.co.uk/</w:t>
        </w:r>
      </w:hyperlink>
      <w:r w:rsidRPr="00C249E6">
        <w:rPr>
          <w:rFonts w:ascii="Times New Roman" w:eastAsia="Calibri" w:hAnsi="Times New Roman" w:cs="Times New Roman"/>
          <w:color w:val="000000"/>
          <w:sz w:val="24"/>
          <w:szCs w:val="24"/>
        </w:rPr>
        <w:t xml:space="preserve"> </w:t>
      </w:r>
    </w:p>
    <w:p w14:paraId="32FE8EF5" w14:textId="77777777" w:rsidR="00C249E6" w:rsidRPr="00C249E6" w:rsidRDefault="00C249E6" w:rsidP="00C249E6">
      <w:pPr>
        <w:tabs>
          <w:tab w:val="left" w:pos="426"/>
        </w:tabs>
        <w:spacing w:after="0" w:line="240" w:lineRule="auto"/>
        <w:rPr>
          <w:rFonts w:ascii="Times New Roman" w:eastAsia="Calibri" w:hAnsi="Times New Roman" w:cs="Times New Roman"/>
          <w:color w:val="000000"/>
          <w:sz w:val="24"/>
          <w:szCs w:val="24"/>
        </w:rPr>
      </w:pPr>
      <w:r w:rsidRPr="00C249E6">
        <w:rPr>
          <w:rFonts w:ascii="Times New Roman" w:eastAsia="Calibri" w:hAnsi="Times New Roman" w:cs="Times New Roman"/>
          <w:color w:val="000000"/>
          <w:sz w:val="24"/>
          <w:szCs w:val="24"/>
        </w:rPr>
        <w:lastRenderedPageBreak/>
        <w:t xml:space="preserve">2. Электронная энциклопедия. </w:t>
      </w:r>
      <w:hyperlink r:id="rId92" w:history="1">
        <w:r w:rsidRPr="00C249E6">
          <w:rPr>
            <w:rFonts w:ascii="Times New Roman" w:eastAsia="Calibri" w:hAnsi="Times New Roman" w:cs="Times New Roman"/>
            <w:color w:val="0000FF"/>
            <w:sz w:val="24"/>
            <w:szCs w:val="24"/>
            <w:u w:val="single"/>
          </w:rPr>
          <w:t>http://en.wikipedia.org/wiki/</w:t>
        </w:r>
      </w:hyperlink>
      <w:r w:rsidRPr="00C249E6">
        <w:rPr>
          <w:rFonts w:ascii="Times New Roman" w:eastAsia="Calibri" w:hAnsi="Times New Roman" w:cs="Times New Roman"/>
          <w:color w:val="000000"/>
          <w:sz w:val="24"/>
          <w:szCs w:val="24"/>
        </w:rPr>
        <w:t xml:space="preserve"> </w:t>
      </w:r>
    </w:p>
    <w:p w14:paraId="6ABF2558" w14:textId="77777777" w:rsidR="00C249E6" w:rsidRPr="00C249E6" w:rsidRDefault="00C249E6" w:rsidP="00C249E6">
      <w:pPr>
        <w:tabs>
          <w:tab w:val="left" w:pos="426"/>
        </w:tabs>
        <w:spacing w:after="0" w:line="240" w:lineRule="auto"/>
        <w:rPr>
          <w:rFonts w:ascii="Times New Roman" w:eastAsia="Calibri" w:hAnsi="Times New Roman" w:cs="Times New Roman"/>
          <w:color w:val="000000"/>
          <w:sz w:val="24"/>
          <w:szCs w:val="24"/>
        </w:rPr>
      </w:pPr>
      <w:r w:rsidRPr="00C249E6">
        <w:rPr>
          <w:rFonts w:ascii="Times New Roman" w:eastAsia="Calibri" w:hAnsi="Times New Roman" w:cs="Times New Roman"/>
          <w:color w:val="000000"/>
          <w:sz w:val="24"/>
          <w:szCs w:val="24"/>
        </w:rPr>
        <w:t xml:space="preserve">3. Американский научный журнал. </w:t>
      </w:r>
      <w:hyperlink r:id="rId93" w:history="1">
        <w:r w:rsidRPr="00C249E6">
          <w:rPr>
            <w:rFonts w:ascii="Times New Roman" w:eastAsia="Calibri" w:hAnsi="Times New Roman" w:cs="Times New Roman"/>
            <w:color w:val="0000FF"/>
            <w:sz w:val="24"/>
            <w:szCs w:val="24"/>
            <w:u w:val="single"/>
          </w:rPr>
          <w:t>http://www.sciam.com/</w:t>
        </w:r>
      </w:hyperlink>
      <w:r w:rsidRPr="00C249E6">
        <w:rPr>
          <w:rFonts w:ascii="Times New Roman" w:eastAsia="Calibri" w:hAnsi="Times New Roman" w:cs="Times New Roman"/>
          <w:color w:val="000000"/>
          <w:sz w:val="24"/>
          <w:szCs w:val="24"/>
        </w:rPr>
        <w:t xml:space="preserve"> </w:t>
      </w:r>
    </w:p>
    <w:p w14:paraId="420880BA" w14:textId="77777777" w:rsidR="00C249E6" w:rsidRPr="00C249E6" w:rsidRDefault="00C249E6" w:rsidP="00C249E6">
      <w:pPr>
        <w:tabs>
          <w:tab w:val="left" w:pos="426"/>
        </w:tabs>
        <w:spacing w:after="0" w:line="240" w:lineRule="auto"/>
        <w:rPr>
          <w:rFonts w:ascii="Times New Roman" w:eastAsia="Calibri" w:hAnsi="Times New Roman" w:cs="Times New Roman"/>
          <w:color w:val="000000"/>
          <w:sz w:val="24"/>
          <w:szCs w:val="24"/>
        </w:rPr>
      </w:pPr>
      <w:r w:rsidRPr="00C249E6">
        <w:rPr>
          <w:rFonts w:ascii="Times New Roman" w:eastAsia="Calibri" w:hAnsi="Times New Roman" w:cs="Times New Roman"/>
          <w:color w:val="000000"/>
          <w:sz w:val="24"/>
          <w:szCs w:val="24"/>
        </w:rPr>
        <w:t xml:space="preserve">4. Электронный журнал американского научного общества. </w:t>
      </w:r>
      <w:hyperlink r:id="rId94" w:history="1">
        <w:r w:rsidRPr="00C249E6">
          <w:rPr>
            <w:rFonts w:ascii="Times New Roman" w:eastAsia="Calibri" w:hAnsi="Times New Roman" w:cs="Times New Roman"/>
            <w:color w:val="000000"/>
            <w:sz w:val="24"/>
            <w:szCs w:val="24"/>
            <w:u w:val="single"/>
          </w:rPr>
          <w:t>http://www.ams.org/notices/</w:t>
        </w:r>
      </w:hyperlink>
    </w:p>
    <w:p w14:paraId="5B3F3EA7" w14:textId="77777777" w:rsidR="00C249E6" w:rsidRPr="00C249E6" w:rsidRDefault="00C249E6" w:rsidP="00C249E6">
      <w:pPr>
        <w:tabs>
          <w:tab w:val="left" w:pos="426"/>
        </w:tabs>
        <w:spacing w:after="0" w:line="240" w:lineRule="auto"/>
        <w:rPr>
          <w:rFonts w:ascii="Times New Roman" w:eastAsia="Andale Sans UI" w:hAnsi="Times New Roman" w:cs="Times New Roman"/>
          <w:color w:val="000000"/>
          <w:spacing w:val="-4"/>
          <w:sz w:val="24"/>
          <w:szCs w:val="24"/>
        </w:rPr>
      </w:pPr>
      <w:r w:rsidRPr="00C249E6">
        <w:rPr>
          <w:rFonts w:ascii="Times New Roman" w:eastAsia="Calibri" w:hAnsi="Times New Roman" w:cs="Times New Roman"/>
          <w:color w:val="000000"/>
          <w:sz w:val="24"/>
          <w:szCs w:val="24"/>
        </w:rPr>
        <w:t xml:space="preserve">5. Демонстрационные тесты по иностранному языку </w:t>
      </w:r>
      <w:hyperlink r:id="rId95" w:history="1">
        <w:r w:rsidRPr="00C249E6">
          <w:rPr>
            <w:rFonts w:ascii="Times New Roman" w:eastAsia="Calibri" w:hAnsi="Times New Roman" w:cs="Times New Roman"/>
            <w:color w:val="000000"/>
            <w:sz w:val="24"/>
            <w:szCs w:val="24"/>
            <w:u w:val="single"/>
          </w:rPr>
          <w:t>www.fepo.ru</w:t>
        </w:r>
      </w:hyperlink>
    </w:p>
    <w:p w14:paraId="245379C4" w14:textId="77777777" w:rsidR="00C249E6" w:rsidRPr="00C249E6" w:rsidRDefault="00C249E6" w:rsidP="00C249E6">
      <w:pPr>
        <w:tabs>
          <w:tab w:val="left" w:pos="426"/>
        </w:tabs>
        <w:spacing w:after="0" w:line="240" w:lineRule="auto"/>
        <w:rPr>
          <w:rFonts w:ascii="Times New Roman" w:eastAsia="Calibri" w:hAnsi="Times New Roman" w:cs="Times New Roman"/>
          <w:b/>
          <w:sz w:val="24"/>
          <w:szCs w:val="24"/>
        </w:rPr>
      </w:pPr>
      <w:r w:rsidRPr="00C249E6">
        <w:rPr>
          <w:rFonts w:ascii="Times New Roman" w:eastAsia="Andale Sans UI" w:hAnsi="Times New Roman" w:cs="Times New Roman"/>
          <w:color w:val="000000"/>
          <w:spacing w:val="-4"/>
          <w:sz w:val="24"/>
          <w:szCs w:val="24"/>
        </w:rPr>
        <w:t xml:space="preserve">6. Электронный словарь </w:t>
      </w:r>
      <w:proofErr w:type="spellStart"/>
      <w:r w:rsidRPr="00C249E6">
        <w:rPr>
          <w:rFonts w:ascii="Times New Roman" w:eastAsia="Andale Sans UI" w:hAnsi="Times New Roman" w:cs="Times New Roman"/>
          <w:color w:val="000000"/>
          <w:spacing w:val="-4"/>
          <w:sz w:val="24"/>
          <w:szCs w:val="24"/>
        </w:rPr>
        <w:t>Мультитран</w:t>
      </w:r>
      <w:proofErr w:type="spellEnd"/>
      <w:r w:rsidRPr="00C249E6">
        <w:rPr>
          <w:rFonts w:ascii="Times New Roman" w:eastAsia="Andale Sans UI" w:hAnsi="Times New Roman" w:cs="Times New Roman"/>
          <w:color w:val="000000"/>
          <w:spacing w:val="-4"/>
          <w:sz w:val="24"/>
          <w:szCs w:val="24"/>
        </w:rPr>
        <w:t xml:space="preserve">  </w:t>
      </w:r>
      <w:hyperlink r:id="rId96" w:history="1">
        <w:r w:rsidRPr="00C249E6">
          <w:rPr>
            <w:rFonts w:ascii="Times New Roman" w:eastAsia="Andale Sans UI" w:hAnsi="Times New Roman" w:cs="Times New Roman"/>
            <w:color w:val="0000FF"/>
            <w:spacing w:val="-4"/>
            <w:sz w:val="24"/>
            <w:szCs w:val="24"/>
            <w:u w:val="single"/>
          </w:rPr>
          <w:t>www.multitran.ru</w:t>
        </w:r>
      </w:hyperlink>
      <w:r w:rsidRPr="00C249E6">
        <w:rPr>
          <w:rFonts w:ascii="Times New Roman" w:eastAsia="Andale Sans UI" w:hAnsi="Times New Roman" w:cs="Times New Roman"/>
          <w:color w:val="000000"/>
          <w:spacing w:val="-4"/>
          <w:sz w:val="24"/>
          <w:szCs w:val="24"/>
        </w:rPr>
        <w:t xml:space="preserve"> </w:t>
      </w:r>
    </w:p>
    <w:p w14:paraId="27186E19" w14:textId="77777777" w:rsidR="00C249E6" w:rsidRPr="00EC7D45" w:rsidRDefault="00C249E6" w:rsidP="00EC7D45">
      <w:pPr>
        <w:tabs>
          <w:tab w:val="left" w:pos="360"/>
          <w:tab w:val="left" w:pos="720"/>
        </w:tabs>
        <w:spacing w:line="360" w:lineRule="auto"/>
        <w:jc w:val="both"/>
      </w:pPr>
    </w:p>
    <w:bookmarkEnd w:id="26"/>
    <w:p w14:paraId="4E41FE98" w14:textId="77777777" w:rsidR="00BD050B" w:rsidRPr="006B43AA" w:rsidRDefault="00BD050B" w:rsidP="006B43AA">
      <w:pPr>
        <w:spacing w:line="240" w:lineRule="auto"/>
        <w:rPr>
          <w:rFonts w:ascii="Times New Roman" w:hAnsi="Times New Roman" w:cs="Times New Roman"/>
          <w:sz w:val="24"/>
          <w:szCs w:val="24"/>
        </w:rPr>
      </w:pPr>
    </w:p>
    <w:p w14:paraId="54D0F19F" w14:textId="3D389EF4" w:rsidR="00153A89" w:rsidRPr="006B43AA" w:rsidRDefault="00C249E6" w:rsidP="006B43AA">
      <w:pPr>
        <w:pStyle w:val="1"/>
        <w:jc w:val="left"/>
        <w:rPr>
          <w:rFonts w:ascii="Times New Roman" w:hAnsi="Times New Roman" w:cs="Times New Roman"/>
          <w:sz w:val="24"/>
          <w:szCs w:val="24"/>
        </w:rPr>
      </w:pPr>
      <w:bookmarkStart w:id="27" w:name="_Toc486513512"/>
      <w:r>
        <w:rPr>
          <w:rFonts w:ascii="Times New Roman" w:hAnsi="Times New Roman" w:cs="Times New Roman"/>
          <w:sz w:val="24"/>
          <w:szCs w:val="24"/>
        </w:rPr>
        <w:t>11</w:t>
      </w:r>
      <w:r w:rsidR="00153A89" w:rsidRPr="006B43AA">
        <w:rPr>
          <w:rFonts w:ascii="Times New Roman" w:hAnsi="Times New Roman" w:cs="Times New Roman"/>
          <w:sz w:val="24"/>
          <w:szCs w:val="24"/>
        </w:rPr>
        <w:t>. Особенности реализации дисциплины для инвалидов и лиц с ограниченными возможностями здоровья</w:t>
      </w:r>
      <w:bookmarkEnd w:id="27"/>
    </w:p>
    <w:p w14:paraId="6ED249E2" w14:textId="77777777" w:rsidR="00153A89" w:rsidRPr="006B43AA" w:rsidRDefault="00153A89" w:rsidP="006B43AA">
      <w:pPr>
        <w:spacing w:after="0" w:line="240" w:lineRule="auto"/>
        <w:rPr>
          <w:rFonts w:ascii="Times New Roman" w:hAnsi="Times New Roman" w:cs="Times New Roman"/>
          <w:sz w:val="24"/>
          <w:szCs w:val="24"/>
        </w:rPr>
      </w:pPr>
    </w:p>
    <w:p w14:paraId="14695D3D" w14:textId="77777777" w:rsidR="00153A89" w:rsidRPr="006B43AA" w:rsidRDefault="00153A89" w:rsidP="006B43AA">
      <w:pPr>
        <w:spacing w:after="0" w:line="240" w:lineRule="auto"/>
        <w:ind w:firstLine="567"/>
        <w:jc w:val="both"/>
        <w:rPr>
          <w:rFonts w:ascii="Times New Roman" w:hAnsi="Times New Roman" w:cs="Times New Roman"/>
          <w:sz w:val="24"/>
          <w:szCs w:val="24"/>
        </w:rPr>
      </w:pPr>
      <w:r w:rsidRPr="006B43AA">
        <w:rPr>
          <w:rFonts w:ascii="Times New Roman" w:hAnsi="Times New Roman" w:cs="Times New Roman"/>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292AA3A2" w14:textId="4E0087AE" w:rsidR="00153A89" w:rsidRDefault="00153A89" w:rsidP="006B43AA">
      <w:pPr>
        <w:spacing w:after="0" w:line="240" w:lineRule="auto"/>
        <w:ind w:firstLine="567"/>
        <w:jc w:val="both"/>
        <w:rPr>
          <w:rFonts w:ascii="Times New Roman" w:hAnsi="Times New Roman" w:cs="Times New Roman"/>
          <w:sz w:val="24"/>
          <w:szCs w:val="24"/>
        </w:rPr>
      </w:pPr>
      <w:r w:rsidRPr="006B43AA">
        <w:rPr>
          <w:rFonts w:ascii="Times New Roman" w:hAnsi="Times New Roman" w:cs="Times New Roman"/>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6B43AA">
        <w:rPr>
          <w:rFonts w:ascii="Times New Roman" w:hAnsi="Times New Roman" w:cs="Times New Roman"/>
          <w:sz w:val="24"/>
          <w:szCs w:val="24"/>
        </w:rPr>
        <w:t>невизуального</w:t>
      </w:r>
      <w:proofErr w:type="spellEnd"/>
      <w:r w:rsidRPr="006B43AA">
        <w:rPr>
          <w:rFonts w:ascii="Times New Roman" w:hAnsi="Times New Roman" w:cs="Times New Roman"/>
          <w:sz w:val="24"/>
          <w:szCs w:val="24"/>
        </w:rPr>
        <w:t xml:space="preserve"> доступа к информации, экранными увеличителями и техническими средствами усиления остаточного зрения.</w:t>
      </w:r>
    </w:p>
    <w:p w14:paraId="05620EFB" w14:textId="1DE574D3" w:rsidR="00C249E6" w:rsidRDefault="00C249E6" w:rsidP="006B43AA">
      <w:pPr>
        <w:spacing w:after="0" w:line="240" w:lineRule="auto"/>
        <w:ind w:firstLine="567"/>
        <w:jc w:val="both"/>
        <w:rPr>
          <w:rFonts w:ascii="Times New Roman" w:hAnsi="Times New Roman" w:cs="Times New Roman"/>
          <w:sz w:val="24"/>
          <w:szCs w:val="24"/>
        </w:rPr>
      </w:pPr>
    </w:p>
    <w:p w14:paraId="06BF7AA1" w14:textId="58A52228" w:rsidR="00C249E6" w:rsidRDefault="00C249E6" w:rsidP="006B43AA">
      <w:pPr>
        <w:spacing w:after="0" w:line="240" w:lineRule="auto"/>
        <w:ind w:firstLine="567"/>
        <w:jc w:val="both"/>
        <w:rPr>
          <w:rFonts w:ascii="Times New Roman" w:hAnsi="Times New Roman" w:cs="Times New Roman"/>
          <w:sz w:val="24"/>
          <w:szCs w:val="24"/>
        </w:rPr>
      </w:pPr>
    </w:p>
    <w:p w14:paraId="521C4BFF" w14:textId="229C4BF5" w:rsidR="00635534" w:rsidRDefault="00635534" w:rsidP="006B43AA">
      <w:pPr>
        <w:spacing w:after="0" w:line="240" w:lineRule="auto"/>
        <w:ind w:firstLine="567"/>
        <w:jc w:val="both"/>
        <w:rPr>
          <w:rFonts w:ascii="Times New Roman" w:hAnsi="Times New Roman" w:cs="Times New Roman"/>
          <w:sz w:val="24"/>
          <w:szCs w:val="24"/>
        </w:rPr>
      </w:pPr>
    </w:p>
    <w:p w14:paraId="611AB312" w14:textId="585494CD" w:rsidR="00635534" w:rsidRDefault="00635534" w:rsidP="006B43AA">
      <w:pPr>
        <w:spacing w:after="0" w:line="240" w:lineRule="auto"/>
        <w:ind w:firstLine="567"/>
        <w:jc w:val="both"/>
        <w:rPr>
          <w:rFonts w:ascii="Times New Roman" w:hAnsi="Times New Roman" w:cs="Times New Roman"/>
          <w:sz w:val="24"/>
          <w:szCs w:val="24"/>
        </w:rPr>
      </w:pPr>
    </w:p>
    <w:p w14:paraId="3FDD5F74" w14:textId="2AA3BCF5" w:rsidR="00635534" w:rsidRDefault="00635534" w:rsidP="006B43AA">
      <w:pPr>
        <w:spacing w:after="0" w:line="240" w:lineRule="auto"/>
        <w:ind w:firstLine="567"/>
        <w:jc w:val="both"/>
        <w:rPr>
          <w:rFonts w:ascii="Times New Roman" w:hAnsi="Times New Roman" w:cs="Times New Roman"/>
          <w:sz w:val="24"/>
          <w:szCs w:val="24"/>
        </w:rPr>
      </w:pPr>
    </w:p>
    <w:p w14:paraId="6694D858" w14:textId="773CA3E6" w:rsidR="00635534" w:rsidRDefault="00635534" w:rsidP="006B43AA">
      <w:pPr>
        <w:spacing w:after="0" w:line="240" w:lineRule="auto"/>
        <w:ind w:firstLine="567"/>
        <w:jc w:val="both"/>
        <w:rPr>
          <w:rFonts w:ascii="Times New Roman" w:hAnsi="Times New Roman" w:cs="Times New Roman"/>
          <w:sz w:val="24"/>
          <w:szCs w:val="24"/>
        </w:rPr>
      </w:pPr>
    </w:p>
    <w:p w14:paraId="6C689907" w14:textId="03C37FBB" w:rsidR="00635534" w:rsidRDefault="00635534" w:rsidP="006B43AA">
      <w:pPr>
        <w:spacing w:after="0" w:line="240" w:lineRule="auto"/>
        <w:ind w:firstLine="567"/>
        <w:jc w:val="both"/>
        <w:rPr>
          <w:rFonts w:ascii="Times New Roman" w:hAnsi="Times New Roman" w:cs="Times New Roman"/>
          <w:sz w:val="24"/>
          <w:szCs w:val="24"/>
        </w:rPr>
      </w:pPr>
    </w:p>
    <w:p w14:paraId="7E07E8D8" w14:textId="107CA45A" w:rsidR="00635534" w:rsidRDefault="00635534" w:rsidP="006B43AA">
      <w:pPr>
        <w:spacing w:after="0" w:line="240" w:lineRule="auto"/>
        <w:ind w:firstLine="567"/>
        <w:jc w:val="both"/>
        <w:rPr>
          <w:rFonts w:ascii="Times New Roman" w:hAnsi="Times New Roman" w:cs="Times New Roman"/>
          <w:sz w:val="24"/>
          <w:szCs w:val="24"/>
        </w:rPr>
      </w:pPr>
    </w:p>
    <w:p w14:paraId="18B9CA2B" w14:textId="2A8D9350" w:rsidR="00635534" w:rsidRDefault="00635534" w:rsidP="006B43AA">
      <w:pPr>
        <w:spacing w:after="0" w:line="240" w:lineRule="auto"/>
        <w:ind w:firstLine="567"/>
        <w:jc w:val="both"/>
        <w:rPr>
          <w:rFonts w:ascii="Times New Roman" w:hAnsi="Times New Roman" w:cs="Times New Roman"/>
          <w:sz w:val="24"/>
          <w:szCs w:val="24"/>
        </w:rPr>
      </w:pPr>
    </w:p>
    <w:p w14:paraId="145926AD" w14:textId="3B2D80AE" w:rsidR="00635534" w:rsidRDefault="00635534" w:rsidP="006B43AA">
      <w:pPr>
        <w:spacing w:after="0" w:line="240" w:lineRule="auto"/>
        <w:ind w:firstLine="567"/>
        <w:jc w:val="both"/>
        <w:rPr>
          <w:rFonts w:ascii="Times New Roman" w:hAnsi="Times New Roman" w:cs="Times New Roman"/>
          <w:sz w:val="24"/>
          <w:szCs w:val="24"/>
        </w:rPr>
      </w:pPr>
    </w:p>
    <w:p w14:paraId="5BAE7823" w14:textId="4F43CA41" w:rsidR="00635534" w:rsidRDefault="00635534" w:rsidP="006B43AA">
      <w:pPr>
        <w:spacing w:after="0" w:line="240" w:lineRule="auto"/>
        <w:ind w:firstLine="567"/>
        <w:jc w:val="both"/>
        <w:rPr>
          <w:rFonts w:ascii="Times New Roman" w:hAnsi="Times New Roman" w:cs="Times New Roman"/>
          <w:sz w:val="24"/>
          <w:szCs w:val="24"/>
        </w:rPr>
      </w:pPr>
    </w:p>
    <w:p w14:paraId="76B2FCE5" w14:textId="4B9CE2DD" w:rsidR="00635534" w:rsidRDefault="00635534" w:rsidP="006B43AA">
      <w:pPr>
        <w:spacing w:after="0" w:line="240" w:lineRule="auto"/>
        <w:ind w:firstLine="567"/>
        <w:jc w:val="both"/>
        <w:rPr>
          <w:rFonts w:ascii="Times New Roman" w:hAnsi="Times New Roman" w:cs="Times New Roman"/>
          <w:sz w:val="24"/>
          <w:szCs w:val="24"/>
        </w:rPr>
      </w:pPr>
    </w:p>
    <w:p w14:paraId="5CB813EC" w14:textId="1CE12432" w:rsidR="00635534" w:rsidRDefault="00635534" w:rsidP="006B43AA">
      <w:pPr>
        <w:spacing w:after="0" w:line="240" w:lineRule="auto"/>
        <w:ind w:firstLine="567"/>
        <w:jc w:val="both"/>
        <w:rPr>
          <w:rFonts w:ascii="Times New Roman" w:hAnsi="Times New Roman" w:cs="Times New Roman"/>
          <w:sz w:val="24"/>
          <w:szCs w:val="24"/>
        </w:rPr>
      </w:pPr>
    </w:p>
    <w:p w14:paraId="04365561" w14:textId="33761B18" w:rsidR="00635534" w:rsidRDefault="00635534" w:rsidP="006B43AA">
      <w:pPr>
        <w:spacing w:after="0" w:line="240" w:lineRule="auto"/>
        <w:ind w:firstLine="567"/>
        <w:jc w:val="both"/>
        <w:rPr>
          <w:rFonts w:ascii="Times New Roman" w:hAnsi="Times New Roman" w:cs="Times New Roman"/>
          <w:sz w:val="24"/>
          <w:szCs w:val="24"/>
        </w:rPr>
      </w:pPr>
    </w:p>
    <w:p w14:paraId="54FA2BAE" w14:textId="1C6A8263" w:rsidR="00635534" w:rsidRDefault="00635534" w:rsidP="006B43AA">
      <w:pPr>
        <w:spacing w:after="0" w:line="240" w:lineRule="auto"/>
        <w:ind w:firstLine="567"/>
        <w:jc w:val="both"/>
        <w:rPr>
          <w:rFonts w:ascii="Times New Roman" w:hAnsi="Times New Roman" w:cs="Times New Roman"/>
          <w:sz w:val="24"/>
          <w:szCs w:val="24"/>
        </w:rPr>
      </w:pPr>
    </w:p>
    <w:p w14:paraId="3D18D114" w14:textId="7C19C02F" w:rsidR="00635534" w:rsidRDefault="00635534" w:rsidP="006B43AA">
      <w:pPr>
        <w:spacing w:after="0" w:line="240" w:lineRule="auto"/>
        <w:ind w:firstLine="567"/>
        <w:jc w:val="both"/>
        <w:rPr>
          <w:rFonts w:ascii="Times New Roman" w:hAnsi="Times New Roman" w:cs="Times New Roman"/>
          <w:sz w:val="24"/>
          <w:szCs w:val="24"/>
        </w:rPr>
      </w:pPr>
    </w:p>
    <w:p w14:paraId="02EEB5B4" w14:textId="1ABD59CA" w:rsidR="00635534" w:rsidRDefault="00635534" w:rsidP="006B43AA">
      <w:pPr>
        <w:spacing w:after="0" w:line="240" w:lineRule="auto"/>
        <w:ind w:firstLine="567"/>
        <w:jc w:val="both"/>
        <w:rPr>
          <w:rFonts w:ascii="Times New Roman" w:hAnsi="Times New Roman" w:cs="Times New Roman"/>
          <w:sz w:val="24"/>
          <w:szCs w:val="24"/>
        </w:rPr>
      </w:pPr>
    </w:p>
    <w:p w14:paraId="6D2A51FB" w14:textId="0B97F27D" w:rsidR="00635534" w:rsidRDefault="00635534" w:rsidP="006B43AA">
      <w:pPr>
        <w:spacing w:after="0" w:line="240" w:lineRule="auto"/>
        <w:ind w:firstLine="567"/>
        <w:jc w:val="both"/>
        <w:rPr>
          <w:rFonts w:ascii="Times New Roman" w:hAnsi="Times New Roman" w:cs="Times New Roman"/>
          <w:sz w:val="24"/>
          <w:szCs w:val="24"/>
        </w:rPr>
      </w:pPr>
    </w:p>
    <w:p w14:paraId="5F3E52E4" w14:textId="74FED87B" w:rsidR="00635534" w:rsidRDefault="00635534" w:rsidP="006B43AA">
      <w:pPr>
        <w:spacing w:after="0" w:line="240" w:lineRule="auto"/>
        <w:ind w:firstLine="567"/>
        <w:jc w:val="both"/>
        <w:rPr>
          <w:rFonts w:ascii="Times New Roman" w:hAnsi="Times New Roman" w:cs="Times New Roman"/>
          <w:sz w:val="24"/>
          <w:szCs w:val="24"/>
        </w:rPr>
      </w:pPr>
    </w:p>
    <w:p w14:paraId="6FC3D6D9" w14:textId="47163FE3" w:rsidR="00635534" w:rsidRDefault="00635534" w:rsidP="006B43AA">
      <w:pPr>
        <w:spacing w:after="0" w:line="240" w:lineRule="auto"/>
        <w:ind w:firstLine="567"/>
        <w:jc w:val="both"/>
        <w:rPr>
          <w:rFonts w:ascii="Times New Roman" w:hAnsi="Times New Roman" w:cs="Times New Roman"/>
          <w:sz w:val="24"/>
          <w:szCs w:val="24"/>
        </w:rPr>
      </w:pPr>
    </w:p>
    <w:p w14:paraId="3B9DC773" w14:textId="2EF95468" w:rsidR="00635534" w:rsidRDefault="00635534" w:rsidP="006B43AA">
      <w:pPr>
        <w:spacing w:after="0" w:line="240" w:lineRule="auto"/>
        <w:ind w:firstLine="567"/>
        <w:jc w:val="both"/>
        <w:rPr>
          <w:rFonts w:ascii="Times New Roman" w:hAnsi="Times New Roman" w:cs="Times New Roman"/>
          <w:sz w:val="24"/>
          <w:szCs w:val="24"/>
        </w:rPr>
      </w:pPr>
    </w:p>
    <w:p w14:paraId="2E27D427" w14:textId="4902A2C0" w:rsidR="00635534" w:rsidRDefault="00635534" w:rsidP="006B43AA">
      <w:pPr>
        <w:spacing w:after="0" w:line="240" w:lineRule="auto"/>
        <w:ind w:firstLine="567"/>
        <w:jc w:val="both"/>
        <w:rPr>
          <w:rFonts w:ascii="Times New Roman" w:hAnsi="Times New Roman" w:cs="Times New Roman"/>
          <w:sz w:val="24"/>
          <w:szCs w:val="24"/>
        </w:rPr>
      </w:pPr>
    </w:p>
    <w:p w14:paraId="052A7DA4" w14:textId="4A22A08B" w:rsidR="00635534" w:rsidRDefault="00635534" w:rsidP="006B43AA">
      <w:pPr>
        <w:spacing w:after="0" w:line="240" w:lineRule="auto"/>
        <w:ind w:firstLine="567"/>
        <w:jc w:val="both"/>
        <w:rPr>
          <w:rFonts w:ascii="Times New Roman" w:hAnsi="Times New Roman" w:cs="Times New Roman"/>
          <w:sz w:val="24"/>
          <w:szCs w:val="24"/>
        </w:rPr>
      </w:pPr>
    </w:p>
    <w:p w14:paraId="2D75D588" w14:textId="1C8D7E80" w:rsidR="00635534" w:rsidRDefault="00635534" w:rsidP="006B43AA">
      <w:pPr>
        <w:spacing w:after="0" w:line="240" w:lineRule="auto"/>
        <w:ind w:firstLine="567"/>
        <w:jc w:val="both"/>
        <w:rPr>
          <w:rFonts w:ascii="Times New Roman" w:hAnsi="Times New Roman" w:cs="Times New Roman"/>
          <w:sz w:val="24"/>
          <w:szCs w:val="24"/>
        </w:rPr>
      </w:pPr>
    </w:p>
    <w:p w14:paraId="7B3AC1E6" w14:textId="182D86C0" w:rsidR="00635534" w:rsidRDefault="00635534" w:rsidP="006B43AA">
      <w:pPr>
        <w:spacing w:after="0" w:line="240" w:lineRule="auto"/>
        <w:ind w:firstLine="567"/>
        <w:jc w:val="both"/>
        <w:rPr>
          <w:rFonts w:ascii="Times New Roman" w:hAnsi="Times New Roman" w:cs="Times New Roman"/>
          <w:sz w:val="24"/>
          <w:szCs w:val="24"/>
        </w:rPr>
      </w:pPr>
    </w:p>
    <w:p w14:paraId="25972056" w14:textId="31C039A4" w:rsidR="00635534" w:rsidRPr="002B734F" w:rsidRDefault="00635534" w:rsidP="006B43AA">
      <w:pPr>
        <w:spacing w:after="0" w:line="240" w:lineRule="auto"/>
        <w:ind w:firstLine="567"/>
        <w:jc w:val="both"/>
        <w:rPr>
          <w:rFonts w:ascii="Times New Roman" w:hAnsi="Times New Roman" w:cs="Times New Roman"/>
          <w:sz w:val="24"/>
          <w:szCs w:val="24"/>
        </w:rPr>
      </w:pPr>
    </w:p>
    <w:p w14:paraId="5DCC3299" w14:textId="77777777" w:rsidR="002B734F" w:rsidRPr="002B734F" w:rsidRDefault="002B734F" w:rsidP="002B734F">
      <w:pPr>
        <w:ind w:firstLine="567"/>
        <w:jc w:val="both"/>
        <w:rPr>
          <w:rFonts w:ascii="Times New Roman" w:hAnsi="Times New Roman" w:cs="Times New Roman"/>
          <w:sz w:val="24"/>
          <w:szCs w:val="24"/>
        </w:rPr>
      </w:pPr>
      <w:bookmarkStart w:id="28" w:name="_Hlk97049800"/>
      <w:r w:rsidRPr="002B734F">
        <w:rPr>
          <w:rFonts w:ascii="Times New Roman" w:hAnsi="Times New Roman" w:cs="Times New Roman"/>
          <w:b/>
          <w:bCs/>
          <w:sz w:val="24"/>
          <w:szCs w:val="24"/>
        </w:rPr>
        <w:t>12.Лист регистрации изменений</w:t>
      </w:r>
    </w:p>
    <w:p w14:paraId="7CA119DB" w14:textId="77777777" w:rsidR="002B734F" w:rsidRPr="002B734F" w:rsidRDefault="002B734F" w:rsidP="002B734F">
      <w:pPr>
        <w:tabs>
          <w:tab w:val="left" w:pos="567"/>
          <w:tab w:val="left" w:pos="851"/>
        </w:tabs>
        <w:ind w:firstLine="567"/>
        <w:jc w:val="both"/>
        <w:rPr>
          <w:rFonts w:ascii="Times New Roman" w:hAnsi="Times New Roman" w:cs="Times New Roman"/>
          <w:sz w:val="24"/>
          <w:szCs w:val="24"/>
        </w:rPr>
      </w:pPr>
      <w:r w:rsidRPr="002B734F">
        <w:rPr>
          <w:rFonts w:ascii="Times New Roman" w:hAnsi="Times New Roman" w:cs="Times New Roman"/>
          <w:sz w:val="24"/>
          <w:szCs w:val="24"/>
        </w:rPr>
        <w:t>Рабочая программа учебной дисциплины обсуждена и утверждена на заседании Ученого совета от «22» марта 2021 г. протокол №5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B734F" w:rsidRPr="002B734F" w14:paraId="5420DB4E" w14:textId="77777777" w:rsidTr="002B734F">
        <w:trPr>
          <w:gridAfter w:val="1"/>
          <w:wAfter w:w="20" w:type="dxa"/>
          <w:trHeight w:val="348"/>
        </w:trPr>
        <w:tc>
          <w:tcPr>
            <w:tcW w:w="534" w:type="dxa"/>
            <w:tcBorders>
              <w:top w:val="single" w:sz="4" w:space="0" w:color="000000"/>
              <w:left w:val="single" w:sz="4" w:space="0" w:color="000000"/>
              <w:bottom w:val="single" w:sz="4" w:space="0" w:color="000000"/>
            </w:tcBorders>
            <w:shd w:val="clear" w:color="auto" w:fill="auto"/>
          </w:tcPr>
          <w:p w14:paraId="4B69F3CC" w14:textId="77777777" w:rsidR="002B734F" w:rsidRPr="002B734F" w:rsidRDefault="002B734F" w:rsidP="00B77887">
            <w:pPr>
              <w:suppressAutoHyphens w:val="0"/>
              <w:ind w:right="-143"/>
              <w:rPr>
                <w:rFonts w:ascii="Times New Roman" w:hAnsi="Times New Roman" w:cs="Times New Roman"/>
              </w:rPr>
            </w:pPr>
            <w:r w:rsidRPr="002B734F">
              <w:rPr>
                <w:rFonts w:ascii="Times New Roman" w:hAnsi="Times New Roman" w:cs="Times New Roman"/>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ABAC216" w14:textId="77777777" w:rsidR="002B734F" w:rsidRPr="002B734F" w:rsidRDefault="002B734F" w:rsidP="00B77887">
            <w:pPr>
              <w:suppressAutoHyphens w:val="0"/>
              <w:ind w:right="-143"/>
              <w:jc w:val="center"/>
              <w:rPr>
                <w:rFonts w:ascii="Times New Roman" w:hAnsi="Times New Roman" w:cs="Times New Roman"/>
              </w:rPr>
            </w:pPr>
            <w:r w:rsidRPr="002B734F">
              <w:rPr>
                <w:rFonts w:ascii="Times New Roman" w:hAnsi="Times New Roman" w:cs="Times New Roman"/>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29B48BD4" w14:textId="77777777" w:rsidR="002B734F" w:rsidRPr="002B734F" w:rsidRDefault="002B734F" w:rsidP="00B77887">
            <w:pPr>
              <w:suppressAutoHyphens w:val="0"/>
              <w:ind w:right="-143"/>
              <w:jc w:val="center"/>
              <w:rPr>
                <w:rFonts w:ascii="Times New Roman" w:hAnsi="Times New Roman" w:cs="Times New Roman"/>
              </w:rPr>
            </w:pPr>
            <w:r w:rsidRPr="002B734F">
              <w:rPr>
                <w:rFonts w:ascii="Times New Roman" w:hAnsi="Times New Roman" w:cs="Times New Roman"/>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E650296" w14:textId="77777777" w:rsidR="002B734F" w:rsidRPr="002B734F" w:rsidRDefault="002B734F" w:rsidP="00B77887">
            <w:pPr>
              <w:suppressAutoHyphens w:val="0"/>
              <w:ind w:right="-143"/>
              <w:jc w:val="center"/>
              <w:rPr>
                <w:rFonts w:ascii="Times New Roman" w:hAnsi="Times New Roman" w:cs="Times New Roman"/>
              </w:rPr>
            </w:pPr>
            <w:r w:rsidRPr="002B734F">
              <w:rPr>
                <w:rFonts w:ascii="Times New Roman" w:hAnsi="Times New Roman" w:cs="Times New Roman"/>
                <w:lang w:eastAsia="ru-RU"/>
              </w:rPr>
              <w:t>Дата введения изменения</w:t>
            </w:r>
          </w:p>
        </w:tc>
      </w:tr>
      <w:tr w:rsidR="002B734F" w:rsidRPr="002B734F" w14:paraId="413AAA69"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0B8A1CA0" w14:textId="77777777" w:rsidR="002B734F" w:rsidRPr="002B734F" w:rsidRDefault="002B734F" w:rsidP="002B734F">
            <w:pPr>
              <w:numPr>
                <w:ilvl w:val="0"/>
                <w:numId w:val="35"/>
              </w:numPr>
              <w:tabs>
                <w:tab w:val="left" w:pos="39"/>
              </w:tabs>
              <w:suppressAutoHyphens w:val="0"/>
              <w:snapToGrid w:val="0"/>
              <w:spacing w:after="160" w:line="252" w:lineRule="auto"/>
              <w:ind w:right="-143" w:hanging="539"/>
              <w:contextualSpacing/>
              <w:rPr>
                <w:rFonts w:ascii="Times New Roman" w:eastAsia="Calibri" w:hAnsi="Times New Roman" w:cs="Times New Roman"/>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C78DF12" w14:textId="77777777" w:rsidR="002B734F" w:rsidRPr="002B734F" w:rsidRDefault="002B734F" w:rsidP="00B77887">
            <w:pPr>
              <w:suppressAutoHyphens w:val="0"/>
              <w:ind w:right="29"/>
              <w:jc w:val="both"/>
              <w:rPr>
                <w:rFonts w:ascii="Times New Roman" w:hAnsi="Times New Roman" w:cs="Times New Roman"/>
              </w:rPr>
            </w:pPr>
            <w:r w:rsidRPr="002B734F">
              <w:rPr>
                <w:rFonts w:ascii="Times New Roman" w:hAnsi="Times New Roman" w:cs="Times New Roman"/>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2B734F">
              <w:rPr>
                <w:rFonts w:ascii="Times New Roman" w:hAnsi="Times New Roman" w:cs="Times New Roman"/>
                <w:lang w:eastAsia="en-US"/>
              </w:rPr>
              <w:t>бакалавриата</w:t>
            </w:r>
            <w:proofErr w:type="spellEnd"/>
            <w:r w:rsidRPr="002B734F">
              <w:rPr>
                <w:rFonts w:ascii="Times New Roman" w:hAnsi="Times New Roman" w:cs="Times New Roman"/>
                <w:lang w:eastAsia="en-US"/>
              </w:rPr>
              <w:t xml:space="preserve">), утвержденного приказом </w:t>
            </w:r>
            <w:r w:rsidRPr="002B734F">
              <w:rPr>
                <w:rFonts w:ascii="Times New Roman" w:hAnsi="Times New Roman" w:cs="Times New Roman"/>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412912D" w14:textId="77777777" w:rsidR="002B734F" w:rsidRPr="002B734F" w:rsidRDefault="002B734F" w:rsidP="00B77887">
            <w:pPr>
              <w:suppressAutoHyphens w:val="0"/>
              <w:jc w:val="center"/>
              <w:rPr>
                <w:rFonts w:ascii="Times New Roman" w:hAnsi="Times New Roman" w:cs="Times New Roman"/>
              </w:rPr>
            </w:pPr>
            <w:r w:rsidRPr="002B734F">
              <w:rPr>
                <w:rFonts w:ascii="Times New Roman" w:hAnsi="Times New Roman" w:cs="Times New Roman"/>
                <w:lang w:eastAsia="en-US"/>
              </w:rPr>
              <w:t>Протокол заседания Ученого совета  от «22» марта 2021 года протокол №5</w:t>
            </w:r>
            <w:bookmarkStart w:id="29" w:name="_GoBack"/>
            <w:bookmarkEnd w:id="29"/>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84ACE" w14:textId="77777777" w:rsidR="002B734F" w:rsidRPr="002B734F" w:rsidRDefault="002B734F" w:rsidP="00B77887">
            <w:pPr>
              <w:suppressAutoHyphens w:val="0"/>
              <w:ind w:left="-108" w:right="-143"/>
              <w:jc w:val="center"/>
              <w:rPr>
                <w:rFonts w:ascii="Times New Roman" w:hAnsi="Times New Roman" w:cs="Times New Roman"/>
              </w:rPr>
            </w:pPr>
            <w:r w:rsidRPr="002B734F">
              <w:rPr>
                <w:rFonts w:ascii="Times New Roman" w:hAnsi="Times New Roman" w:cs="Times New Roman"/>
                <w:lang w:eastAsia="ru-RU"/>
              </w:rPr>
              <w:t>01.09.2021</w:t>
            </w:r>
          </w:p>
        </w:tc>
      </w:tr>
      <w:tr w:rsidR="002B734F" w:rsidRPr="002B734F" w14:paraId="401F8DD1"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2A8555D" w14:textId="77777777" w:rsidR="002B734F" w:rsidRPr="002B734F" w:rsidRDefault="002B734F" w:rsidP="002B734F">
            <w:pPr>
              <w:numPr>
                <w:ilvl w:val="0"/>
                <w:numId w:val="35"/>
              </w:numPr>
              <w:tabs>
                <w:tab w:val="left" w:pos="39"/>
              </w:tabs>
              <w:suppressAutoHyphens w:val="0"/>
              <w:snapToGrid w:val="0"/>
              <w:spacing w:after="160" w:line="252" w:lineRule="auto"/>
              <w:ind w:right="-143" w:hanging="539"/>
              <w:contextualSpacing/>
              <w:rPr>
                <w:rFonts w:ascii="Times New Roman" w:eastAsia="Calibri" w:hAnsi="Times New Roman" w:cs="Times New Roman"/>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DF94C0" w14:textId="77777777" w:rsidR="002B734F" w:rsidRPr="002B734F" w:rsidRDefault="002B734F" w:rsidP="00B77887">
            <w:pPr>
              <w:suppressAutoHyphens w:val="0"/>
              <w:ind w:right="29"/>
              <w:jc w:val="both"/>
              <w:rPr>
                <w:rFonts w:ascii="Times New Roman" w:hAnsi="Times New Roman" w:cs="Times New Roman"/>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25A3390" w14:textId="77777777" w:rsidR="002B734F" w:rsidRPr="002B734F" w:rsidRDefault="002B734F" w:rsidP="00B77887">
            <w:pPr>
              <w:suppressAutoHyphens w:val="0"/>
              <w:jc w:val="cente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8F36E" w14:textId="77777777" w:rsidR="002B734F" w:rsidRPr="002B734F" w:rsidRDefault="002B734F" w:rsidP="00B77887">
            <w:pPr>
              <w:suppressAutoHyphens w:val="0"/>
              <w:ind w:left="-108" w:right="-143"/>
              <w:jc w:val="center"/>
              <w:rPr>
                <w:rFonts w:ascii="Times New Roman" w:hAnsi="Times New Roman" w:cs="Times New Roman"/>
              </w:rPr>
            </w:pPr>
          </w:p>
        </w:tc>
      </w:tr>
      <w:tr w:rsidR="002B734F" w:rsidRPr="002B734F" w14:paraId="02386581"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5905003" w14:textId="77777777" w:rsidR="002B734F" w:rsidRPr="002B734F" w:rsidRDefault="002B734F" w:rsidP="002B734F">
            <w:pPr>
              <w:numPr>
                <w:ilvl w:val="0"/>
                <w:numId w:val="35"/>
              </w:numPr>
              <w:tabs>
                <w:tab w:val="left" w:pos="39"/>
              </w:tabs>
              <w:suppressAutoHyphens w:val="0"/>
              <w:snapToGrid w:val="0"/>
              <w:spacing w:after="160" w:line="252" w:lineRule="auto"/>
              <w:ind w:right="-143" w:hanging="539"/>
              <w:contextualSpacing/>
              <w:rPr>
                <w:rFonts w:ascii="Times New Roman" w:eastAsia="Calibri" w:hAnsi="Times New Roman" w:cs="Times New Roman"/>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C5A48B2" w14:textId="77777777" w:rsidR="002B734F" w:rsidRPr="002B734F" w:rsidRDefault="002B734F" w:rsidP="00B77887">
            <w:pPr>
              <w:suppressAutoHyphens w:val="0"/>
              <w:ind w:right="29"/>
              <w:jc w:val="both"/>
              <w:rPr>
                <w:rFonts w:ascii="Times New Roman" w:hAnsi="Times New Roman" w:cs="Times New Roman"/>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A3CB0E" w14:textId="77777777" w:rsidR="002B734F" w:rsidRPr="002B734F" w:rsidRDefault="002B734F" w:rsidP="00B77887">
            <w:pPr>
              <w:suppressAutoHyphens w:val="0"/>
              <w:jc w:val="center"/>
              <w:rPr>
                <w:rFonts w:ascii="Times New Roman"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B18B43" w14:textId="77777777" w:rsidR="002B734F" w:rsidRPr="002B734F" w:rsidRDefault="002B734F" w:rsidP="00B77887">
            <w:pPr>
              <w:suppressAutoHyphens w:val="0"/>
              <w:ind w:left="-108" w:right="-143"/>
              <w:jc w:val="center"/>
              <w:rPr>
                <w:rFonts w:ascii="Times New Roman" w:hAnsi="Times New Roman" w:cs="Times New Roman"/>
              </w:rPr>
            </w:pPr>
          </w:p>
        </w:tc>
      </w:tr>
    </w:tbl>
    <w:p w14:paraId="3480B7D5" w14:textId="77777777" w:rsidR="00C249E6" w:rsidRDefault="00C249E6" w:rsidP="00C249E6">
      <w:pPr>
        <w:autoSpaceDE w:val="0"/>
        <w:spacing w:line="240" w:lineRule="auto"/>
        <w:ind w:firstLine="567"/>
        <w:jc w:val="both"/>
        <w:rPr>
          <w:b/>
          <w:bCs/>
        </w:rPr>
      </w:pPr>
    </w:p>
    <w:bookmarkEnd w:id="28"/>
    <w:p w14:paraId="01FA548B" w14:textId="2A1B5026" w:rsidR="00153A89" w:rsidRPr="00186EA2" w:rsidRDefault="00153A89" w:rsidP="00186EA2">
      <w:pPr>
        <w:spacing w:after="0" w:line="240" w:lineRule="auto"/>
        <w:jc w:val="both"/>
        <w:rPr>
          <w:color w:val="000000"/>
          <w:kern w:val="1"/>
        </w:rPr>
      </w:pPr>
    </w:p>
    <w:sectPr w:rsidR="00153A89" w:rsidRPr="00186EA2" w:rsidSect="007062EC">
      <w:pgSz w:w="11906" w:h="16838"/>
      <w:pgMar w:top="425" w:right="851" w:bottom="114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5FA8" w14:textId="77777777" w:rsidR="00175C0D" w:rsidRDefault="00175C0D" w:rsidP="00983C11">
      <w:pPr>
        <w:spacing w:after="0" w:line="240" w:lineRule="auto"/>
      </w:pPr>
      <w:r>
        <w:separator/>
      </w:r>
    </w:p>
  </w:endnote>
  <w:endnote w:type="continuationSeparator" w:id="0">
    <w:p w14:paraId="09E11542" w14:textId="77777777" w:rsidR="00175C0D" w:rsidRDefault="00175C0D" w:rsidP="0098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Andale Sans UI">
    <w:altName w:val="Arial Unicode MS"/>
    <w:charset w:val="00"/>
    <w:family w:val="auto"/>
    <w:pitch w:val="variable"/>
  </w:font>
  <w:font w:name="Times New Roman CYR">
    <w:panose1 w:val="02020603050405020304"/>
    <w:charset w:val="00"/>
    <w:family w:val="roman"/>
    <w:pitch w:val="variable"/>
  </w:font>
  <w:font w:name="TimesNewRomanPSMT">
    <w:altName w:val="Yu Gothic UI"/>
    <w:panose1 w:val="00000000000000000000"/>
    <w:charset w:val="81"/>
    <w:family w:val="auto"/>
    <w:notTrueType/>
    <w:pitch w:val="default"/>
    <w:sig w:usb0="00000000" w:usb1="090E0000" w:usb2="00000010" w:usb3="00000000" w:csb0="000C0005" w:csb1="00000000"/>
  </w:font>
  <w:font w:name="TimesNewRoman">
    <w:altName w:val="Times New Roman"/>
    <w:charset w:val="CC"/>
    <w:family w:val="auto"/>
    <w:pitch w:val="default"/>
  </w:font>
  <w:font w:name="Times-Roman">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7262" w14:textId="572B5049" w:rsidR="00220F3D" w:rsidRDefault="00220F3D">
    <w:pPr>
      <w:pStyle w:val="afb"/>
      <w:jc w:val="center"/>
    </w:pPr>
    <w:r>
      <w:fldChar w:fldCharType="begin"/>
    </w:r>
    <w:r>
      <w:instrText>PAGE   \* MERGEFORMAT</w:instrText>
    </w:r>
    <w:r>
      <w:fldChar w:fldCharType="separate"/>
    </w:r>
    <w:r w:rsidR="002B734F">
      <w:rPr>
        <w:noProof/>
      </w:rPr>
      <w:t>21</w:t>
    </w:r>
    <w:r>
      <w:fldChar w:fldCharType="end"/>
    </w:r>
  </w:p>
  <w:p w14:paraId="1A92FE75" w14:textId="77777777" w:rsidR="00220F3D" w:rsidRDefault="00220F3D">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366A" w14:textId="77777777" w:rsidR="00175C0D" w:rsidRDefault="00175C0D" w:rsidP="00983C11">
      <w:pPr>
        <w:spacing w:after="0" w:line="240" w:lineRule="auto"/>
      </w:pPr>
      <w:r>
        <w:separator/>
      </w:r>
    </w:p>
  </w:footnote>
  <w:footnote w:type="continuationSeparator" w:id="0">
    <w:p w14:paraId="003EB4B5" w14:textId="77777777" w:rsidR="00175C0D" w:rsidRDefault="00175C0D" w:rsidP="0098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EE4C59A0"/>
    <w:name w:val="WW8Num19"/>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194" w:hanging="360"/>
      </w:pPr>
      <w:rPr>
        <w:rFonts w:cs="Times New Roman"/>
      </w:rPr>
    </w:lvl>
    <w:lvl w:ilvl="2">
      <w:start w:val="1"/>
      <w:numFmt w:val="lowerRoman"/>
      <w:lvlText w:val="%3."/>
      <w:lvlJc w:val="right"/>
      <w:pPr>
        <w:ind w:left="1914" w:hanging="180"/>
      </w:pPr>
      <w:rPr>
        <w:rFonts w:cs="Times New Roman"/>
      </w:rPr>
    </w:lvl>
    <w:lvl w:ilvl="3">
      <w:start w:val="1"/>
      <w:numFmt w:val="decimal"/>
      <w:lvlText w:val="%4."/>
      <w:lvlJc w:val="left"/>
      <w:pPr>
        <w:ind w:left="2634" w:hanging="360"/>
      </w:pPr>
      <w:rPr>
        <w:rFonts w:cs="Times New Roman"/>
      </w:rPr>
    </w:lvl>
    <w:lvl w:ilvl="4">
      <w:start w:val="1"/>
      <w:numFmt w:val="lowerLetter"/>
      <w:lvlText w:val="%5."/>
      <w:lvlJc w:val="left"/>
      <w:pPr>
        <w:ind w:left="3354" w:hanging="360"/>
      </w:pPr>
      <w:rPr>
        <w:rFonts w:cs="Times New Roman"/>
      </w:rPr>
    </w:lvl>
    <w:lvl w:ilvl="5">
      <w:start w:val="1"/>
      <w:numFmt w:val="lowerRoman"/>
      <w:lvlText w:val="%6."/>
      <w:lvlJc w:val="right"/>
      <w:pPr>
        <w:ind w:left="4074" w:hanging="180"/>
      </w:pPr>
      <w:rPr>
        <w:rFonts w:cs="Times New Roman"/>
      </w:rPr>
    </w:lvl>
    <w:lvl w:ilvl="6">
      <w:start w:val="1"/>
      <w:numFmt w:val="decimal"/>
      <w:lvlText w:val="%7."/>
      <w:lvlJc w:val="left"/>
      <w:pPr>
        <w:ind w:left="4794" w:hanging="360"/>
      </w:pPr>
      <w:rPr>
        <w:rFonts w:cs="Times New Roman"/>
      </w:rPr>
    </w:lvl>
    <w:lvl w:ilvl="7">
      <w:start w:val="1"/>
      <w:numFmt w:val="lowerLetter"/>
      <w:lvlText w:val="%8."/>
      <w:lvlJc w:val="left"/>
      <w:pPr>
        <w:ind w:left="5514" w:hanging="360"/>
      </w:pPr>
      <w:rPr>
        <w:rFonts w:cs="Times New Roman"/>
      </w:rPr>
    </w:lvl>
    <w:lvl w:ilvl="8">
      <w:start w:val="1"/>
      <w:numFmt w:val="lowerRoman"/>
      <w:lvlText w:val="%9."/>
      <w:lvlJc w:val="right"/>
      <w:pPr>
        <w:ind w:left="6234" w:hanging="180"/>
      </w:pPr>
      <w:rPr>
        <w:rFonts w:cs="Times New Roman"/>
      </w:rPr>
    </w:lvl>
  </w:abstractNum>
  <w:abstractNum w:abstractNumId="4" w15:restartNumberingAfterBreak="0">
    <w:nsid w:val="00000005"/>
    <w:multiLevelType w:val="singleLevel"/>
    <w:tmpl w:val="00000005"/>
    <w:name w:val="WW8Num23"/>
    <w:lvl w:ilvl="0">
      <w:start w:val="1"/>
      <w:numFmt w:val="decimal"/>
      <w:lvlText w:val="%1."/>
      <w:lvlJc w:val="left"/>
      <w:pPr>
        <w:tabs>
          <w:tab w:val="num" w:pos="-76"/>
        </w:tabs>
        <w:ind w:left="644" w:hanging="360"/>
      </w:pPr>
      <w:rPr>
        <w:rFonts w:cs="Times New Roman"/>
      </w:rPr>
    </w:lvl>
  </w:abstractNum>
  <w:abstractNum w:abstractNumId="5" w15:restartNumberingAfterBreak="0">
    <w:nsid w:val="00000006"/>
    <w:multiLevelType w:val="singleLevel"/>
    <w:tmpl w:val="00000006"/>
    <w:name w:val="WW8Num24"/>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3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41"/>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4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43"/>
    <w:lvl w:ilvl="0">
      <w:start w:val="5"/>
      <w:numFmt w:val="decimal"/>
      <w:lvlText w:val="%1."/>
      <w:lvlJc w:val="left"/>
      <w:pPr>
        <w:tabs>
          <w:tab w:val="num" w:pos="928"/>
        </w:tabs>
        <w:ind w:left="928" w:hanging="360"/>
      </w:pPr>
      <w:rPr>
        <w:rFonts w:cs="Times New Roman"/>
      </w:rPr>
    </w:lvl>
  </w:abstractNum>
  <w:abstractNum w:abstractNumId="10" w15:restartNumberingAfterBreak="0">
    <w:nsid w:val="0000000B"/>
    <w:multiLevelType w:val="singleLevel"/>
    <w:tmpl w:val="0000000B"/>
    <w:name w:val="WW8Num4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46"/>
    <w:lvl w:ilvl="0">
      <w:start w:val="1"/>
      <w:numFmt w:val="decimal"/>
      <w:lvlText w:val="%1."/>
      <w:lvlJc w:val="left"/>
      <w:pPr>
        <w:tabs>
          <w:tab w:val="num" w:pos="1140"/>
        </w:tabs>
        <w:ind w:left="1140" w:hanging="360"/>
      </w:pPr>
      <w:rPr>
        <w:rFonts w:cs="Times New Roman"/>
      </w:rPr>
    </w:lvl>
  </w:abstractNum>
  <w:abstractNum w:abstractNumId="12" w15:restartNumberingAfterBreak="0">
    <w:nsid w:val="0000000D"/>
    <w:multiLevelType w:val="singleLevel"/>
    <w:tmpl w:val="0000000D"/>
    <w:name w:val="WW8Num4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53"/>
    <w:lvl w:ilvl="0">
      <w:start w:val="1"/>
      <w:numFmt w:val="decimal"/>
      <w:lvlText w:val="%1."/>
      <w:lvlJc w:val="left"/>
      <w:pPr>
        <w:tabs>
          <w:tab w:val="num" w:pos="1080"/>
        </w:tabs>
        <w:ind w:left="1080" w:hanging="360"/>
      </w:pPr>
      <w:rPr>
        <w:rFonts w:ascii="Times New Roman" w:hAnsi="Times New Roman" w:cs="Times New Roman"/>
      </w:rPr>
    </w:lvl>
  </w:abstractNum>
  <w:abstractNum w:abstractNumId="14" w15:restartNumberingAfterBreak="0">
    <w:nsid w:val="0000000F"/>
    <w:multiLevelType w:val="singleLevel"/>
    <w:tmpl w:val="0000000F"/>
    <w:name w:val="WW8Num25"/>
    <w:lvl w:ilvl="0">
      <w:start w:val="1"/>
      <w:numFmt w:val="decimal"/>
      <w:lvlText w:val="%1."/>
      <w:lvlJc w:val="left"/>
      <w:pPr>
        <w:tabs>
          <w:tab w:val="num" w:pos="720"/>
        </w:tabs>
        <w:ind w:left="720" w:hanging="360"/>
      </w:pPr>
      <w:rPr>
        <w:sz w:val="28"/>
        <w:szCs w:val="28"/>
        <w:lang w:val="en-US"/>
      </w:rPr>
    </w:lvl>
  </w:abstractNum>
  <w:abstractNum w:abstractNumId="15"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4"/>
        <w:szCs w:val="24"/>
        <w:lang w:val="en-US"/>
      </w:rPr>
    </w:lvl>
    <w:lvl w:ilvl="1">
      <w:start w:val="1"/>
      <w:numFmt w:val="bullet"/>
      <w:lvlText w:val=""/>
      <w:lvlJc w:val="left"/>
      <w:pPr>
        <w:tabs>
          <w:tab w:val="num" w:pos="1080"/>
        </w:tabs>
        <w:ind w:left="1080" w:hanging="360"/>
      </w:pPr>
      <w:rPr>
        <w:rFonts w:ascii="Symbol" w:hAnsi="Symbol" w:cs="Symbol"/>
        <w:sz w:val="24"/>
        <w:szCs w:val="24"/>
        <w:lang w:val="en-US"/>
      </w:rPr>
    </w:lvl>
    <w:lvl w:ilvl="2">
      <w:start w:val="1"/>
      <w:numFmt w:val="bullet"/>
      <w:lvlText w:val=""/>
      <w:lvlJc w:val="left"/>
      <w:pPr>
        <w:tabs>
          <w:tab w:val="num" w:pos="1440"/>
        </w:tabs>
        <w:ind w:left="1440" w:hanging="360"/>
      </w:pPr>
      <w:rPr>
        <w:rFonts w:ascii="Symbol" w:hAnsi="Symbol" w:cs="Symbol"/>
        <w:sz w:val="24"/>
        <w:szCs w:val="24"/>
        <w:lang w:val="en-US"/>
      </w:rPr>
    </w:lvl>
    <w:lvl w:ilvl="3">
      <w:start w:val="1"/>
      <w:numFmt w:val="bullet"/>
      <w:lvlText w:val=""/>
      <w:lvlJc w:val="left"/>
      <w:pPr>
        <w:tabs>
          <w:tab w:val="num" w:pos="1800"/>
        </w:tabs>
        <w:ind w:left="1800" w:hanging="360"/>
      </w:pPr>
      <w:rPr>
        <w:rFonts w:ascii="Symbol" w:hAnsi="Symbol" w:cs="Symbol"/>
        <w:sz w:val="24"/>
        <w:szCs w:val="24"/>
        <w:lang w:val="en-US"/>
      </w:rPr>
    </w:lvl>
    <w:lvl w:ilvl="4">
      <w:start w:val="1"/>
      <w:numFmt w:val="bullet"/>
      <w:lvlText w:val=""/>
      <w:lvlJc w:val="left"/>
      <w:pPr>
        <w:tabs>
          <w:tab w:val="num" w:pos="2160"/>
        </w:tabs>
        <w:ind w:left="2160" w:hanging="360"/>
      </w:pPr>
      <w:rPr>
        <w:rFonts w:ascii="Symbol" w:hAnsi="Symbol" w:cs="Symbol"/>
        <w:sz w:val="24"/>
        <w:szCs w:val="24"/>
        <w:lang w:val="en-US"/>
      </w:rPr>
    </w:lvl>
    <w:lvl w:ilvl="5">
      <w:start w:val="1"/>
      <w:numFmt w:val="bullet"/>
      <w:lvlText w:val=""/>
      <w:lvlJc w:val="left"/>
      <w:pPr>
        <w:tabs>
          <w:tab w:val="num" w:pos="2520"/>
        </w:tabs>
        <w:ind w:left="2520" w:hanging="360"/>
      </w:pPr>
      <w:rPr>
        <w:rFonts w:ascii="Symbol" w:hAnsi="Symbol" w:cs="Symbol"/>
        <w:sz w:val="24"/>
        <w:szCs w:val="24"/>
        <w:lang w:val="en-US"/>
      </w:rPr>
    </w:lvl>
    <w:lvl w:ilvl="6">
      <w:start w:val="1"/>
      <w:numFmt w:val="bullet"/>
      <w:lvlText w:val=""/>
      <w:lvlJc w:val="left"/>
      <w:pPr>
        <w:tabs>
          <w:tab w:val="num" w:pos="2880"/>
        </w:tabs>
        <w:ind w:left="2880" w:hanging="360"/>
      </w:pPr>
      <w:rPr>
        <w:rFonts w:ascii="Symbol" w:hAnsi="Symbol" w:cs="Symbol"/>
        <w:sz w:val="24"/>
        <w:szCs w:val="24"/>
        <w:lang w:val="en-US"/>
      </w:rPr>
    </w:lvl>
    <w:lvl w:ilvl="7">
      <w:start w:val="1"/>
      <w:numFmt w:val="bullet"/>
      <w:lvlText w:val=""/>
      <w:lvlJc w:val="left"/>
      <w:pPr>
        <w:tabs>
          <w:tab w:val="num" w:pos="3240"/>
        </w:tabs>
        <w:ind w:left="3240" w:hanging="360"/>
      </w:pPr>
      <w:rPr>
        <w:rFonts w:ascii="Symbol" w:hAnsi="Symbol" w:cs="Symbol"/>
        <w:sz w:val="24"/>
        <w:szCs w:val="24"/>
        <w:lang w:val="en-US"/>
      </w:rPr>
    </w:lvl>
    <w:lvl w:ilvl="8">
      <w:start w:val="1"/>
      <w:numFmt w:val="bullet"/>
      <w:lvlText w:val=""/>
      <w:lvlJc w:val="left"/>
      <w:pPr>
        <w:tabs>
          <w:tab w:val="num" w:pos="3600"/>
        </w:tabs>
        <w:ind w:left="3600" w:hanging="360"/>
      </w:pPr>
      <w:rPr>
        <w:rFonts w:ascii="Symbol" w:hAnsi="Symbol" w:cs="Symbol"/>
        <w:sz w:val="24"/>
        <w:szCs w:val="24"/>
        <w:lang w:val="en-US"/>
      </w:rPr>
    </w:lvl>
  </w:abstractNum>
  <w:abstractNum w:abstractNumId="17" w15:restartNumberingAfterBreak="0">
    <w:nsid w:val="00000012"/>
    <w:multiLevelType w:val="singleLevel"/>
    <w:tmpl w:val="00000012"/>
    <w:name w:val="WW8Num76"/>
    <w:lvl w:ilvl="0">
      <w:start w:val="1"/>
      <w:numFmt w:val="decimal"/>
      <w:lvlText w:val="%1."/>
      <w:lvlJc w:val="left"/>
      <w:pPr>
        <w:tabs>
          <w:tab w:val="num" w:pos="720"/>
        </w:tabs>
        <w:ind w:left="72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rPr>
        <w:sz w:val="24"/>
      </w:rPr>
    </w:lvl>
    <w:lvl w:ilvl="1">
      <w:start w:val="3"/>
      <w:numFmt w:val="decimal"/>
      <w:lvlText w:val="%1.%2."/>
      <w:lvlJc w:val="left"/>
      <w:pPr>
        <w:tabs>
          <w:tab w:val="num" w:pos="1080"/>
        </w:tabs>
        <w:ind w:left="1080" w:hanging="360"/>
      </w:pPr>
      <w:rPr>
        <w:sz w:val="24"/>
      </w:rPr>
    </w:lvl>
    <w:lvl w:ilvl="2">
      <w:start w:val="1"/>
      <w:numFmt w:val="decimal"/>
      <w:lvlText w:val="%1.%2.%3."/>
      <w:lvlJc w:val="left"/>
      <w:pPr>
        <w:tabs>
          <w:tab w:val="num" w:pos="1440"/>
        </w:tabs>
        <w:ind w:left="1440" w:hanging="360"/>
      </w:pPr>
      <w:rPr>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AA6EC53E"/>
    <w:lvl w:ilvl="0">
      <w:start w:val="1"/>
      <w:numFmt w:val="upperRoman"/>
      <w:lvlText w:val="%1."/>
      <w:lvlJc w:val="left"/>
      <w:pPr>
        <w:tabs>
          <w:tab w:val="num" w:pos="1080"/>
        </w:tabs>
        <w:ind w:left="1080" w:hanging="720"/>
      </w:pPr>
      <w:rPr>
        <w:b w:val="0"/>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rPr>
        <w:sz w:val="28"/>
        <w:szCs w:val="28"/>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A"/>
    <w:multiLevelType w:val="singleLevel"/>
    <w:tmpl w:val="0000001A"/>
    <w:name w:val="WW8Num27"/>
    <w:lvl w:ilvl="0">
      <w:start w:val="1"/>
      <w:numFmt w:val="decimal"/>
      <w:lvlText w:val="%1)"/>
      <w:lvlJc w:val="left"/>
      <w:pPr>
        <w:tabs>
          <w:tab w:val="num" w:pos="0"/>
        </w:tabs>
        <w:ind w:left="284" w:hanging="284"/>
      </w:p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284" w:hanging="284"/>
      </w:pPr>
    </w:lvl>
  </w:abstractNum>
  <w:abstractNum w:abstractNumId="25" w15:restartNumberingAfterBreak="0">
    <w:nsid w:val="00000025"/>
    <w:multiLevelType w:val="multilevel"/>
    <w:tmpl w:val="00000025"/>
    <w:name w:val="WW8Num37"/>
    <w:lvl w:ilvl="0">
      <w:start w:val="10"/>
      <w:numFmt w:val="decimal"/>
      <w:lvlText w:val="%1."/>
      <w:lvlJc w:val="left"/>
      <w:pPr>
        <w:tabs>
          <w:tab w:val="num" w:pos="720"/>
        </w:tabs>
        <w:ind w:left="720" w:hanging="360"/>
      </w:pPr>
      <w:rPr>
        <w:rFonts w:ascii="Symbol" w:eastAsia="Times New Roman" w:hAnsi="Symbol" w:cs="Symbol"/>
        <w:b/>
        <w:bCs/>
        <w:spacing w:val="-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95A3F"/>
    <w:multiLevelType w:val="multilevel"/>
    <w:tmpl w:val="EE4C59A0"/>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194" w:hanging="360"/>
      </w:pPr>
      <w:rPr>
        <w:rFonts w:cs="Times New Roman"/>
      </w:rPr>
    </w:lvl>
    <w:lvl w:ilvl="2">
      <w:start w:val="1"/>
      <w:numFmt w:val="lowerRoman"/>
      <w:lvlText w:val="%3."/>
      <w:lvlJc w:val="right"/>
      <w:pPr>
        <w:ind w:left="1914" w:hanging="180"/>
      </w:pPr>
      <w:rPr>
        <w:rFonts w:cs="Times New Roman"/>
      </w:rPr>
    </w:lvl>
    <w:lvl w:ilvl="3">
      <w:start w:val="1"/>
      <w:numFmt w:val="decimal"/>
      <w:lvlText w:val="%4."/>
      <w:lvlJc w:val="left"/>
      <w:pPr>
        <w:ind w:left="2634" w:hanging="360"/>
      </w:pPr>
      <w:rPr>
        <w:rFonts w:cs="Times New Roman"/>
      </w:rPr>
    </w:lvl>
    <w:lvl w:ilvl="4">
      <w:start w:val="1"/>
      <w:numFmt w:val="lowerLetter"/>
      <w:lvlText w:val="%5."/>
      <w:lvlJc w:val="left"/>
      <w:pPr>
        <w:ind w:left="3354" w:hanging="360"/>
      </w:pPr>
      <w:rPr>
        <w:rFonts w:cs="Times New Roman"/>
      </w:rPr>
    </w:lvl>
    <w:lvl w:ilvl="5">
      <w:start w:val="1"/>
      <w:numFmt w:val="lowerRoman"/>
      <w:lvlText w:val="%6."/>
      <w:lvlJc w:val="right"/>
      <w:pPr>
        <w:ind w:left="4074" w:hanging="180"/>
      </w:pPr>
      <w:rPr>
        <w:rFonts w:cs="Times New Roman"/>
      </w:rPr>
    </w:lvl>
    <w:lvl w:ilvl="6">
      <w:start w:val="1"/>
      <w:numFmt w:val="decimal"/>
      <w:lvlText w:val="%7."/>
      <w:lvlJc w:val="left"/>
      <w:pPr>
        <w:ind w:left="4794" w:hanging="360"/>
      </w:pPr>
      <w:rPr>
        <w:rFonts w:cs="Times New Roman"/>
      </w:rPr>
    </w:lvl>
    <w:lvl w:ilvl="7">
      <w:start w:val="1"/>
      <w:numFmt w:val="lowerLetter"/>
      <w:lvlText w:val="%8."/>
      <w:lvlJc w:val="left"/>
      <w:pPr>
        <w:ind w:left="5514" w:hanging="360"/>
      </w:pPr>
      <w:rPr>
        <w:rFonts w:cs="Times New Roman"/>
      </w:rPr>
    </w:lvl>
    <w:lvl w:ilvl="8">
      <w:start w:val="1"/>
      <w:numFmt w:val="lowerRoman"/>
      <w:lvlText w:val="%9."/>
      <w:lvlJc w:val="right"/>
      <w:pPr>
        <w:ind w:left="6234" w:hanging="180"/>
      </w:pPr>
      <w:rPr>
        <w:rFonts w:cs="Times New Roman"/>
      </w:rPr>
    </w:lvl>
  </w:abstractNum>
  <w:abstractNum w:abstractNumId="27" w15:restartNumberingAfterBreak="0">
    <w:nsid w:val="09A242D0"/>
    <w:multiLevelType w:val="hybridMultilevel"/>
    <w:tmpl w:val="2D0EE3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1CD25B0"/>
    <w:multiLevelType w:val="multilevel"/>
    <w:tmpl w:val="11428098"/>
    <w:lvl w:ilvl="0">
      <w:start w:val="1"/>
      <w:numFmt w:val="decimal"/>
      <w:lvlText w:val="%1."/>
      <w:lvlJc w:val="left"/>
      <w:pPr>
        <w:tabs>
          <w:tab w:val="num" w:pos="1590"/>
        </w:tabs>
        <w:ind w:left="1590" w:hanging="1590"/>
      </w:pPr>
      <w:rPr>
        <w:rFonts w:cs="Times New Roman"/>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cs="Times New Roman"/>
      </w:rPr>
    </w:lvl>
    <w:lvl w:ilvl="3">
      <w:start w:val="1"/>
      <w:numFmt w:val="decimal"/>
      <w:lvlText w:val="%1.%2.%3.%4."/>
      <w:lvlJc w:val="left"/>
      <w:pPr>
        <w:tabs>
          <w:tab w:val="num" w:pos="4830"/>
        </w:tabs>
        <w:ind w:left="4830" w:hanging="1590"/>
      </w:pPr>
      <w:rPr>
        <w:rFonts w:cs="Times New Roman"/>
      </w:rPr>
    </w:lvl>
    <w:lvl w:ilvl="4">
      <w:start w:val="1"/>
      <w:numFmt w:val="decimal"/>
      <w:lvlText w:val="%1.%2.%3.%4.%5."/>
      <w:lvlJc w:val="left"/>
      <w:pPr>
        <w:tabs>
          <w:tab w:val="num" w:pos="5910"/>
        </w:tabs>
        <w:ind w:left="5910" w:hanging="1590"/>
      </w:pPr>
      <w:rPr>
        <w:rFonts w:cs="Times New Roman"/>
      </w:rPr>
    </w:lvl>
    <w:lvl w:ilvl="5">
      <w:start w:val="1"/>
      <w:numFmt w:val="decimal"/>
      <w:lvlText w:val="%1.%2.%3.%4.%5.%6."/>
      <w:lvlJc w:val="left"/>
      <w:pPr>
        <w:tabs>
          <w:tab w:val="num" w:pos="6990"/>
        </w:tabs>
        <w:ind w:left="6990" w:hanging="159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29" w15:restartNumberingAfterBreak="0">
    <w:nsid w:val="23DA226C"/>
    <w:multiLevelType w:val="multilevel"/>
    <w:tmpl w:val="BEF2C9E0"/>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0" w15:restartNumberingAfterBreak="0">
    <w:nsid w:val="26362F36"/>
    <w:multiLevelType w:val="multilevel"/>
    <w:tmpl w:val="FFFFFFFF"/>
    <w:lvl w:ilvl="0">
      <w:start w:val="1"/>
      <w:numFmt w:val="decimal"/>
      <w:lvlText w:val="%1."/>
      <w:lvlJc w:val="left"/>
      <w:pPr>
        <w:ind w:left="644" w:hanging="360"/>
      </w:pPr>
      <w:rPr>
        <w:rFonts w:cs="Times New Roman"/>
        <w:b/>
      </w:rPr>
    </w:lvl>
    <w:lvl w:ilvl="1">
      <w:start w:val="1"/>
      <w:numFmt w:val="lowerLetter"/>
      <w:lvlText w:val="%2."/>
      <w:lvlJc w:val="left"/>
      <w:pPr>
        <w:ind w:left="1194" w:hanging="360"/>
      </w:pPr>
      <w:rPr>
        <w:rFonts w:cs="Times New Roman"/>
      </w:rPr>
    </w:lvl>
    <w:lvl w:ilvl="2">
      <w:start w:val="1"/>
      <w:numFmt w:val="lowerRoman"/>
      <w:lvlText w:val="%3."/>
      <w:lvlJc w:val="right"/>
      <w:pPr>
        <w:ind w:left="1914" w:hanging="180"/>
      </w:pPr>
      <w:rPr>
        <w:rFonts w:cs="Times New Roman"/>
      </w:rPr>
    </w:lvl>
    <w:lvl w:ilvl="3">
      <w:start w:val="1"/>
      <w:numFmt w:val="decimal"/>
      <w:lvlText w:val="%4."/>
      <w:lvlJc w:val="left"/>
      <w:pPr>
        <w:ind w:left="2634" w:hanging="360"/>
      </w:pPr>
      <w:rPr>
        <w:rFonts w:cs="Times New Roman"/>
      </w:rPr>
    </w:lvl>
    <w:lvl w:ilvl="4">
      <w:start w:val="1"/>
      <w:numFmt w:val="lowerLetter"/>
      <w:lvlText w:val="%5."/>
      <w:lvlJc w:val="left"/>
      <w:pPr>
        <w:ind w:left="3354" w:hanging="360"/>
      </w:pPr>
      <w:rPr>
        <w:rFonts w:cs="Times New Roman"/>
      </w:rPr>
    </w:lvl>
    <w:lvl w:ilvl="5">
      <w:start w:val="1"/>
      <w:numFmt w:val="lowerRoman"/>
      <w:lvlText w:val="%6."/>
      <w:lvlJc w:val="right"/>
      <w:pPr>
        <w:ind w:left="4074" w:hanging="180"/>
      </w:pPr>
      <w:rPr>
        <w:rFonts w:cs="Times New Roman"/>
      </w:rPr>
    </w:lvl>
    <w:lvl w:ilvl="6">
      <w:start w:val="1"/>
      <w:numFmt w:val="decimal"/>
      <w:lvlText w:val="%7."/>
      <w:lvlJc w:val="left"/>
      <w:pPr>
        <w:ind w:left="4794" w:hanging="360"/>
      </w:pPr>
      <w:rPr>
        <w:rFonts w:cs="Times New Roman"/>
      </w:rPr>
    </w:lvl>
    <w:lvl w:ilvl="7">
      <w:start w:val="1"/>
      <w:numFmt w:val="lowerLetter"/>
      <w:lvlText w:val="%8."/>
      <w:lvlJc w:val="left"/>
      <w:pPr>
        <w:ind w:left="5514" w:hanging="360"/>
      </w:pPr>
      <w:rPr>
        <w:rFonts w:cs="Times New Roman"/>
      </w:rPr>
    </w:lvl>
    <w:lvl w:ilvl="8">
      <w:start w:val="1"/>
      <w:numFmt w:val="lowerRoman"/>
      <w:lvlText w:val="%9."/>
      <w:lvlJc w:val="right"/>
      <w:pPr>
        <w:ind w:left="6234" w:hanging="180"/>
      </w:pPr>
      <w:rPr>
        <w:rFonts w:cs="Times New Roman"/>
      </w:rPr>
    </w:lvl>
  </w:abstractNum>
  <w:abstractNum w:abstractNumId="31" w15:restartNumberingAfterBreak="0">
    <w:nsid w:val="34E50408"/>
    <w:multiLevelType w:val="multilevel"/>
    <w:tmpl w:val="EE4C59A0"/>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194" w:hanging="360"/>
      </w:pPr>
      <w:rPr>
        <w:rFonts w:cs="Times New Roman"/>
      </w:rPr>
    </w:lvl>
    <w:lvl w:ilvl="2">
      <w:start w:val="1"/>
      <w:numFmt w:val="lowerRoman"/>
      <w:lvlText w:val="%3."/>
      <w:lvlJc w:val="right"/>
      <w:pPr>
        <w:ind w:left="1914" w:hanging="180"/>
      </w:pPr>
      <w:rPr>
        <w:rFonts w:cs="Times New Roman"/>
      </w:rPr>
    </w:lvl>
    <w:lvl w:ilvl="3">
      <w:start w:val="1"/>
      <w:numFmt w:val="decimal"/>
      <w:lvlText w:val="%4."/>
      <w:lvlJc w:val="left"/>
      <w:pPr>
        <w:ind w:left="2634" w:hanging="360"/>
      </w:pPr>
      <w:rPr>
        <w:rFonts w:cs="Times New Roman"/>
      </w:rPr>
    </w:lvl>
    <w:lvl w:ilvl="4">
      <w:start w:val="1"/>
      <w:numFmt w:val="lowerLetter"/>
      <w:lvlText w:val="%5."/>
      <w:lvlJc w:val="left"/>
      <w:pPr>
        <w:ind w:left="3354" w:hanging="360"/>
      </w:pPr>
      <w:rPr>
        <w:rFonts w:cs="Times New Roman"/>
      </w:rPr>
    </w:lvl>
    <w:lvl w:ilvl="5">
      <w:start w:val="1"/>
      <w:numFmt w:val="lowerRoman"/>
      <w:lvlText w:val="%6."/>
      <w:lvlJc w:val="right"/>
      <w:pPr>
        <w:ind w:left="4074" w:hanging="180"/>
      </w:pPr>
      <w:rPr>
        <w:rFonts w:cs="Times New Roman"/>
      </w:rPr>
    </w:lvl>
    <w:lvl w:ilvl="6">
      <w:start w:val="1"/>
      <w:numFmt w:val="decimal"/>
      <w:lvlText w:val="%7."/>
      <w:lvlJc w:val="left"/>
      <w:pPr>
        <w:ind w:left="4794" w:hanging="360"/>
      </w:pPr>
      <w:rPr>
        <w:rFonts w:cs="Times New Roman"/>
      </w:rPr>
    </w:lvl>
    <w:lvl w:ilvl="7">
      <w:start w:val="1"/>
      <w:numFmt w:val="lowerLetter"/>
      <w:lvlText w:val="%8."/>
      <w:lvlJc w:val="left"/>
      <w:pPr>
        <w:ind w:left="5514" w:hanging="360"/>
      </w:pPr>
      <w:rPr>
        <w:rFonts w:cs="Times New Roman"/>
      </w:rPr>
    </w:lvl>
    <w:lvl w:ilvl="8">
      <w:start w:val="1"/>
      <w:numFmt w:val="lowerRoman"/>
      <w:lvlText w:val="%9."/>
      <w:lvlJc w:val="right"/>
      <w:pPr>
        <w:ind w:left="6234" w:hanging="180"/>
      </w:pPr>
      <w:rPr>
        <w:rFonts w:cs="Times New Roman"/>
      </w:rPr>
    </w:lvl>
  </w:abstractNum>
  <w:abstractNum w:abstractNumId="32" w15:restartNumberingAfterBreak="0">
    <w:nsid w:val="3A534AA5"/>
    <w:multiLevelType w:val="multilevel"/>
    <w:tmpl w:val="1C02DF2C"/>
    <w:lvl w:ilvl="0">
      <w:start w:val="3"/>
      <w:numFmt w:val="decimal"/>
      <w:lvlText w:val="%1."/>
      <w:lvlJc w:val="left"/>
      <w:pPr>
        <w:tabs>
          <w:tab w:val="num" w:pos="720"/>
        </w:tabs>
        <w:ind w:left="720" w:hanging="360"/>
      </w:pPr>
      <w:rPr>
        <w:rFonts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9697B62"/>
    <w:multiLevelType w:val="multilevel"/>
    <w:tmpl w:val="5C129A68"/>
    <w:lvl w:ilvl="0">
      <w:start w:val="6"/>
      <w:numFmt w:val="decimal"/>
      <w:lvlText w:val="%1"/>
      <w:lvlJc w:val="left"/>
      <w:pPr>
        <w:ind w:left="480" w:hanging="480"/>
      </w:pPr>
      <w:rPr>
        <w:rFonts w:ascii="Times New Roman" w:eastAsia="Calibri" w:hAnsi="Times New Roman" w:cs="Times New Roman" w:hint="default"/>
        <w:b/>
        <w:color w:val="000000"/>
        <w:sz w:val="24"/>
      </w:rPr>
    </w:lvl>
    <w:lvl w:ilvl="1">
      <w:start w:val="3"/>
      <w:numFmt w:val="decimal"/>
      <w:lvlText w:val="%1.%2"/>
      <w:lvlJc w:val="left"/>
      <w:pPr>
        <w:ind w:left="1200" w:hanging="480"/>
      </w:pPr>
      <w:rPr>
        <w:rFonts w:ascii="Times New Roman" w:eastAsia="Calibri" w:hAnsi="Times New Roman" w:cs="Times New Roman" w:hint="default"/>
        <w:b/>
        <w:color w:val="000000"/>
        <w:sz w:val="24"/>
      </w:rPr>
    </w:lvl>
    <w:lvl w:ilvl="2">
      <w:start w:val="2"/>
      <w:numFmt w:val="decimal"/>
      <w:lvlText w:val="%1.%2.%3"/>
      <w:lvlJc w:val="left"/>
      <w:pPr>
        <w:ind w:left="2160" w:hanging="720"/>
      </w:pPr>
      <w:rPr>
        <w:rFonts w:ascii="Times New Roman" w:eastAsia="Calibri" w:hAnsi="Times New Roman" w:cs="Times New Roman" w:hint="default"/>
        <w:b/>
        <w:color w:val="000000"/>
        <w:sz w:val="24"/>
      </w:rPr>
    </w:lvl>
    <w:lvl w:ilvl="3">
      <w:start w:val="1"/>
      <w:numFmt w:val="decimal"/>
      <w:lvlText w:val="%1.%2.%3.%4"/>
      <w:lvlJc w:val="left"/>
      <w:pPr>
        <w:ind w:left="2880" w:hanging="720"/>
      </w:pPr>
      <w:rPr>
        <w:rFonts w:ascii="Times New Roman" w:eastAsia="Calibri" w:hAnsi="Times New Roman" w:cs="Times New Roman" w:hint="default"/>
        <w:b/>
        <w:color w:val="000000"/>
        <w:sz w:val="24"/>
      </w:rPr>
    </w:lvl>
    <w:lvl w:ilvl="4">
      <w:start w:val="1"/>
      <w:numFmt w:val="decimal"/>
      <w:lvlText w:val="%1.%2.%3.%4.%5"/>
      <w:lvlJc w:val="left"/>
      <w:pPr>
        <w:ind w:left="3960" w:hanging="1080"/>
      </w:pPr>
      <w:rPr>
        <w:rFonts w:ascii="Times New Roman" w:eastAsia="Calibri" w:hAnsi="Times New Roman" w:cs="Times New Roman" w:hint="default"/>
        <w:b/>
        <w:color w:val="000000"/>
        <w:sz w:val="24"/>
      </w:rPr>
    </w:lvl>
    <w:lvl w:ilvl="5">
      <w:start w:val="1"/>
      <w:numFmt w:val="decimal"/>
      <w:lvlText w:val="%1.%2.%3.%4.%5.%6"/>
      <w:lvlJc w:val="left"/>
      <w:pPr>
        <w:ind w:left="4680" w:hanging="1080"/>
      </w:pPr>
      <w:rPr>
        <w:rFonts w:ascii="Times New Roman" w:eastAsia="Calibri" w:hAnsi="Times New Roman" w:cs="Times New Roman" w:hint="default"/>
        <w:b/>
        <w:color w:val="000000"/>
        <w:sz w:val="24"/>
      </w:rPr>
    </w:lvl>
    <w:lvl w:ilvl="6">
      <w:start w:val="1"/>
      <w:numFmt w:val="decimal"/>
      <w:lvlText w:val="%1.%2.%3.%4.%5.%6.%7"/>
      <w:lvlJc w:val="left"/>
      <w:pPr>
        <w:ind w:left="5760" w:hanging="1440"/>
      </w:pPr>
      <w:rPr>
        <w:rFonts w:ascii="Times New Roman" w:eastAsia="Calibri" w:hAnsi="Times New Roman" w:cs="Times New Roman" w:hint="default"/>
        <w:b/>
        <w:color w:val="000000"/>
        <w:sz w:val="24"/>
      </w:rPr>
    </w:lvl>
    <w:lvl w:ilvl="7">
      <w:start w:val="1"/>
      <w:numFmt w:val="decimal"/>
      <w:lvlText w:val="%1.%2.%3.%4.%5.%6.%7.%8"/>
      <w:lvlJc w:val="left"/>
      <w:pPr>
        <w:ind w:left="6480" w:hanging="1440"/>
      </w:pPr>
      <w:rPr>
        <w:rFonts w:ascii="Times New Roman" w:eastAsia="Calibri" w:hAnsi="Times New Roman" w:cs="Times New Roman" w:hint="default"/>
        <w:b/>
        <w:color w:val="000000"/>
        <w:sz w:val="24"/>
      </w:rPr>
    </w:lvl>
    <w:lvl w:ilvl="8">
      <w:start w:val="1"/>
      <w:numFmt w:val="decimal"/>
      <w:lvlText w:val="%1.%2.%3.%4.%5.%6.%7.%8.%9"/>
      <w:lvlJc w:val="left"/>
      <w:pPr>
        <w:ind w:left="7200" w:hanging="1440"/>
      </w:pPr>
      <w:rPr>
        <w:rFonts w:ascii="Times New Roman" w:eastAsia="Calibri" w:hAnsi="Times New Roman" w:cs="Times New Roman" w:hint="default"/>
        <w:b/>
        <w:color w:val="000000"/>
        <w:sz w:val="24"/>
      </w:rPr>
    </w:lvl>
  </w:abstractNum>
  <w:abstractNum w:abstractNumId="3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26309C"/>
    <w:multiLevelType w:val="hybridMultilevel"/>
    <w:tmpl w:val="E1C4D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0"/>
  </w:num>
  <w:num w:numId="5">
    <w:abstractNumId w:val="32"/>
  </w:num>
  <w:num w:numId="6">
    <w:abstractNumId w:val="31"/>
  </w:num>
  <w:num w:numId="7">
    <w:abstractNumId w:val="29"/>
  </w:num>
  <w:num w:numId="8">
    <w:abstractNumId w:val="16"/>
  </w:num>
  <w:num w:numId="9">
    <w:abstractNumId w:val="26"/>
  </w:num>
  <w:num w:numId="10">
    <w:abstractNumId w:val="1"/>
    <w:lvlOverride w:ilvl="0">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lvlOverride w:ilvl="0">
      <w:startOverride w:val="1"/>
    </w:lvlOverride>
  </w:num>
  <w:num w:numId="15">
    <w:abstractNumId w:val="8"/>
    <w:lvlOverride w:ilvl="0">
      <w:startOverride w:val="1"/>
    </w:lvlOverride>
  </w:num>
  <w:num w:numId="16">
    <w:abstractNumId w:val="10"/>
    <w:lvlOverride w:ilvl="0">
      <w:startOverride w:val="1"/>
    </w:lvlOverride>
  </w:num>
  <w:num w:numId="17">
    <w:abstractNumId w:val="7"/>
    <w:lvlOverride w:ilvl="0">
      <w:startOverride w:val="1"/>
    </w:lvlOverride>
  </w:num>
  <w:num w:numId="18">
    <w:abstractNumId w:val="15"/>
    <w:lvlOverride w:ilvl="0">
      <w:startOverride w:val="1"/>
    </w:lvlOverride>
  </w:num>
  <w:num w:numId="19">
    <w:abstractNumId w:val="9"/>
    <w:lvlOverride w:ilvl="0">
      <w:startOverride w:val="1"/>
    </w:lvlOverride>
  </w:num>
  <w:num w:numId="20">
    <w:abstractNumId w:val="18"/>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11"/>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24"/>
    <w:lvlOverride w:ilvl="0">
      <w:startOverride w:val="1"/>
    </w:lvlOverride>
  </w:num>
  <w:num w:numId="31">
    <w:abstractNumId w:val="12"/>
    <w:lvlOverride w:ilvl="0">
      <w:startOverride w:val="1"/>
    </w:lvlOverride>
  </w:num>
  <w:num w:numId="32">
    <w:abstractNumId w:val="33"/>
  </w:num>
  <w:num w:numId="33">
    <w:abstractNumId w:val="25"/>
  </w:num>
  <w:num w:numId="34">
    <w:abstractNumId w:val="35"/>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07"/>
    <w:rsid w:val="000253B7"/>
    <w:rsid w:val="00025A55"/>
    <w:rsid w:val="00047F2C"/>
    <w:rsid w:val="00051EE6"/>
    <w:rsid w:val="00055272"/>
    <w:rsid w:val="00075F7C"/>
    <w:rsid w:val="00095ED2"/>
    <w:rsid w:val="000A0B88"/>
    <w:rsid w:val="000B7E1F"/>
    <w:rsid w:val="000C7A0D"/>
    <w:rsid w:val="000E2692"/>
    <w:rsid w:val="000E7FAD"/>
    <w:rsid w:val="000F09D4"/>
    <w:rsid w:val="00101131"/>
    <w:rsid w:val="0014568A"/>
    <w:rsid w:val="00146ED5"/>
    <w:rsid w:val="00153A89"/>
    <w:rsid w:val="0017557C"/>
    <w:rsid w:val="00175C0D"/>
    <w:rsid w:val="0018141E"/>
    <w:rsid w:val="00186EA2"/>
    <w:rsid w:val="0019445C"/>
    <w:rsid w:val="00197C56"/>
    <w:rsid w:val="001F4B42"/>
    <w:rsid w:val="00220CD3"/>
    <w:rsid w:val="00220F3D"/>
    <w:rsid w:val="00236164"/>
    <w:rsid w:val="00242AC4"/>
    <w:rsid w:val="00245298"/>
    <w:rsid w:val="0026051C"/>
    <w:rsid w:val="00273BE2"/>
    <w:rsid w:val="0029230B"/>
    <w:rsid w:val="002947E8"/>
    <w:rsid w:val="002A343C"/>
    <w:rsid w:val="002A6243"/>
    <w:rsid w:val="002A76AE"/>
    <w:rsid w:val="002B059B"/>
    <w:rsid w:val="002B0A22"/>
    <w:rsid w:val="002B5E19"/>
    <w:rsid w:val="002B734F"/>
    <w:rsid w:val="002C4375"/>
    <w:rsid w:val="002E116D"/>
    <w:rsid w:val="002F04A8"/>
    <w:rsid w:val="002F51DB"/>
    <w:rsid w:val="00303104"/>
    <w:rsid w:val="00307607"/>
    <w:rsid w:val="00307B59"/>
    <w:rsid w:val="003114E0"/>
    <w:rsid w:val="00322A60"/>
    <w:rsid w:val="00324148"/>
    <w:rsid w:val="0033290A"/>
    <w:rsid w:val="0036213A"/>
    <w:rsid w:val="00372D30"/>
    <w:rsid w:val="00374345"/>
    <w:rsid w:val="0039003E"/>
    <w:rsid w:val="003A0EEA"/>
    <w:rsid w:val="003C1A7C"/>
    <w:rsid w:val="003C25DF"/>
    <w:rsid w:val="003E04C8"/>
    <w:rsid w:val="00407078"/>
    <w:rsid w:val="004215EB"/>
    <w:rsid w:val="004218E2"/>
    <w:rsid w:val="00431435"/>
    <w:rsid w:val="004350A9"/>
    <w:rsid w:val="00472307"/>
    <w:rsid w:val="004859D5"/>
    <w:rsid w:val="004A0FFF"/>
    <w:rsid w:val="004A60A6"/>
    <w:rsid w:val="004A68AA"/>
    <w:rsid w:val="004A775A"/>
    <w:rsid w:val="004C2016"/>
    <w:rsid w:val="004D1004"/>
    <w:rsid w:val="004D20D4"/>
    <w:rsid w:val="004D26AF"/>
    <w:rsid w:val="004E0E4B"/>
    <w:rsid w:val="004E7A7A"/>
    <w:rsid w:val="0050205F"/>
    <w:rsid w:val="0051759B"/>
    <w:rsid w:val="00521742"/>
    <w:rsid w:val="00531DE3"/>
    <w:rsid w:val="00537A29"/>
    <w:rsid w:val="00540DDA"/>
    <w:rsid w:val="00565353"/>
    <w:rsid w:val="00571B07"/>
    <w:rsid w:val="0057441B"/>
    <w:rsid w:val="0057470F"/>
    <w:rsid w:val="00580F4D"/>
    <w:rsid w:val="005A020C"/>
    <w:rsid w:val="005A2007"/>
    <w:rsid w:val="005A5B07"/>
    <w:rsid w:val="005B733F"/>
    <w:rsid w:val="005C2818"/>
    <w:rsid w:val="005D5DB4"/>
    <w:rsid w:val="00600829"/>
    <w:rsid w:val="0061408F"/>
    <w:rsid w:val="006206CA"/>
    <w:rsid w:val="00625D42"/>
    <w:rsid w:val="00635534"/>
    <w:rsid w:val="00636897"/>
    <w:rsid w:val="006461C5"/>
    <w:rsid w:val="00650109"/>
    <w:rsid w:val="00651D7D"/>
    <w:rsid w:val="00664422"/>
    <w:rsid w:val="00664B4F"/>
    <w:rsid w:val="006655CA"/>
    <w:rsid w:val="0066754F"/>
    <w:rsid w:val="00684F41"/>
    <w:rsid w:val="006921BE"/>
    <w:rsid w:val="006B43AA"/>
    <w:rsid w:val="006B7758"/>
    <w:rsid w:val="006D130B"/>
    <w:rsid w:val="006D7FAA"/>
    <w:rsid w:val="006E3A4B"/>
    <w:rsid w:val="006E6252"/>
    <w:rsid w:val="006F2F20"/>
    <w:rsid w:val="006F6906"/>
    <w:rsid w:val="006F7D7D"/>
    <w:rsid w:val="00704071"/>
    <w:rsid w:val="007062EC"/>
    <w:rsid w:val="00724EF0"/>
    <w:rsid w:val="00734FEF"/>
    <w:rsid w:val="00735EEB"/>
    <w:rsid w:val="00736C26"/>
    <w:rsid w:val="00746A90"/>
    <w:rsid w:val="00766E16"/>
    <w:rsid w:val="00776D82"/>
    <w:rsid w:val="0078029F"/>
    <w:rsid w:val="00783B7E"/>
    <w:rsid w:val="00795F5C"/>
    <w:rsid w:val="007A4FD7"/>
    <w:rsid w:val="007B3132"/>
    <w:rsid w:val="007C284D"/>
    <w:rsid w:val="00804FDE"/>
    <w:rsid w:val="008105A0"/>
    <w:rsid w:val="00817295"/>
    <w:rsid w:val="008302DF"/>
    <w:rsid w:val="00835AD9"/>
    <w:rsid w:val="00846AD3"/>
    <w:rsid w:val="0085325D"/>
    <w:rsid w:val="00862BDD"/>
    <w:rsid w:val="00864BBD"/>
    <w:rsid w:val="00892498"/>
    <w:rsid w:val="008A567D"/>
    <w:rsid w:val="008B0A3B"/>
    <w:rsid w:val="008B5543"/>
    <w:rsid w:val="008B7902"/>
    <w:rsid w:val="008C2311"/>
    <w:rsid w:val="008C6A03"/>
    <w:rsid w:val="008F1391"/>
    <w:rsid w:val="009111C9"/>
    <w:rsid w:val="00925AF5"/>
    <w:rsid w:val="0093645D"/>
    <w:rsid w:val="00950831"/>
    <w:rsid w:val="00957546"/>
    <w:rsid w:val="00983C11"/>
    <w:rsid w:val="00991E72"/>
    <w:rsid w:val="00997D2A"/>
    <w:rsid w:val="009A36F0"/>
    <w:rsid w:val="009B78A7"/>
    <w:rsid w:val="009E4E9A"/>
    <w:rsid w:val="009F38D3"/>
    <w:rsid w:val="009F7637"/>
    <w:rsid w:val="00A034FF"/>
    <w:rsid w:val="00A0390F"/>
    <w:rsid w:val="00A062A4"/>
    <w:rsid w:val="00A066AD"/>
    <w:rsid w:val="00A16C39"/>
    <w:rsid w:val="00A235C9"/>
    <w:rsid w:val="00A242F5"/>
    <w:rsid w:val="00A6763A"/>
    <w:rsid w:val="00A71EFD"/>
    <w:rsid w:val="00AA262F"/>
    <w:rsid w:val="00AB613E"/>
    <w:rsid w:val="00AC13F1"/>
    <w:rsid w:val="00AE152A"/>
    <w:rsid w:val="00AE5AD3"/>
    <w:rsid w:val="00AE6C56"/>
    <w:rsid w:val="00B04B6E"/>
    <w:rsid w:val="00B251BC"/>
    <w:rsid w:val="00B261B4"/>
    <w:rsid w:val="00B335ED"/>
    <w:rsid w:val="00B441FD"/>
    <w:rsid w:val="00B46E1D"/>
    <w:rsid w:val="00B50DA8"/>
    <w:rsid w:val="00B747E4"/>
    <w:rsid w:val="00B97EE9"/>
    <w:rsid w:val="00BB661E"/>
    <w:rsid w:val="00BD050B"/>
    <w:rsid w:val="00BE3FF7"/>
    <w:rsid w:val="00BF06E4"/>
    <w:rsid w:val="00BF158F"/>
    <w:rsid w:val="00BF6E3C"/>
    <w:rsid w:val="00C0382A"/>
    <w:rsid w:val="00C05553"/>
    <w:rsid w:val="00C05D5F"/>
    <w:rsid w:val="00C249E6"/>
    <w:rsid w:val="00C3057A"/>
    <w:rsid w:val="00C31BCF"/>
    <w:rsid w:val="00C33848"/>
    <w:rsid w:val="00C36361"/>
    <w:rsid w:val="00C37C24"/>
    <w:rsid w:val="00C43C46"/>
    <w:rsid w:val="00C441F9"/>
    <w:rsid w:val="00C46148"/>
    <w:rsid w:val="00C500C1"/>
    <w:rsid w:val="00C61CFF"/>
    <w:rsid w:val="00CA1D90"/>
    <w:rsid w:val="00CA35EA"/>
    <w:rsid w:val="00CB182F"/>
    <w:rsid w:val="00CB6708"/>
    <w:rsid w:val="00CD4CE5"/>
    <w:rsid w:val="00CE2F48"/>
    <w:rsid w:val="00CE686F"/>
    <w:rsid w:val="00D001C7"/>
    <w:rsid w:val="00D055EF"/>
    <w:rsid w:val="00D20B77"/>
    <w:rsid w:val="00D2436D"/>
    <w:rsid w:val="00D26E25"/>
    <w:rsid w:val="00D33696"/>
    <w:rsid w:val="00D44608"/>
    <w:rsid w:val="00D7695F"/>
    <w:rsid w:val="00D82AF6"/>
    <w:rsid w:val="00D97456"/>
    <w:rsid w:val="00DB7F17"/>
    <w:rsid w:val="00DC1186"/>
    <w:rsid w:val="00DC1D21"/>
    <w:rsid w:val="00DC2F29"/>
    <w:rsid w:val="00DD733D"/>
    <w:rsid w:val="00DE3E22"/>
    <w:rsid w:val="00E11EEC"/>
    <w:rsid w:val="00E14C48"/>
    <w:rsid w:val="00E17351"/>
    <w:rsid w:val="00E304BF"/>
    <w:rsid w:val="00E52569"/>
    <w:rsid w:val="00E91101"/>
    <w:rsid w:val="00EA08F9"/>
    <w:rsid w:val="00EA1070"/>
    <w:rsid w:val="00EC157B"/>
    <w:rsid w:val="00EC7700"/>
    <w:rsid w:val="00EC7D45"/>
    <w:rsid w:val="00ED0F81"/>
    <w:rsid w:val="00EE059E"/>
    <w:rsid w:val="00F04F76"/>
    <w:rsid w:val="00F1090E"/>
    <w:rsid w:val="00F25CB6"/>
    <w:rsid w:val="00F53B04"/>
    <w:rsid w:val="00F73AAE"/>
    <w:rsid w:val="00F915CE"/>
    <w:rsid w:val="00F978B0"/>
    <w:rsid w:val="00FA194A"/>
    <w:rsid w:val="00FA66D2"/>
    <w:rsid w:val="00FC0038"/>
    <w:rsid w:val="00FD2BFB"/>
    <w:rsid w:val="00FD6FC5"/>
    <w:rsid w:val="00FF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3B3031"/>
  <w15:chartTrackingRefBased/>
  <w15:docId w15:val="{7A766D20-43B4-4356-82E3-8BB6A4C8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99"/>
    <w:lsdException w:name="toc 3" w:uiPriority="39"/>
    <w:lsdException w:name="footer" w:uiPriority="99"/>
    <w:lsdException w:name="caption" w:locked="1" w:semiHidden="1" w:unhideWhenUsed="1" w:qFormat="1"/>
    <w:lsdException w:name="endnote text" w:uiPriority="99"/>
    <w:lsdException w:name="List" w:uiPriority="99"/>
    <w:lsdException w:name="Title" w:locked="1" w:uiPriority="99" w:qFormat="1"/>
    <w:lsdException w:name="Body Text" w:uiPriority="99"/>
    <w:lsdException w:name="Body Text Indent" w:uiPriority="99"/>
    <w:lsdException w:name="Subtitle" w:locked="1" w:uiPriority="99" w:qFormat="1"/>
    <w:lsdException w:name="Hyperlink"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CA"/>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6655CA"/>
    <w:pPr>
      <w:numPr>
        <w:numId w:val="1"/>
      </w:numPr>
      <w:spacing w:after="0" w:line="240" w:lineRule="auto"/>
      <w:jc w:val="center"/>
      <w:outlineLvl w:val="0"/>
    </w:pPr>
    <w:rPr>
      <w:rFonts w:ascii="Arial" w:hAnsi="Arial" w:cs="Arial"/>
      <w:b/>
      <w:sz w:val="28"/>
      <w:szCs w:val="28"/>
    </w:rPr>
  </w:style>
  <w:style w:type="paragraph" w:styleId="2">
    <w:name w:val="heading 2"/>
    <w:basedOn w:val="11"/>
    <w:next w:val="a"/>
    <w:link w:val="20"/>
    <w:uiPriority w:val="99"/>
    <w:qFormat/>
    <w:rsid w:val="006655CA"/>
    <w:pPr>
      <w:numPr>
        <w:ilvl w:val="1"/>
        <w:numId w:val="1"/>
      </w:numPr>
      <w:jc w:val="right"/>
      <w:outlineLvl w:val="1"/>
    </w:pPr>
    <w:rPr>
      <w:rFonts w:ascii="Arial" w:hAnsi="Arial" w:cs="Arial"/>
      <w:b/>
      <w:i/>
      <w:sz w:val="28"/>
      <w:szCs w:val="28"/>
    </w:rPr>
  </w:style>
  <w:style w:type="paragraph" w:styleId="3">
    <w:name w:val="heading 3"/>
    <w:basedOn w:val="a"/>
    <w:next w:val="a"/>
    <w:link w:val="30"/>
    <w:uiPriority w:val="99"/>
    <w:qFormat/>
    <w:rsid w:val="006655CA"/>
    <w:pPr>
      <w:keepNext/>
      <w:widowControl w:val="0"/>
      <w:numPr>
        <w:ilvl w:val="2"/>
        <w:numId w:val="1"/>
      </w:numPr>
      <w:autoSpaceDE w:val="0"/>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6655CA"/>
    <w:pPr>
      <w:keepNext/>
      <w:widowControl w:val="0"/>
      <w:numPr>
        <w:ilvl w:val="3"/>
        <w:numId w:val="1"/>
      </w:numPr>
      <w:autoSpaceDE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uiPriority w:val="99"/>
    <w:rsid w:val="006655CA"/>
    <w:rPr>
      <w:rFonts w:ascii="Symbol" w:hAnsi="Symbol"/>
    </w:rPr>
  </w:style>
  <w:style w:type="character" w:customStyle="1" w:styleId="WW8Num10z0">
    <w:name w:val="WW8Num10z0"/>
    <w:uiPriority w:val="99"/>
    <w:rsid w:val="006655CA"/>
    <w:rPr>
      <w:rFonts w:ascii="Symbol" w:hAnsi="Symbol"/>
    </w:rPr>
  </w:style>
  <w:style w:type="character" w:customStyle="1" w:styleId="WW8Num11z0">
    <w:name w:val="WW8Num11z0"/>
    <w:uiPriority w:val="99"/>
    <w:rsid w:val="006655CA"/>
    <w:rPr>
      <w:rFonts w:ascii="Symbol" w:hAnsi="Symbol"/>
    </w:rPr>
  </w:style>
  <w:style w:type="character" w:customStyle="1" w:styleId="WW8Num12z0">
    <w:name w:val="WW8Num12z0"/>
    <w:uiPriority w:val="99"/>
    <w:rsid w:val="006655CA"/>
    <w:rPr>
      <w:rFonts w:ascii="Symbol" w:hAnsi="Symbol"/>
    </w:rPr>
  </w:style>
  <w:style w:type="character" w:customStyle="1" w:styleId="WW8Num15z0">
    <w:name w:val="WW8Num15z0"/>
    <w:uiPriority w:val="99"/>
    <w:rsid w:val="006655CA"/>
    <w:rPr>
      <w:rFonts w:ascii="Symbol" w:hAnsi="Symbol"/>
    </w:rPr>
  </w:style>
  <w:style w:type="character" w:customStyle="1" w:styleId="WW8Num25z0">
    <w:name w:val="WW8Num25z0"/>
    <w:uiPriority w:val="99"/>
    <w:rsid w:val="006655CA"/>
    <w:rPr>
      <w:rFonts w:ascii="Symbol" w:hAnsi="Symbol"/>
    </w:rPr>
  </w:style>
  <w:style w:type="character" w:customStyle="1" w:styleId="WW8Num26z0">
    <w:name w:val="WW8Num26z0"/>
    <w:uiPriority w:val="99"/>
    <w:rsid w:val="006655CA"/>
    <w:rPr>
      <w:rFonts w:ascii="Symbol" w:hAnsi="Symbol"/>
    </w:rPr>
  </w:style>
  <w:style w:type="character" w:customStyle="1" w:styleId="WW8Num27z0">
    <w:name w:val="WW8Num27z0"/>
    <w:uiPriority w:val="99"/>
    <w:rsid w:val="006655CA"/>
    <w:rPr>
      <w:sz w:val="24"/>
    </w:rPr>
  </w:style>
  <w:style w:type="character" w:customStyle="1" w:styleId="WW8Num42z0">
    <w:name w:val="WW8Num42z0"/>
    <w:uiPriority w:val="99"/>
    <w:rsid w:val="006655CA"/>
    <w:rPr>
      <w:rFonts w:ascii="Symbol" w:hAnsi="Symbol"/>
    </w:rPr>
  </w:style>
  <w:style w:type="character" w:customStyle="1" w:styleId="WW8Num42z1">
    <w:name w:val="WW8Num42z1"/>
    <w:uiPriority w:val="99"/>
    <w:rsid w:val="006655CA"/>
    <w:rPr>
      <w:rFonts w:ascii="Courier New" w:hAnsi="Courier New"/>
    </w:rPr>
  </w:style>
  <w:style w:type="character" w:customStyle="1" w:styleId="WW8Num42z2">
    <w:name w:val="WW8Num42z2"/>
    <w:uiPriority w:val="99"/>
    <w:rsid w:val="006655CA"/>
    <w:rPr>
      <w:rFonts w:ascii="Wingdings" w:hAnsi="Wingdings"/>
    </w:rPr>
  </w:style>
  <w:style w:type="character" w:customStyle="1" w:styleId="WW8Num44z0">
    <w:name w:val="WW8Num44z0"/>
    <w:uiPriority w:val="99"/>
    <w:rsid w:val="006655CA"/>
    <w:rPr>
      <w:rFonts w:ascii="Symbol" w:hAnsi="Symbol"/>
    </w:rPr>
  </w:style>
  <w:style w:type="character" w:customStyle="1" w:styleId="WW8Num44z1">
    <w:name w:val="WW8Num44z1"/>
    <w:uiPriority w:val="99"/>
    <w:rsid w:val="006655CA"/>
    <w:rPr>
      <w:rFonts w:ascii="Courier New" w:hAnsi="Courier New"/>
    </w:rPr>
  </w:style>
  <w:style w:type="character" w:customStyle="1" w:styleId="WW8Num44z2">
    <w:name w:val="WW8Num44z2"/>
    <w:uiPriority w:val="99"/>
    <w:rsid w:val="006655CA"/>
    <w:rPr>
      <w:rFonts w:ascii="Wingdings" w:hAnsi="Wingdings"/>
    </w:rPr>
  </w:style>
  <w:style w:type="character" w:customStyle="1" w:styleId="WW8Num49z0">
    <w:name w:val="WW8Num49z0"/>
    <w:uiPriority w:val="99"/>
    <w:rsid w:val="006655CA"/>
    <w:rPr>
      <w:rFonts w:ascii="Symbol" w:hAnsi="Symbol"/>
    </w:rPr>
  </w:style>
  <w:style w:type="character" w:customStyle="1" w:styleId="WW8Num49z1">
    <w:name w:val="WW8Num49z1"/>
    <w:uiPriority w:val="99"/>
    <w:rsid w:val="006655CA"/>
    <w:rPr>
      <w:rFonts w:ascii="Courier New" w:hAnsi="Courier New"/>
    </w:rPr>
  </w:style>
  <w:style w:type="character" w:customStyle="1" w:styleId="WW8Num49z2">
    <w:name w:val="WW8Num49z2"/>
    <w:uiPriority w:val="99"/>
    <w:rsid w:val="006655CA"/>
    <w:rPr>
      <w:rFonts w:ascii="Wingdings" w:hAnsi="Wingdings"/>
    </w:rPr>
  </w:style>
  <w:style w:type="character" w:customStyle="1" w:styleId="WW8Num53z0">
    <w:name w:val="WW8Num53z0"/>
    <w:uiPriority w:val="99"/>
    <w:rsid w:val="006655CA"/>
    <w:rPr>
      <w:rFonts w:ascii="Times New Roman" w:hAnsi="Times New Roman"/>
    </w:rPr>
  </w:style>
  <w:style w:type="character" w:customStyle="1" w:styleId="21">
    <w:name w:val="Основной шрифт абзаца2"/>
    <w:uiPriority w:val="99"/>
    <w:rsid w:val="006655CA"/>
  </w:style>
  <w:style w:type="character" w:customStyle="1" w:styleId="Absatz-Standardschriftart">
    <w:name w:val="Absatz-Standardschriftart"/>
    <w:uiPriority w:val="99"/>
    <w:rsid w:val="006655CA"/>
  </w:style>
  <w:style w:type="character" w:customStyle="1" w:styleId="WW8Num1z0">
    <w:name w:val="WW8Num1z0"/>
    <w:uiPriority w:val="99"/>
    <w:rsid w:val="006655CA"/>
    <w:rPr>
      <w:sz w:val="24"/>
    </w:rPr>
  </w:style>
  <w:style w:type="character" w:customStyle="1" w:styleId="WW8Num6z0">
    <w:name w:val="WW8Num6z0"/>
    <w:uiPriority w:val="99"/>
    <w:rsid w:val="006655CA"/>
    <w:rPr>
      <w:sz w:val="24"/>
    </w:rPr>
  </w:style>
  <w:style w:type="character" w:customStyle="1" w:styleId="WW8Num9z0">
    <w:name w:val="WW8Num9z0"/>
    <w:uiPriority w:val="99"/>
    <w:rsid w:val="006655CA"/>
    <w:rPr>
      <w:sz w:val="24"/>
    </w:rPr>
  </w:style>
  <w:style w:type="character" w:customStyle="1" w:styleId="WW8Num12z1">
    <w:name w:val="WW8Num12z1"/>
    <w:uiPriority w:val="99"/>
    <w:rsid w:val="006655CA"/>
    <w:rPr>
      <w:rFonts w:ascii="Courier New" w:hAnsi="Courier New"/>
    </w:rPr>
  </w:style>
  <w:style w:type="character" w:customStyle="1" w:styleId="WW8Num12z2">
    <w:name w:val="WW8Num12z2"/>
    <w:uiPriority w:val="99"/>
    <w:rsid w:val="006655CA"/>
    <w:rPr>
      <w:rFonts w:ascii="Wingdings" w:hAnsi="Wingdings"/>
    </w:rPr>
  </w:style>
  <w:style w:type="character" w:customStyle="1" w:styleId="WW8Num15z1">
    <w:name w:val="WW8Num15z1"/>
    <w:uiPriority w:val="99"/>
    <w:rsid w:val="006655CA"/>
    <w:rPr>
      <w:rFonts w:ascii="Courier New" w:hAnsi="Courier New"/>
    </w:rPr>
  </w:style>
  <w:style w:type="character" w:customStyle="1" w:styleId="WW8Num15z2">
    <w:name w:val="WW8Num15z2"/>
    <w:uiPriority w:val="99"/>
    <w:rsid w:val="006655CA"/>
    <w:rPr>
      <w:rFonts w:ascii="Wingdings" w:hAnsi="Wingdings"/>
    </w:rPr>
  </w:style>
  <w:style w:type="character" w:customStyle="1" w:styleId="WW8Num16z0">
    <w:name w:val="WW8Num16z0"/>
    <w:uiPriority w:val="99"/>
    <w:rsid w:val="006655CA"/>
    <w:rPr>
      <w:rFonts w:ascii="Symbol" w:hAnsi="Symbol"/>
    </w:rPr>
  </w:style>
  <w:style w:type="character" w:customStyle="1" w:styleId="WW8Num16z1">
    <w:name w:val="WW8Num16z1"/>
    <w:uiPriority w:val="99"/>
    <w:rsid w:val="006655CA"/>
    <w:rPr>
      <w:rFonts w:ascii="Courier New" w:hAnsi="Courier New"/>
    </w:rPr>
  </w:style>
  <w:style w:type="character" w:customStyle="1" w:styleId="WW8Num16z2">
    <w:name w:val="WW8Num16z2"/>
    <w:uiPriority w:val="99"/>
    <w:rsid w:val="006655CA"/>
    <w:rPr>
      <w:rFonts w:ascii="Wingdings" w:hAnsi="Wingdings"/>
    </w:rPr>
  </w:style>
  <w:style w:type="character" w:customStyle="1" w:styleId="WW8Num17z0">
    <w:name w:val="WW8Num17z0"/>
    <w:uiPriority w:val="99"/>
    <w:rsid w:val="006655CA"/>
    <w:rPr>
      <w:rFonts w:ascii="Symbol" w:hAnsi="Symbol"/>
    </w:rPr>
  </w:style>
  <w:style w:type="character" w:customStyle="1" w:styleId="WW8Num17z1">
    <w:name w:val="WW8Num17z1"/>
    <w:uiPriority w:val="99"/>
    <w:rsid w:val="006655CA"/>
    <w:rPr>
      <w:rFonts w:ascii="Courier New" w:hAnsi="Courier New"/>
    </w:rPr>
  </w:style>
  <w:style w:type="character" w:customStyle="1" w:styleId="WW8Num17z2">
    <w:name w:val="WW8Num17z2"/>
    <w:uiPriority w:val="99"/>
    <w:rsid w:val="006655CA"/>
    <w:rPr>
      <w:rFonts w:ascii="Wingdings" w:hAnsi="Wingdings"/>
    </w:rPr>
  </w:style>
  <w:style w:type="character" w:customStyle="1" w:styleId="WW8Num20z0">
    <w:name w:val="WW8Num20z0"/>
    <w:uiPriority w:val="99"/>
    <w:rsid w:val="006655CA"/>
    <w:rPr>
      <w:sz w:val="24"/>
    </w:rPr>
  </w:style>
  <w:style w:type="character" w:customStyle="1" w:styleId="WW8Num22z0">
    <w:name w:val="WW8Num22z0"/>
    <w:uiPriority w:val="99"/>
    <w:rsid w:val="006655CA"/>
    <w:rPr>
      <w:rFonts w:ascii="Symbol" w:hAnsi="Symbol"/>
    </w:rPr>
  </w:style>
  <w:style w:type="character" w:customStyle="1" w:styleId="WW8Num22z1">
    <w:name w:val="WW8Num22z1"/>
    <w:uiPriority w:val="99"/>
    <w:rsid w:val="006655CA"/>
    <w:rPr>
      <w:rFonts w:ascii="Courier New" w:hAnsi="Courier New"/>
    </w:rPr>
  </w:style>
  <w:style w:type="character" w:customStyle="1" w:styleId="WW8Num22z2">
    <w:name w:val="WW8Num22z2"/>
    <w:uiPriority w:val="99"/>
    <w:rsid w:val="006655CA"/>
    <w:rPr>
      <w:rFonts w:ascii="Wingdings" w:hAnsi="Wingdings"/>
    </w:rPr>
  </w:style>
  <w:style w:type="character" w:customStyle="1" w:styleId="WW8Num28z0">
    <w:name w:val="WW8Num28z0"/>
    <w:rsid w:val="006655CA"/>
    <w:rPr>
      <w:sz w:val="24"/>
    </w:rPr>
  </w:style>
  <w:style w:type="character" w:customStyle="1" w:styleId="WW8Num37z0">
    <w:name w:val="WW8Num37z0"/>
    <w:uiPriority w:val="99"/>
    <w:rsid w:val="006655CA"/>
    <w:rPr>
      <w:rFonts w:ascii="Symbol" w:hAnsi="Symbol"/>
    </w:rPr>
  </w:style>
  <w:style w:type="character" w:customStyle="1" w:styleId="WW8Num37z1">
    <w:name w:val="WW8Num37z1"/>
    <w:uiPriority w:val="99"/>
    <w:rsid w:val="006655CA"/>
    <w:rPr>
      <w:rFonts w:ascii="Courier New" w:hAnsi="Courier New"/>
    </w:rPr>
  </w:style>
  <w:style w:type="character" w:customStyle="1" w:styleId="WW8Num37z2">
    <w:name w:val="WW8Num37z2"/>
    <w:uiPriority w:val="99"/>
    <w:rsid w:val="006655CA"/>
    <w:rPr>
      <w:rFonts w:ascii="Wingdings" w:hAnsi="Wingdings"/>
    </w:rPr>
  </w:style>
  <w:style w:type="character" w:customStyle="1" w:styleId="WW8Num38z0">
    <w:name w:val="WW8Num38z0"/>
    <w:uiPriority w:val="99"/>
    <w:rsid w:val="006655CA"/>
    <w:rPr>
      <w:sz w:val="24"/>
    </w:rPr>
  </w:style>
  <w:style w:type="character" w:customStyle="1" w:styleId="WW8Num39z0">
    <w:name w:val="WW8Num39z0"/>
    <w:uiPriority w:val="99"/>
    <w:rsid w:val="006655CA"/>
    <w:rPr>
      <w:rFonts w:ascii="Symbol" w:hAnsi="Symbol"/>
    </w:rPr>
  </w:style>
  <w:style w:type="character" w:customStyle="1" w:styleId="WW8Num39z1">
    <w:name w:val="WW8Num39z1"/>
    <w:uiPriority w:val="99"/>
    <w:rsid w:val="006655CA"/>
    <w:rPr>
      <w:rFonts w:ascii="Courier New" w:hAnsi="Courier New"/>
    </w:rPr>
  </w:style>
  <w:style w:type="character" w:customStyle="1" w:styleId="WW8Num39z2">
    <w:name w:val="WW8Num39z2"/>
    <w:uiPriority w:val="99"/>
    <w:rsid w:val="006655CA"/>
    <w:rPr>
      <w:rFonts w:ascii="Wingdings" w:hAnsi="Wingdings"/>
    </w:rPr>
  </w:style>
  <w:style w:type="character" w:customStyle="1" w:styleId="WW8Num40z0">
    <w:name w:val="WW8Num40z0"/>
    <w:uiPriority w:val="99"/>
    <w:rsid w:val="006655CA"/>
    <w:rPr>
      <w:rFonts w:ascii="Symbol" w:hAnsi="Symbol"/>
    </w:rPr>
  </w:style>
  <w:style w:type="character" w:customStyle="1" w:styleId="WW8Num40z1">
    <w:name w:val="WW8Num40z1"/>
    <w:uiPriority w:val="99"/>
    <w:rsid w:val="006655CA"/>
    <w:rPr>
      <w:rFonts w:ascii="Courier New" w:hAnsi="Courier New"/>
    </w:rPr>
  </w:style>
  <w:style w:type="character" w:customStyle="1" w:styleId="WW8Num40z2">
    <w:name w:val="WW8Num40z2"/>
    <w:uiPriority w:val="99"/>
    <w:rsid w:val="006655CA"/>
    <w:rPr>
      <w:rFonts w:ascii="Wingdings" w:hAnsi="Wingdings"/>
    </w:rPr>
  </w:style>
  <w:style w:type="character" w:customStyle="1" w:styleId="WW8Num41z0">
    <w:name w:val="WW8Num41z0"/>
    <w:uiPriority w:val="99"/>
    <w:rsid w:val="006655CA"/>
    <w:rPr>
      <w:sz w:val="24"/>
    </w:rPr>
  </w:style>
  <w:style w:type="character" w:customStyle="1" w:styleId="12">
    <w:name w:val="Основной шрифт абзаца1"/>
    <w:uiPriority w:val="99"/>
    <w:rsid w:val="006655CA"/>
  </w:style>
  <w:style w:type="character" w:customStyle="1" w:styleId="9">
    <w:name w:val="Знак Знак9"/>
    <w:uiPriority w:val="99"/>
    <w:rsid w:val="006655CA"/>
    <w:rPr>
      <w:rFonts w:ascii="Arial" w:hAnsi="Arial" w:cs="Arial"/>
      <w:b/>
      <w:sz w:val="28"/>
      <w:szCs w:val="28"/>
    </w:rPr>
  </w:style>
  <w:style w:type="character" w:customStyle="1" w:styleId="8">
    <w:name w:val="Знак Знак8"/>
    <w:uiPriority w:val="99"/>
    <w:rsid w:val="006655CA"/>
    <w:rPr>
      <w:rFonts w:ascii="Arial" w:hAnsi="Arial" w:cs="Arial"/>
      <w:b/>
      <w:i/>
      <w:sz w:val="28"/>
      <w:szCs w:val="28"/>
    </w:rPr>
  </w:style>
  <w:style w:type="character" w:customStyle="1" w:styleId="7">
    <w:name w:val="Знак Знак7"/>
    <w:uiPriority w:val="99"/>
    <w:rsid w:val="006655CA"/>
    <w:rPr>
      <w:rFonts w:ascii="Arial" w:hAnsi="Arial" w:cs="Arial"/>
      <w:b/>
      <w:bCs/>
      <w:sz w:val="26"/>
      <w:szCs w:val="26"/>
    </w:rPr>
  </w:style>
  <w:style w:type="character" w:customStyle="1" w:styleId="6">
    <w:name w:val="Знак Знак6"/>
    <w:uiPriority w:val="99"/>
    <w:rsid w:val="006655CA"/>
    <w:rPr>
      <w:rFonts w:ascii="Times New Roman" w:hAnsi="Times New Roman" w:cs="Times New Roman"/>
      <w:b/>
      <w:bCs/>
      <w:sz w:val="28"/>
      <w:szCs w:val="28"/>
    </w:rPr>
  </w:style>
  <w:style w:type="character" w:customStyle="1" w:styleId="5">
    <w:name w:val="Знак Знак5"/>
    <w:uiPriority w:val="99"/>
    <w:rsid w:val="006655CA"/>
    <w:rPr>
      <w:rFonts w:ascii="Times New Roman" w:hAnsi="Times New Roman" w:cs="Times New Roman"/>
      <w:b/>
      <w:bCs/>
      <w:sz w:val="24"/>
      <w:szCs w:val="24"/>
      <w:lang w:val="en-US" w:eastAsia="x-none"/>
    </w:rPr>
  </w:style>
  <w:style w:type="character" w:customStyle="1" w:styleId="41">
    <w:name w:val="Знак Знак4"/>
    <w:uiPriority w:val="99"/>
    <w:rsid w:val="006655CA"/>
    <w:rPr>
      <w:rFonts w:ascii="Arial" w:hAnsi="Arial" w:cs="Arial"/>
      <w:sz w:val="24"/>
      <w:szCs w:val="24"/>
    </w:rPr>
  </w:style>
  <w:style w:type="character" w:styleId="a3">
    <w:name w:val="Emphasis"/>
    <w:qFormat/>
    <w:rsid w:val="006655CA"/>
    <w:rPr>
      <w:rFonts w:cs="Times New Roman"/>
      <w:i/>
      <w:iCs/>
    </w:rPr>
  </w:style>
  <w:style w:type="character" w:customStyle="1" w:styleId="31">
    <w:name w:val="Знак Знак3"/>
    <w:uiPriority w:val="99"/>
    <w:rsid w:val="006655CA"/>
    <w:rPr>
      <w:rFonts w:ascii="Times New Roman" w:eastAsia="Arial Unicode MS" w:hAnsi="Times New Roman" w:cs="Times New Roman"/>
      <w:kern w:val="1"/>
      <w:sz w:val="24"/>
      <w:szCs w:val="24"/>
    </w:rPr>
  </w:style>
  <w:style w:type="character" w:customStyle="1" w:styleId="22">
    <w:name w:val="Знак Знак2"/>
    <w:uiPriority w:val="99"/>
    <w:rsid w:val="006655CA"/>
    <w:rPr>
      <w:rFonts w:ascii="Tahoma" w:hAnsi="Tahoma" w:cs="Tahoma"/>
      <w:sz w:val="16"/>
      <w:szCs w:val="16"/>
    </w:rPr>
  </w:style>
  <w:style w:type="character" w:customStyle="1" w:styleId="13">
    <w:name w:val="Знак Знак1"/>
    <w:uiPriority w:val="99"/>
    <w:rsid w:val="006655CA"/>
    <w:rPr>
      <w:rFonts w:cs="Times New Roman"/>
    </w:rPr>
  </w:style>
  <w:style w:type="character" w:styleId="a4">
    <w:name w:val="Hyperlink"/>
    <w:uiPriority w:val="99"/>
    <w:rsid w:val="006655CA"/>
    <w:rPr>
      <w:rFonts w:cs="Times New Roman"/>
      <w:color w:val="0000FF"/>
      <w:u w:val="single"/>
    </w:rPr>
  </w:style>
  <w:style w:type="character" w:customStyle="1" w:styleId="a5">
    <w:name w:val="Знак Знак"/>
    <w:uiPriority w:val="99"/>
    <w:rsid w:val="006655CA"/>
    <w:rPr>
      <w:rFonts w:cs="Times New Roman"/>
    </w:rPr>
  </w:style>
  <w:style w:type="character" w:customStyle="1" w:styleId="14">
    <w:name w:val="Текст концевой сноски Знак1"/>
    <w:uiPriority w:val="99"/>
    <w:rsid w:val="006655CA"/>
    <w:rPr>
      <w:rFonts w:eastAsia="Times New Roman" w:cs="Times New Roman"/>
    </w:rPr>
  </w:style>
  <w:style w:type="paragraph" w:styleId="a6">
    <w:name w:val="Title"/>
    <w:basedOn w:val="a"/>
    <w:next w:val="a7"/>
    <w:uiPriority w:val="99"/>
    <w:rsid w:val="006655CA"/>
    <w:pPr>
      <w:keepNext/>
      <w:spacing w:before="240" w:after="120"/>
    </w:pPr>
    <w:rPr>
      <w:rFonts w:ascii="Arial" w:eastAsia="Arial Unicode MS" w:hAnsi="Arial" w:cs="Mangal"/>
      <w:sz w:val="28"/>
      <w:szCs w:val="28"/>
    </w:rPr>
  </w:style>
  <w:style w:type="paragraph" w:styleId="a7">
    <w:name w:val="Body Text"/>
    <w:basedOn w:val="a"/>
    <w:link w:val="a8"/>
    <w:uiPriority w:val="99"/>
    <w:rsid w:val="006655CA"/>
    <w:pPr>
      <w:widowControl w:val="0"/>
      <w:spacing w:after="120" w:line="240" w:lineRule="auto"/>
    </w:pPr>
    <w:rPr>
      <w:rFonts w:ascii="Times New Roman" w:eastAsia="Arial Unicode MS" w:hAnsi="Times New Roman"/>
      <w:kern w:val="1"/>
      <w:sz w:val="24"/>
      <w:szCs w:val="24"/>
    </w:rPr>
  </w:style>
  <w:style w:type="paragraph" w:styleId="a9">
    <w:name w:val="List"/>
    <w:basedOn w:val="a7"/>
    <w:uiPriority w:val="99"/>
    <w:rsid w:val="006655CA"/>
    <w:rPr>
      <w:rFonts w:ascii="Arial" w:hAnsi="Arial" w:cs="Mangal"/>
    </w:rPr>
  </w:style>
  <w:style w:type="paragraph" w:customStyle="1" w:styleId="23">
    <w:name w:val="Название2"/>
    <w:basedOn w:val="a"/>
    <w:uiPriority w:val="99"/>
    <w:rsid w:val="006655CA"/>
    <w:pPr>
      <w:suppressLineNumbers/>
      <w:spacing w:before="120" w:after="120"/>
    </w:pPr>
    <w:rPr>
      <w:rFonts w:ascii="Arial" w:hAnsi="Arial" w:cs="Mangal"/>
      <w:i/>
      <w:iCs/>
      <w:sz w:val="20"/>
      <w:szCs w:val="24"/>
    </w:rPr>
  </w:style>
  <w:style w:type="paragraph" w:customStyle="1" w:styleId="24">
    <w:name w:val="Указатель2"/>
    <w:basedOn w:val="a"/>
    <w:uiPriority w:val="99"/>
    <w:rsid w:val="006655CA"/>
    <w:pPr>
      <w:suppressLineNumbers/>
    </w:pPr>
    <w:rPr>
      <w:rFonts w:ascii="Arial" w:hAnsi="Arial" w:cs="Mangal"/>
    </w:rPr>
  </w:style>
  <w:style w:type="paragraph" w:customStyle="1" w:styleId="11">
    <w:name w:val="Без интервала1"/>
    <w:rsid w:val="006655CA"/>
    <w:pPr>
      <w:widowControl w:val="0"/>
      <w:suppressAutoHyphens/>
      <w:autoSpaceDE w:val="0"/>
    </w:pPr>
    <w:rPr>
      <w:rFonts w:cs="Calibri"/>
      <w:lang w:eastAsia="ar-SA"/>
    </w:rPr>
  </w:style>
  <w:style w:type="paragraph" w:customStyle="1" w:styleId="15">
    <w:name w:val="Название1"/>
    <w:basedOn w:val="a"/>
    <w:uiPriority w:val="99"/>
    <w:rsid w:val="006655CA"/>
    <w:pPr>
      <w:suppressLineNumbers/>
      <w:spacing w:before="120" w:after="120"/>
    </w:pPr>
    <w:rPr>
      <w:rFonts w:ascii="Arial" w:hAnsi="Arial" w:cs="Mangal"/>
      <w:i/>
      <w:iCs/>
      <w:sz w:val="20"/>
      <w:szCs w:val="24"/>
    </w:rPr>
  </w:style>
  <w:style w:type="paragraph" w:customStyle="1" w:styleId="16">
    <w:name w:val="Указатель1"/>
    <w:basedOn w:val="a"/>
    <w:uiPriority w:val="99"/>
    <w:rsid w:val="006655CA"/>
    <w:pPr>
      <w:suppressLineNumbers/>
    </w:pPr>
    <w:rPr>
      <w:rFonts w:ascii="Arial" w:hAnsi="Arial" w:cs="Mangal"/>
    </w:rPr>
  </w:style>
  <w:style w:type="paragraph" w:styleId="17">
    <w:name w:val="toc 1"/>
    <w:basedOn w:val="a"/>
    <w:next w:val="a"/>
    <w:uiPriority w:val="39"/>
    <w:rsid w:val="006655CA"/>
    <w:pPr>
      <w:spacing w:before="360" w:after="0" w:line="240" w:lineRule="auto"/>
    </w:pPr>
    <w:rPr>
      <w:rFonts w:ascii="Arial" w:hAnsi="Arial" w:cs="Arial"/>
      <w:b/>
      <w:bCs/>
      <w:caps/>
      <w:sz w:val="24"/>
      <w:szCs w:val="24"/>
    </w:rPr>
  </w:style>
  <w:style w:type="paragraph" w:styleId="25">
    <w:name w:val="toc 2"/>
    <w:basedOn w:val="a"/>
    <w:next w:val="a"/>
    <w:uiPriority w:val="99"/>
    <w:rsid w:val="006655CA"/>
    <w:pPr>
      <w:spacing w:after="100"/>
      <w:ind w:left="220"/>
    </w:pPr>
  </w:style>
  <w:style w:type="paragraph" w:styleId="32">
    <w:name w:val="toc 3"/>
    <w:basedOn w:val="a"/>
    <w:next w:val="a"/>
    <w:uiPriority w:val="39"/>
    <w:rsid w:val="006655CA"/>
    <w:pPr>
      <w:spacing w:after="100"/>
      <w:ind w:left="440"/>
    </w:pPr>
  </w:style>
  <w:style w:type="paragraph" w:customStyle="1" w:styleId="aa">
    <w:name w:val="Название"/>
    <w:basedOn w:val="a"/>
    <w:next w:val="ab"/>
    <w:link w:val="ac"/>
    <w:uiPriority w:val="99"/>
    <w:qFormat/>
    <w:rsid w:val="006655CA"/>
    <w:pPr>
      <w:spacing w:after="0" w:line="240" w:lineRule="auto"/>
      <w:jc w:val="center"/>
    </w:pPr>
    <w:rPr>
      <w:rFonts w:ascii="Times New Roman" w:hAnsi="Times New Roman"/>
      <w:b/>
      <w:bCs/>
      <w:sz w:val="28"/>
      <w:szCs w:val="24"/>
      <w:lang w:val="en-US"/>
    </w:rPr>
  </w:style>
  <w:style w:type="paragraph" w:styleId="ab">
    <w:name w:val="Subtitle"/>
    <w:basedOn w:val="a"/>
    <w:next w:val="a7"/>
    <w:link w:val="ad"/>
    <w:uiPriority w:val="99"/>
    <w:qFormat/>
    <w:rsid w:val="006655CA"/>
    <w:pPr>
      <w:overflowPunct w:val="0"/>
      <w:autoSpaceDE w:val="0"/>
      <w:spacing w:after="60" w:line="360" w:lineRule="auto"/>
      <w:jc w:val="center"/>
      <w:textAlignment w:val="baseline"/>
    </w:pPr>
    <w:rPr>
      <w:rFonts w:ascii="Arial" w:hAnsi="Arial" w:cs="Arial"/>
      <w:sz w:val="24"/>
      <w:szCs w:val="24"/>
    </w:rPr>
  </w:style>
  <w:style w:type="paragraph" w:customStyle="1" w:styleId="18">
    <w:name w:val="Абзац списка1"/>
    <w:basedOn w:val="a"/>
    <w:rsid w:val="006655CA"/>
    <w:pPr>
      <w:ind w:left="720"/>
    </w:pPr>
  </w:style>
  <w:style w:type="paragraph" w:customStyle="1" w:styleId="19">
    <w:name w:val="Заголовок оглавления1"/>
    <w:basedOn w:val="1"/>
    <w:next w:val="a"/>
    <w:rsid w:val="006655CA"/>
    <w:pPr>
      <w:keepLines/>
      <w:numPr>
        <w:numId w:val="0"/>
      </w:numPr>
      <w:spacing w:before="480"/>
    </w:pPr>
    <w:rPr>
      <w:rFonts w:ascii="Cambria" w:hAnsi="Cambria" w:cs="Times New Roman"/>
      <w:color w:val="365F91"/>
    </w:rPr>
  </w:style>
  <w:style w:type="paragraph" w:styleId="ae">
    <w:name w:val="Balloon Text"/>
    <w:basedOn w:val="a"/>
    <w:link w:val="af"/>
    <w:uiPriority w:val="99"/>
    <w:rsid w:val="006655CA"/>
    <w:pPr>
      <w:spacing w:after="0" w:line="240" w:lineRule="auto"/>
    </w:pPr>
    <w:rPr>
      <w:rFonts w:ascii="Tahoma" w:hAnsi="Tahoma" w:cs="Tahoma"/>
      <w:sz w:val="16"/>
      <w:szCs w:val="16"/>
    </w:rPr>
  </w:style>
  <w:style w:type="paragraph" w:styleId="af0">
    <w:name w:val="footnote text"/>
    <w:basedOn w:val="a"/>
    <w:link w:val="af1"/>
    <w:rsid w:val="006655CA"/>
    <w:pPr>
      <w:spacing w:after="0" w:line="240" w:lineRule="auto"/>
    </w:pPr>
    <w:rPr>
      <w:sz w:val="20"/>
      <w:szCs w:val="20"/>
    </w:rPr>
  </w:style>
  <w:style w:type="paragraph" w:styleId="af2">
    <w:name w:val="endnote text"/>
    <w:basedOn w:val="a"/>
    <w:link w:val="af3"/>
    <w:uiPriority w:val="99"/>
    <w:rsid w:val="006655CA"/>
    <w:pPr>
      <w:spacing w:after="0" w:line="240" w:lineRule="auto"/>
    </w:pPr>
    <w:rPr>
      <w:sz w:val="20"/>
      <w:szCs w:val="20"/>
    </w:rPr>
  </w:style>
  <w:style w:type="paragraph" w:customStyle="1" w:styleId="af4">
    <w:name w:val="Содержимое таблицы"/>
    <w:basedOn w:val="a"/>
    <w:rsid w:val="006655CA"/>
    <w:pPr>
      <w:suppressLineNumbers/>
    </w:pPr>
  </w:style>
  <w:style w:type="paragraph" w:customStyle="1" w:styleId="af5">
    <w:name w:val="Заголовок таблицы"/>
    <w:basedOn w:val="af4"/>
    <w:uiPriority w:val="99"/>
    <w:rsid w:val="006655CA"/>
    <w:pPr>
      <w:jc w:val="center"/>
    </w:pPr>
    <w:rPr>
      <w:b/>
      <w:bCs/>
    </w:rPr>
  </w:style>
  <w:style w:type="paragraph" w:customStyle="1" w:styleId="Normal1">
    <w:name w:val="Normal1"/>
    <w:rsid w:val="006655CA"/>
    <w:pPr>
      <w:suppressAutoHyphens/>
      <w:autoSpaceDE w:val="0"/>
    </w:pPr>
    <w:rPr>
      <w:color w:val="000000"/>
      <w:sz w:val="24"/>
      <w:szCs w:val="24"/>
      <w:lang w:eastAsia="ar-SA"/>
    </w:rPr>
  </w:style>
  <w:style w:type="paragraph" w:customStyle="1" w:styleId="NoSpacing1">
    <w:name w:val="No Spacing1"/>
    <w:rsid w:val="00A71EFD"/>
    <w:pPr>
      <w:suppressAutoHyphens/>
      <w:spacing w:after="200" w:line="276" w:lineRule="auto"/>
    </w:pPr>
    <w:rPr>
      <w:rFonts w:ascii="Calibri" w:hAnsi="Calibri" w:cs="Calibri"/>
      <w:sz w:val="22"/>
      <w:szCs w:val="22"/>
      <w:lang w:eastAsia="zh-CN"/>
    </w:rPr>
  </w:style>
  <w:style w:type="character" w:customStyle="1" w:styleId="10">
    <w:name w:val="Заголовок 1 Знак"/>
    <w:link w:val="1"/>
    <w:locked/>
    <w:rsid w:val="00374345"/>
    <w:rPr>
      <w:rFonts w:ascii="Arial" w:hAnsi="Arial" w:cs="Arial"/>
      <w:b/>
      <w:sz w:val="28"/>
      <w:szCs w:val="28"/>
      <w:lang w:eastAsia="ar-SA"/>
    </w:rPr>
  </w:style>
  <w:style w:type="paragraph" w:customStyle="1" w:styleId="ListParagraph1">
    <w:name w:val="List Paragraph1"/>
    <w:basedOn w:val="a"/>
    <w:rsid w:val="00374345"/>
    <w:pPr>
      <w:spacing w:after="0" w:line="240" w:lineRule="auto"/>
      <w:ind w:left="474" w:hanging="360"/>
    </w:pPr>
    <w:rPr>
      <w:rFonts w:ascii="Times New Roman" w:hAnsi="Times New Roman" w:cs="Times New Roman"/>
      <w:sz w:val="20"/>
      <w:szCs w:val="20"/>
      <w:lang w:eastAsia="zh-CN"/>
    </w:rPr>
  </w:style>
  <w:style w:type="paragraph" w:styleId="af6">
    <w:name w:val="Body Text Indent"/>
    <w:basedOn w:val="a"/>
    <w:link w:val="af7"/>
    <w:uiPriority w:val="99"/>
    <w:rsid w:val="00374345"/>
    <w:pPr>
      <w:spacing w:after="120"/>
      <w:ind w:left="283"/>
    </w:pPr>
  </w:style>
  <w:style w:type="character" w:customStyle="1" w:styleId="20">
    <w:name w:val="Заголовок 2 Знак"/>
    <w:link w:val="2"/>
    <w:uiPriority w:val="99"/>
    <w:locked/>
    <w:rsid w:val="00374345"/>
    <w:rPr>
      <w:rFonts w:ascii="Arial" w:hAnsi="Arial" w:cs="Arial"/>
      <w:b/>
      <w:i/>
      <w:sz w:val="28"/>
      <w:szCs w:val="28"/>
      <w:lang w:eastAsia="ar-SA"/>
    </w:rPr>
  </w:style>
  <w:style w:type="paragraph" w:customStyle="1" w:styleId="1a">
    <w:name w:val="Обычный (веб)1"/>
    <w:basedOn w:val="a"/>
    <w:uiPriority w:val="99"/>
    <w:rsid w:val="00374345"/>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TableParagraph">
    <w:name w:val="Table Paragraph"/>
    <w:basedOn w:val="a"/>
    <w:rsid w:val="0019445C"/>
    <w:pPr>
      <w:spacing w:after="0" w:line="240" w:lineRule="auto"/>
      <w:ind w:left="103"/>
    </w:pPr>
    <w:rPr>
      <w:rFonts w:ascii="Times New Roman" w:hAnsi="Times New Roman" w:cs="Times New Roman"/>
      <w:sz w:val="20"/>
      <w:szCs w:val="20"/>
      <w:lang w:eastAsia="zh-CN"/>
    </w:rPr>
  </w:style>
  <w:style w:type="character" w:customStyle="1" w:styleId="WW8Num83z3">
    <w:name w:val="WW8Num83z3"/>
    <w:uiPriority w:val="99"/>
    <w:rsid w:val="00220CD3"/>
  </w:style>
  <w:style w:type="paragraph" w:customStyle="1" w:styleId="1b">
    <w:name w:val="Обычный1"/>
    <w:rsid w:val="007A4FD7"/>
    <w:pPr>
      <w:suppressAutoHyphens/>
      <w:autoSpaceDE w:val="0"/>
    </w:pPr>
    <w:rPr>
      <w:rFonts w:eastAsia="Arial"/>
      <w:color w:val="000000"/>
      <w:sz w:val="24"/>
      <w:szCs w:val="24"/>
      <w:lang w:eastAsia="zh-CN"/>
    </w:rPr>
  </w:style>
  <w:style w:type="paragraph" w:styleId="af8">
    <w:name w:val="TOC Heading"/>
    <w:basedOn w:val="1"/>
    <w:next w:val="a"/>
    <w:uiPriority w:val="99"/>
    <w:qFormat/>
    <w:rsid w:val="004E7A7A"/>
    <w:pPr>
      <w:keepNext/>
      <w:keepLines/>
      <w:numPr>
        <w:numId w:val="0"/>
      </w:numPr>
      <w:suppressAutoHyphens w:val="0"/>
      <w:spacing w:before="480" w:line="276" w:lineRule="auto"/>
      <w:jc w:val="left"/>
      <w:outlineLvl w:val="9"/>
    </w:pPr>
    <w:rPr>
      <w:rFonts w:ascii="Cambria" w:hAnsi="Cambria" w:cs="Times New Roman"/>
      <w:bCs/>
      <w:color w:val="365F91"/>
      <w:lang w:eastAsia="ru-RU"/>
    </w:rPr>
  </w:style>
  <w:style w:type="paragraph" w:styleId="af9">
    <w:name w:val="header"/>
    <w:basedOn w:val="a"/>
    <w:link w:val="afa"/>
    <w:rsid w:val="00983C11"/>
    <w:pPr>
      <w:tabs>
        <w:tab w:val="center" w:pos="4677"/>
        <w:tab w:val="right" w:pos="9355"/>
      </w:tabs>
    </w:pPr>
  </w:style>
  <w:style w:type="character" w:customStyle="1" w:styleId="afa">
    <w:name w:val="Верхний колонтитул Знак"/>
    <w:link w:val="af9"/>
    <w:rsid w:val="00983C11"/>
    <w:rPr>
      <w:rFonts w:ascii="Calibri" w:hAnsi="Calibri" w:cs="Calibri"/>
      <w:sz w:val="22"/>
      <w:szCs w:val="22"/>
      <w:lang w:eastAsia="ar-SA"/>
    </w:rPr>
  </w:style>
  <w:style w:type="paragraph" w:styleId="afb">
    <w:name w:val="footer"/>
    <w:basedOn w:val="a"/>
    <w:link w:val="afc"/>
    <w:uiPriority w:val="99"/>
    <w:rsid w:val="00983C11"/>
    <w:pPr>
      <w:tabs>
        <w:tab w:val="center" w:pos="4677"/>
        <w:tab w:val="right" w:pos="9355"/>
      </w:tabs>
    </w:pPr>
  </w:style>
  <w:style w:type="character" w:customStyle="1" w:styleId="afc">
    <w:name w:val="Нижний колонтитул Знак"/>
    <w:link w:val="afb"/>
    <w:uiPriority w:val="99"/>
    <w:rsid w:val="00983C11"/>
    <w:rPr>
      <w:rFonts w:ascii="Calibri" w:hAnsi="Calibri" w:cs="Calibri"/>
      <w:sz w:val="22"/>
      <w:szCs w:val="22"/>
      <w:lang w:eastAsia="ar-SA"/>
    </w:rPr>
  </w:style>
  <w:style w:type="paragraph" w:customStyle="1" w:styleId="1c">
    <w:name w:val="Знак1"/>
    <w:basedOn w:val="a"/>
    <w:rsid w:val="00BD050B"/>
    <w:pPr>
      <w:tabs>
        <w:tab w:val="num" w:pos="0"/>
        <w:tab w:val="left" w:pos="643"/>
      </w:tabs>
      <w:spacing w:after="160" w:line="240" w:lineRule="exact"/>
    </w:pPr>
    <w:rPr>
      <w:rFonts w:ascii="Verdana" w:hAnsi="Verdana" w:cs="Verdana"/>
      <w:sz w:val="20"/>
      <w:szCs w:val="20"/>
      <w:lang w:val="en-US" w:eastAsia="zh-CN"/>
    </w:rPr>
  </w:style>
  <w:style w:type="character" w:customStyle="1" w:styleId="100">
    <w:name w:val="Знак Знак10"/>
    <w:locked/>
    <w:rsid w:val="0017557C"/>
    <w:rPr>
      <w:rFonts w:ascii="Arial" w:hAnsi="Arial" w:cs="Arial"/>
      <w:b/>
      <w:sz w:val="28"/>
      <w:szCs w:val="28"/>
      <w:lang w:val="ru-RU" w:eastAsia="ar-SA" w:bidi="ar-SA"/>
    </w:rPr>
  </w:style>
  <w:style w:type="character" w:customStyle="1" w:styleId="90">
    <w:name w:val="Знак Знак9"/>
    <w:locked/>
    <w:rsid w:val="0017557C"/>
    <w:rPr>
      <w:rFonts w:ascii="Arial" w:hAnsi="Arial" w:cs="Arial"/>
      <w:b/>
      <w:i/>
      <w:sz w:val="28"/>
      <w:szCs w:val="28"/>
      <w:lang w:val="ru-RU" w:eastAsia="ar-SA" w:bidi="ar-SA"/>
    </w:rPr>
  </w:style>
  <w:style w:type="character" w:customStyle="1" w:styleId="30">
    <w:name w:val="Заголовок 3 Знак"/>
    <w:link w:val="3"/>
    <w:uiPriority w:val="99"/>
    <w:rsid w:val="0017557C"/>
    <w:rPr>
      <w:rFonts w:ascii="Arial" w:hAnsi="Arial" w:cs="Arial"/>
      <w:b/>
      <w:bCs/>
      <w:sz w:val="26"/>
      <w:szCs w:val="26"/>
      <w:lang w:eastAsia="ar-SA"/>
    </w:rPr>
  </w:style>
  <w:style w:type="character" w:customStyle="1" w:styleId="40">
    <w:name w:val="Заголовок 4 Знак"/>
    <w:link w:val="4"/>
    <w:uiPriority w:val="99"/>
    <w:rsid w:val="0017557C"/>
    <w:rPr>
      <w:rFonts w:cs="Calibri"/>
      <w:b/>
      <w:bCs/>
      <w:sz w:val="28"/>
      <w:szCs w:val="28"/>
      <w:lang w:eastAsia="ar-SA"/>
    </w:rPr>
  </w:style>
  <w:style w:type="character" w:customStyle="1" w:styleId="a8">
    <w:name w:val="Основной текст Знак"/>
    <w:link w:val="a7"/>
    <w:uiPriority w:val="99"/>
    <w:semiHidden/>
    <w:rsid w:val="0017557C"/>
    <w:rPr>
      <w:rFonts w:eastAsia="Arial Unicode MS" w:cs="Calibri"/>
      <w:kern w:val="1"/>
      <w:sz w:val="24"/>
      <w:szCs w:val="24"/>
      <w:lang w:val="ru-RU" w:eastAsia="ar-SA" w:bidi="ar-SA"/>
    </w:rPr>
  </w:style>
  <w:style w:type="paragraph" w:styleId="afd">
    <w:name w:val="No Spacing"/>
    <w:uiPriority w:val="99"/>
    <w:qFormat/>
    <w:rsid w:val="0017557C"/>
    <w:pPr>
      <w:widowControl w:val="0"/>
      <w:suppressAutoHyphens/>
      <w:autoSpaceDE w:val="0"/>
    </w:pPr>
    <w:rPr>
      <w:rFonts w:cs="Calibri"/>
      <w:lang w:eastAsia="ar-SA"/>
    </w:rPr>
  </w:style>
  <w:style w:type="character" w:customStyle="1" w:styleId="ac">
    <w:name w:val="Название Знак"/>
    <w:link w:val="aa"/>
    <w:uiPriority w:val="10"/>
    <w:rsid w:val="0017557C"/>
    <w:rPr>
      <w:rFonts w:cs="Calibri"/>
      <w:b/>
      <w:bCs/>
      <w:sz w:val="28"/>
      <w:szCs w:val="24"/>
      <w:lang w:val="en-US" w:eastAsia="ar-SA" w:bidi="ar-SA"/>
    </w:rPr>
  </w:style>
  <w:style w:type="character" w:customStyle="1" w:styleId="ad">
    <w:name w:val="Подзаголовок Знак"/>
    <w:link w:val="ab"/>
    <w:uiPriority w:val="11"/>
    <w:rsid w:val="0017557C"/>
    <w:rPr>
      <w:rFonts w:ascii="Arial" w:hAnsi="Arial" w:cs="Arial"/>
      <w:sz w:val="24"/>
      <w:szCs w:val="24"/>
      <w:lang w:val="ru-RU" w:eastAsia="ar-SA" w:bidi="ar-SA"/>
    </w:rPr>
  </w:style>
  <w:style w:type="paragraph" w:styleId="afe">
    <w:name w:val="List Paragraph"/>
    <w:basedOn w:val="a"/>
    <w:qFormat/>
    <w:rsid w:val="0017557C"/>
    <w:pPr>
      <w:ind w:left="720"/>
    </w:pPr>
  </w:style>
  <w:style w:type="paragraph" w:customStyle="1" w:styleId="1d">
    <w:name w:val="Обычный1"/>
    <w:uiPriority w:val="99"/>
    <w:rsid w:val="0017557C"/>
    <w:pPr>
      <w:suppressAutoHyphens/>
      <w:autoSpaceDE w:val="0"/>
    </w:pPr>
    <w:rPr>
      <w:color w:val="000000"/>
      <w:sz w:val="24"/>
      <w:szCs w:val="24"/>
      <w:lang w:eastAsia="ar-SA"/>
    </w:rPr>
  </w:style>
  <w:style w:type="paragraph" w:customStyle="1" w:styleId="1e">
    <w:name w:val="Без интервала1"/>
    <w:uiPriority w:val="99"/>
    <w:rsid w:val="0017557C"/>
    <w:pPr>
      <w:suppressAutoHyphens/>
      <w:spacing w:after="200" w:line="276" w:lineRule="auto"/>
    </w:pPr>
    <w:rPr>
      <w:rFonts w:ascii="Calibri" w:hAnsi="Calibri" w:cs="Calibri"/>
      <w:sz w:val="22"/>
      <w:szCs w:val="22"/>
      <w:lang w:eastAsia="zh-CN"/>
    </w:rPr>
  </w:style>
  <w:style w:type="paragraph" w:customStyle="1" w:styleId="1f">
    <w:name w:val="Абзац списка1"/>
    <w:basedOn w:val="a"/>
    <w:uiPriority w:val="99"/>
    <w:rsid w:val="0017557C"/>
    <w:pPr>
      <w:spacing w:after="0" w:line="240" w:lineRule="auto"/>
      <w:ind w:left="474" w:hanging="360"/>
    </w:pPr>
    <w:rPr>
      <w:rFonts w:ascii="Times New Roman" w:hAnsi="Times New Roman" w:cs="Times New Roman"/>
      <w:sz w:val="20"/>
      <w:szCs w:val="20"/>
      <w:lang w:eastAsia="zh-CN"/>
    </w:rPr>
  </w:style>
  <w:style w:type="character" w:customStyle="1" w:styleId="26">
    <w:name w:val="Основной текст2"/>
    <w:uiPriority w:val="99"/>
    <w:rsid w:val="0017557C"/>
    <w:rPr>
      <w:rFonts w:ascii="Times New Roman" w:eastAsia="Times New Roman" w:hAnsi="Times New Roman"/>
      <w:color w:val="000000"/>
      <w:spacing w:val="0"/>
      <w:w w:val="100"/>
      <w:position w:val="0"/>
      <w:sz w:val="21"/>
      <w:u w:val="none"/>
      <w:lang w:val="ru-RU" w:eastAsia="ru-RU"/>
    </w:rPr>
  </w:style>
  <w:style w:type="character" w:customStyle="1" w:styleId="33">
    <w:name w:val="Основной текст3"/>
    <w:uiPriority w:val="99"/>
    <w:rsid w:val="0017557C"/>
    <w:rPr>
      <w:rFonts w:ascii="Times New Roman" w:eastAsia="Times New Roman" w:hAnsi="Times New Roman"/>
      <w:color w:val="000000"/>
      <w:spacing w:val="0"/>
      <w:w w:val="100"/>
      <w:position w:val="0"/>
      <w:sz w:val="21"/>
      <w:u w:val="none"/>
      <w:lang w:val="ru-RU" w:eastAsia="ru-RU"/>
    </w:rPr>
  </w:style>
  <w:style w:type="character" w:customStyle="1" w:styleId="1f0">
    <w:name w:val="Основной текст1"/>
    <w:uiPriority w:val="99"/>
    <w:rsid w:val="0017557C"/>
    <w:rPr>
      <w:rFonts w:ascii="Times New Roman" w:eastAsia="Times New Roman" w:hAnsi="Times New Roman"/>
      <w:color w:val="000000"/>
      <w:spacing w:val="0"/>
      <w:w w:val="100"/>
      <w:position w:val="0"/>
      <w:sz w:val="21"/>
      <w:u w:val="none"/>
      <w:lang w:val="ru-RU" w:eastAsia="ru-RU"/>
    </w:rPr>
  </w:style>
  <w:style w:type="character" w:customStyle="1" w:styleId="91">
    <w:name w:val="Основной текст + 9"/>
    <w:aliases w:val="5 pt,Полужирный"/>
    <w:uiPriority w:val="99"/>
    <w:rsid w:val="0017557C"/>
    <w:rPr>
      <w:rFonts w:ascii="Times New Roman" w:eastAsia="Times New Roman" w:hAnsi="Times New Roman"/>
      <w:b/>
      <w:color w:val="000000"/>
      <w:spacing w:val="0"/>
      <w:w w:val="100"/>
      <w:position w:val="0"/>
      <w:sz w:val="19"/>
      <w:u w:val="none"/>
      <w:lang w:val="ru-RU" w:eastAsia="ru-RU"/>
    </w:rPr>
  </w:style>
  <w:style w:type="paragraph" w:customStyle="1" w:styleId="TableParagraph11">
    <w:name w:val="Table Paragraph + 11 пт"/>
    <w:basedOn w:val="1e"/>
    <w:uiPriority w:val="99"/>
    <w:rsid w:val="0017557C"/>
    <w:pPr>
      <w:spacing w:after="0" w:line="360" w:lineRule="auto"/>
      <w:contextualSpacing/>
      <w:jc w:val="both"/>
    </w:pPr>
    <w:rPr>
      <w:rFonts w:ascii="Times New Roman" w:hAnsi="Times New Roman" w:cs="Times New Roman"/>
      <w:b/>
      <w:bCs/>
      <w:color w:val="000000"/>
      <w:sz w:val="24"/>
      <w:szCs w:val="24"/>
    </w:rPr>
  </w:style>
  <w:style w:type="paragraph" w:customStyle="1" w:styleId="27">
    <w:name w:val="Абзац списка2"/>
    <w:basedOn w:val="a"/>
    <w:rsid w:val="0017557C"/>
    <w:pPr>
      <w:ind w:left="720"/>
    </w:pPr>
  </w:style>
  <w:style w:type="character" w:customStyle="1" w:styleId="WW8Num23z1">
    <w:name w:val="WW8Num23z1"/>
    <w:rsid w:val="0017557C"/>
    <w:rPr>
      <w:rFonts w:ascii="Courier New" w:hAnsi="Courier New" w:cs="Courier New" w:hint="default"/>
      <w:sz w:val="20"/>
    </w:rPr>
  </w:style>
  <w:style w:type="paragraph" w:customStyle="1" w:styleId="Default">
    <w:name w:val="Default"/>
    <w:rsid w:val="0017557C"/>
    <w:pPr>
      <w:autoSpaceDE w:val="0"/>
      <w:autoSpaceDN w:val="0"/>
      <w:adjustRightInd w:val="0"/>
    </w:pPr>
    <w:rPr>
      <w:color w:val="000000"/>
      <w:sz w:val="24"/>
      <w:szCs w:val="24"/>
    </w:rPr>
  </w:style>
  <w:style w:type="character" w:customStyle="1" w:styleId="af">
    <w:name w:val="Текст выноски Знак"/>
    <w:link w:val="ae"/>
    <w:uiPriority w:val="99"/>
    <w:rsid w:val="006E3A4B"/>
    <w:rPr>
      <w:rFonts w:ascii="Tahoma" w:hAnsi="Tahoma" w:cs="Tahoma"/>
      <w:sz w:val="16"/>
      <w:szCs w:val="16"/>
      <w:lang w:eastAsia="ar-SA"/>
    </w:rPr>
  </w:style>
  <w:style w:type="character" w:customStyle="1" w:styleId="af1">
    <w:name w:val="Текст сноски Знак"/>
    <w:link w:val="af0"/>
    <w:rsid w:val="006E3A4B"/>
    <w:rPr>
      <w:rFonts w:ascii="Calibri" w:hAnsi="Calibri" w:cs="Calibri"/>
      <w:lang w:eastAsia="ar-SA"/>
    </w:rPr>
  </w:style>
  <w:style w:type="character" w:customStyle="1" w:styleId="af3">
    <w:name w:val="Текст концевой сноски Знак"/>
    <w:link w:val="af2"/>
    <w:uiPriority w:val="99"/>
    <w:rsid w:val="006E3A4B"/>
    <w:rPr>
      <w:rFonts w:ascii="Calibri" w:hAnsi="Calibri" w:cs="Calibri"/>
      <w:lang w:eastAsia="ar-SA"/>
    </w:rPr>
  </w:style>
  <w:style w:type="character" w:customStyle="1" w:styleId="af7">
    <w:name w:val="Основной текст с отступом Знак"/>
    <w:link w:val="af6"/>
    <w:uiPriority w:val="99"/>
    <w:rsid w:val="006E3A4B"/>
    <w:rPr>
      <w:rFonts w:ascii="Calibri" w:hAnsi="Calibri" w:cs="Calibri"/>
      <w:sz w:val="22"/>
      <w:szCs w:val="22"/>
      <w:lang w:eastAsia="ar-SA"/>
    </w:rPr>
  </w:style>
  <w:style w:type="character" w:customStyle="1" w:styleId="apple-converted-space">
    <w:name w:val="apple-converted-space"/>
    <w:basedOn w:val="a0"/>
    <w:rsid w:val="00EC7D45"/>
  </w:style>
  <w:style w:type="paragraph" w:customStyle="1" w:styleId="c3">
    <w:name w:val="c3"/>
    <w:basedOn w:val="a"/>
    <w:rsid w:val="00431435"/>
    <w:pPr>
      <w:suppressAutoHyphens w:val="0"/>
      <w:spacing w:before="280" w:after="280"/>
    </w:pPr>
    <w:rPr>
      <w:sz w:val="24"/>
      <w:szCs w:val="24"/>
    </w:rPr>
  </w:style>
  <w:style w:type="character" w:customStyle="1" w:styleId="WW8Num28z2">
    <w:name w:val="WW8Num28z2"/>
    <w:rsid w:val="004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331447093">
      <w:bodyDiv w:val="1"/>
      <w:marLeft w:val="0"/>
      <w:marRight w:val="0"/>
      <w:marTop w:val="0"/>
      <w:marBottom w:val="0"/>
      <w:divBdr>
        <w:top w:val="none" w:sz="0" w:space="0" w:color="auto"/>
        <w:left w:val="none" w:sz="0" w:space="0" w:color="auto"/>
        <w:bottom w:val="none" w:sz="0" w:space="0" w:color="auto"/>
        <w:right w:val="none" w:sz="0" w:space="0" w:color="auto"/>
      </w:divBdr>
    </w:div>
    <w:div w:id="918056820">
      <w:bodyDiv w:val="1"/>
      <w:marLeft w:val="0"/>
      <w:marRight w:val="0"/>
      <w:marTop w:val="0"/>
      <w:marBottom w:val="0"/>
      <w:divBdr>
        <w:top w:val="none" w:sz="0" w:space="0" w:color="auto"/>
        <w:left w:val="none" w:sz="0" w:space="0" w:color="auto"/>
        <w:bottom w:val="none" w:sz="0" w:space="0" w:color="auto"/>
        <w:right w:val="none" w:sz="0" w:space="0" w:color="auto"/>
      </w:divBdr>
    </w:div>
    <w:div w:id="1245214663">
      <w:bodyDiv w:val="1"/>
      <w:marLeft w:val="0"/>
      <w:marRight w:val="0"/>
      <w:marTop w:val="0"/>
      <w:marBottom w:val="0"/>
      <w:divBdr>
        <w:top w:val="none" w:sz="0" w:space="0" w:color="auto"/>
        <w:left w:val="none" w:sz="0" w:space="0" w:color="auto"/>
        <w:bottom w:val="none" w:sz="0" w:space="0" w:color="auto"/>
        <w:right w:val="none" w:sz="0" w:space="0" w:color="auto"/>
      </w:divBdr>
    </w:div>
    <w:div w:id="1375081124">
      <w:bodyDiv w:val="1"/>
      <w:marLeft w:val="0"/>
      <w:marRight w:val="0"/>
      <w:marTop w:val="0"/>
      <w:marBottom w:val="0"/>
      <w:divBdr>
        <w:top w:val="none" w:sz="0" w:space="0" w:color="auto"/>
        <w:left w:val="none" w:sz="0" w:space="0" w:color="auto"/>
        <w:bottom w:val="none" w:sz="0" w:space="0" w:color="auto"/>
        <w:right w:val="none" w:sz="0" w:space="0" w:color="auto"/>
      </w:divBdr>
    </w:div>
    <w:div w:id="1870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qfinance.com/dictionary/competitive-position" TargetMode="External"/><Relationship Id="rId21" Type="http://schemas.openxmlformats.org/officeDocument/2006/relationships/hyperlink" Target="http://www.qfinance.com/dictionary/debt-obligation" TargetMode="External"/><Relationship Id="rId42" Type="http://schemas.openxmlformats.org/officeDocument/2006/relationships/hyperlink" Target="http://www.qfinance.com/dictionary/credit-risk" TargetMode="External"/><Relationship Id="rId47" Type="http://schemas.openxmlformats.org/officeDocument/2006/relationships/hyperlink" Target="http://www.qfinance.com/dictionary/credit-derivative" TargetMode="External"/><Relationship Id="rId63" Type="http://schemas.openxmlformats.org/officeDocument/2006/relationships/hyperlink" Target="http://www.qfinance.com/dictionary/total-return" TargetMode="External"/><Relationship Id="rId68" Type="http://schemas.openxmlformats.org/officeDocument/2006/relationships/hyperlink" Target="http://www.qfinance.com/dictionary/counterparty-risk" TargetMode="External"/><Relationship Id="rId84" Type="http://schemas.openxmlformats.org/officeDocument/2006/relationships/hyperlink" Target="http://www.globalbankingandfinance.com/search/market+share" TargetMode="External"/><Relationship Id="rId89" Type="http://schemas.openxmlformats.org/officeDocument/2006/relationships/hyperlink" Target="http://www.iprbookshop.ru/86215.html" TargetMode="External"/><Relationship Id="rId16" Type="http://schemas.openxmlformats.org/officeDocument/2006/relationships/image" Target="http://cdn.everyjoe.com/files/2009/04/team-meeting.jpg" TargetMode="External"/><Relationship Id="rId11" Type="http://schemas.openxmlformats.org/officeDocument/2006/relationships/hyperlink" Target="http://www.palgrave-journals.com/crr/journal/v10/n4/full/1550057a.html" TargetMode="External"/><Relationship Id="rId32" Type="http://schemas.openxmlformats.org/officeDocument/2006/relationships/hyperlink" Target="http://www.qfinance.com/dictionary/unsecured-creditor" TargetMode="External"/><Relationship Id="rId37" Type="http://schemas.openxmlformats.org/officeDocument/2006/relationships/hyperlink" Target="http://www.qfinance.com/dictionary/credit-risk" TargetMode="External"/><Relationship Id="rId53" Type="http://schemas.openxmlformats.org/officeDocument/2006/relationships/hyperlink" Target="http://www.qfinance.com/dictionary/credit-derivative" TargetMode="External"/><Relationship Id="rId58" Type="http://schemas.openxmlformats.org/officeDocument/2006/relationships/hyperlink" Target="http://www.qfinance.com/dictionary/credit-spread" TargetMode="External"/><Relationship Id="rId74" Type="http://schemas.openxmlformats.org/officeDocument/2006/relationships/hyperlink" Target="http://www.qfinance.com/dictionary/federal-reserve-board" TargetMode="External"/><Relationship Id="rId79" Type="http://schemas.openxmlformats.org/officeDocument/2006/relationships/hyperlink" Target="http://www.qfinance.com/dictionary/net-loss" TargetMode="External"/><Relationship Id="rId5" Type="http://schemas.openxmlformats.org/officeDocument/2006/relationships/webSettings" Target="webSettings.xml"/><Relationship Id="rId90" Type="http://schemas.openxmlformats.org/officeDocument/2006/relationships/hyperlink" Target="http://www.iprbookshop.ru/" TargetMode="External"/><Relationship Id="rId95" Type="http://schemas.openxmlformats.org/officeDocument/2006/relationships/hyperlink" Target="http://www.fepo.ru/" TargetMode="External"/><Relationship Id="rId22" Type="http://schemas.openxmlformats.org/officeDocument/2006/relationships/hyperlink" Target="http://www.qfinance.com/dictionary/business-strategy" TargetMode="External"/><Relationship Id="rId27" Type="http://schemas.openxmlformats.org/officeDocument/2006/relationships/hyperlink" Target="http://www.qfinance.com/dictionary/economic-cycle" TargetMode="External"/><Relationship Id="rId43" Type="http://schemas.openxmlformats.org/officeDocument/2006/relationships/hyperlink" Target="http://www.qfinance.com/dictionary/credit-risk" TargetMode="External"/><Relationship Id="rId48" Type="http://schemas.openxmlformats.org/officeDocument/2006/relationships/hyperlink" Target="http://www.qfinance.com/dictionary/credit-risk" TargetMode="External"/><Relationship Id="rId64" Type="http://schemas.openxmlformats.org/officeDocument/2006/relationships/hyperlink" Target="http://www.qfinance.com/dictionary/credit-spread-option" TargetMode="External"/><Relationship Id="rId69" Type="http://schemas.openxmlformats.org/officeDocument/2006/relationships/hyperlink" Target="http://www.qfinance.com/dictionary/credit-derivative" TargetMode="External"/><Relationship Id="rId80" Type="http://schemas.openxmlformats.org/officeDocument/2006/relationships/hyperlink" Target="http://www.ft.com/cms/s/0/a0acf6d4-0038-11e4-a3f2-00144feab7de.html" TargetMode="External"/><Relationship Id="rId85" Type="http://schemas.openxmlformats.org/officeDocument/2006/relationships/hyperlink" Target="http://www.moorhouseconsulting.com/news-and-views/publications-and-articles/barometer-on-change" TargetMode="External"/><Relationship Id="rId3" Type="http://schemas.openxmlformats.org/officeDocument/2006/relationships/styles" Target="styles.xml"/><Relationship Id="rId12" Type="http://schemas.openxmlformats.org/officeDocument/2006/relationships/hyperlink" Target="http://www.palgrave-journals.com/crr/journal/v10/n4/full/1550057a.html" TargetMode="External"/><Relationship Id="rId17" Type="http://schemas.openxmlformats.org/officeDocument/2006/relationships/hyperlink" Target="http://www.business-software.com/member/18526544/" TargetMode="External"/><Relationship Id="rId25" Type="http://schemas.openxmlformats.org/officeDocument/2006/relationships/hyperlink" Target="http://www.qfinance.com/dictionary/cash-flow" TargetMode="External"/><Relationship Id="rId33" Type="http://schemas.openxmlformats.org/officeDocument/2006/relationships/hyperlink" Target="http://www.qfinance.com/dictionary/secured-creditor" TargetMode="External"/><Relationship Id="rId38" Type="http://schemas.openxmlformats.org/officeDocument/2006/relationships/hyperlink" Target="http://www.qfinance.com/dictionary/asset-backed-security" TargetMode="External"/><Relationship Id="rId46" Type="http://schemas.openxmlformats.org/officeDocument/2006/relationships/hyperlink" Target="http://www.qfinance.com/dictionary/credit-derivative" TargetMode="External"/><Relationship Id="rId59" Type="http://schemas.openxmlformats.org/officeDocument/2006/relationships/hyperlink" Target="http://www.qfinance.com/dictionary/credit-spread" TargetMode="External"/><Relationship Id="rId67" Type="http://schemas.openxmlformats.org/officeDocument/2006/relationships/hyperlink" Target="http://www.qfinance.com/dictionary/credit-derivative" TargetMode="External"/><Relationship Id="rId20" Type="http://schemas.openxmlformats.org/officeDocument/2006/relationships/hyperlink" Target="http://www.qfinance.com/dictionary/business-risk" TargetMode="External"/><Relationship Id="rId41" Type="http://schemas.openxmlformats.org/officeDocument/2006/relationships/hyperlink" Target="http://www.qfinance.com/dictionary/risk-management" TargetMode="External"/><Relationship Id="rId54" Type="http://schemas.openxmlformats.org/officeDocument/2006/relationships/hyperlink" Target="http://www.qfinance.com/dictionary/credit-exposure" TargetMode="External"/><Relationship Id="rId62" Type="http://schemas.openxmlformats.org/officeDocument/2006/relationships/hyperlink" Target="http://www.qfinance.com/dictionary/asset-swap" TargetMode="External"/><Relationship Id="rId70" Type="http://schemas.openxmlformats.org/officeDocument/2006/relationships/hyperlink" Target="http://www.qfinance.com/dictionary/credit-risk" TargetMode="External"/><Relationship Id="rId75" Type="http://schemas.openxmlformats.org/officeDocument/2006/relationships/hyperlink" Target="http://www.qfinance.com/dictionary/credit-derivative" TargetMode="External"/><Relationship Id="rId83" Type="http://schemas.openxmlformats.org/officeDocument/2006/relationships/hyperlink" Target="http://www.globalbankingandfinance.com/search/SMEs" TargetMode="External"/><Relationship Id="rId88" Type="http://schemas.openxmlformats.org/officeDocument/2006/relationships/hyperlink" Target="http://www.iprbookshop.ru/84101.html" TargetMode="External"/><Relationship Id="rId91" Type="http://schemas.openxmlformats.org/officeDocument/2006/relationships/hyperlink" Target="http://www.bbc.co.uk/" TargetMode="External"/><Relationship Id="rId96" Type="http://schemas.openxmlformats.org/officeDocument/2006/relationships/hyperlink" Target="http://www.multitra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qfinance.com/dictionary/credit-rating" TargetMode="External"/><Relationship Id="rId28" Type="http://schemas.openxmlformats.org/officeDocument/2006/relationships/hyperlink" Target="http://www.qfinance.com/dictionary/chapter-7" TargetMode="External"/><Relationship Id="rId36" Type="http://schemas.openxmlformats.org/officeDocument/2006/relationships/hyperlink" Target="http://www.qfinance.com/dictionary/third-party" TargetMode="External"/><Relationship Id="rId49" Type="http://schemas.openxmlformats.org/officeDocument/2006/relationships/hyperlink" Target="http://www.qfinance.com/dictionary/institutional-investor" TargetMode="External"/><Relationship Id="rId57" Type="http://schemas.openxmlformats.org/officeDocument/2006/relationships/hyperlink" Target="http://www.qfinance.com/dictionary/credit-derivative" TargetMode="External"/><Relationship Id="rId10" Type="http://schemas.openxmlformats.org/officeDocument/2006/relationships/hyperlink" Target="http://www.palgrave-journals.com/crr/journal/v10/n4/full/1550057a.html" TargetMode="External"/><Relationship Id="rId31" Type="http://schemas.openxmlformats.org/officeDocument/2006/relationships/hyperlink" Target="http://www.qfinance.com/dictionary/unsecured-creditor" TargetMode="External"/><Relationship Id="rId44" Type="http://schemas.openxmlformats.org/officeDocument/2006/relationships/hyperlink" Target="http://www.qfinance.com/dictionary/credit-exposure" TargetMode="External"/><Relationship Id="rId52" Type="http://schemas.openxmlformats.org/officeDocument/2006/relationships/hyperlink" Target="http://www.qfinance.com/dictionary/institutional-investor" TargetMode="External"/><Relationship Id="rId60" Type="http://schemas.openxmlformats.org/officeDocument/2006/relationships/hyperlink" Target="http://www.qfinance.com/dictionary/credit-derivative" TargetMode="External"/><Relationship Id="rId65" Type="http://schemas.openxmlformats.org/officeDocument/2006/relationships/hyperlink" Target="http://www.qfinance.com/dictionary/credit-spread" TargetMode="External"/><Relationship Id="rId73" Type="http://schemas.openxmlformats.org/officeDocument/2006/relationships/hyperlink" Target="http://www.qfinance.com/dictionary/credit-derivative" TargetMode="External"/><Relationship Id="rId78" Type="http://schemas.openxmlformats.org/officeDocument/2006/relationships/hyperlink" Target="http://www.qfinance.com/dictionary/credit-default-swap" TargetMode="External"/><Relationship Id="rId81" Type="http://schemas.openxmlformats.org/officeDocument/2006/relationships/hyperlink" Target="http://www.telegraph.co.uk/finance/newsbysector/banksandfinance/10923757/City-minister-Andrea-Leadsom-says-regulation-for-challenger-banks-could-be-toned-down.html" TargetMode="External"/><Relationship Id="rId86" Type="http://schemas.openxmlformats.org/officeDocument/2006/relationships/hyperlink" Target="http://www.iprbookshop.ru/85209.html" TargetMode="External"/><Relationship Id="rId94" Type="http://schemas.openxmlformats.org/officeDocument/2006/relationships/hyperlink" Target="http://www.ams.org/notice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palgrave-journals.com/crr/journal/v10/n4/full/1550057a.html" TargetMode="External"/><Relationship Id="rId18" Type="http://schemas.openxmlformats.org/officeDocument/2006/relationships/hyperlink" Target="http://www.business-software.com/retail-management/" TargetMode="External"/><Relationship Id="rId39" Type="http://schemas.openxmlformats.org/officeDocument/2006/relationships/hyperlink" Target="http://www.qfinance.com/dictionary/collateralized-loan-obligation" TargetMode="External"/><Relationship Id="rId34" Type="http://schemas.openxmlformats.org/officeDocument/2006/relationships/hyperlink" Target="http://www.qfinance.com/dictionary/secured-creditor" TargetMode="External"/><Relationship Id="rId50" Type="http://schemas.openxmlformats.org/officeDocument/2006/relationships/hyperlink" Target="http://www.qfinance.com/dictionary/credit-spread" TargetMode="External"/><Relationship Id="rId55" Type="http://schemas.openxmlformats.org/officeDocument/2006/relationships/hyperlink" Target="http://www.qfinance.com/dictionary/credit-risk" TargetMode="External"/><Relationship Id="rId76" Type="http://schemas.openxmlformats.org/officeDocument/2006/relationships/hyperlink" Target="http://www.qfinance.com/dictionary/risk-managemen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qfinance.com/dictionary/credit-risk" TargetMode="External"/><Relationship Id="rId92" Type="http://schemas.openxmlformats.org/officeDocument/2006/relationships/hyperlink" Target="http://en.wikipedia.org/wiki/" TargetMode="External"/><Relationship Id="rId2" Type="http://schemas.openxmlformats.org/officeDocument/2006/relationships/numbering" Target="numbering.xml"/><Relationship Id="rId29" Type="http://schemas.openxmlformats.org/officeDocument/2006/relationships/hyperlink" Target="http://www.qfinance.com/dictionary/chapter-11" TargetMode="External"/><Relationship Id="rId24" Type="http://schemas.openxmlformats.org/officeDocument/2006/relationships/hyperlink" Target="http://www.qfinance.com/dictionary/financial-statements" TargetMode="External"/><Relationship Id="rId40" Type="http://schemas.openxmlformats.org/officeDocument/2006/relationships/hyperlink" Target="http://www.qfinance.com/dictionary/secured-debt" TargetMode="External"/><Relationship Id="rId45" Type="http://schemas.openxmlformats.org/officeDocument/2006/relationships/hyperlink" Target="http://www.qfinance.com/dictionary/underlying-asset" TargetMode="External"/><Relationship Id="rId66" Type="http://schemas.openxmlformats.org/officeDocument/2006/relationships/hyperlink" Target="http://www.qfinance.com/dictionary/credit-derivative" TargetMode="External"/><Relationship Id="rId87" Type="http://schemas.openxmlformats.org/officeDocument/2006/relationships/hyperlink" Target="http://www.iprbookshop.ru/59584.html" TargetMode="External"/><Relationship Id="rId61" Type="http://schemas.openxmlformats.org/officeDocument/2006/relationships/hyperlink" Target="http://www.qfinance.com/dictionary/credit-default-swap" TargetMode="External"/><Relationship Id="rId82" Type="http://schemas.openxmlformats.org/officeDocument/2006/relationships/hyperlink" Target="http://www.telegraph.co.uk/finance/personalfinance/consumertips/banking/10909413/Ministers-consider-charges-for-bank-accounts.htmlhttp:/www.telegraph.co.uk/finance/personalfinance/consumertips/banking/10909413/Ministers-consider-charges-for-bank-accounts.html" TargetMode="External"/><Relationship Id="rId19" Type="http://schemas.openxmlformats.org/officeDocument/2006/relationships/hyperlink" Target="http://www.qfinance.com/dictionary/credit-risk" TargetMode="External"/><Relationship Id="rId14" Type="http://schemas.openxmlformats.org/officeDocument/2006/relationships/hyperlink" Target="http://www.managementparadise.com/profile.php?user=sunandaC" TargetMode="External"/><Relationship Id="rId30" Type="http://schemas.openxmlformats.org/officeDocument/2006/relationships/hyperlink" Target="http://www.qfinance.com/dictionary/secured-creditor" TargetMode="External"/><Relationship Id="rId35" Type="http://schemas.openxmlformats.org/officeDocument/2006/relationships/hyperlink" Target="http://www.qfinance.com/dictionary/unsecured-creditor" TargetMode="External"/><Relationship Id="rId56" Type="http://schemas.openxmlformats.org/officeDocument/2006/relationships/hyperlink" Target="http://www.qfinance.com/dictionary/institutional-investor" TargetMode="External"/><Relationship Id="rId77" Type="http://schemas.openxmlformats.org/officeDocument/2006/relationships/hyperlink" Target="http://www.qfinance.com/dictionary/financial-intermediary" TargetMode="External"/><Relationship Id="rId8" Type="http://schemas.openxmlformats.org/officeDocument/2006/relationships/image" Target="media/image1.png"/><Relationship Id="rId51" Type="http://schemas.openxmlformats.org/officeDocument/2006/relationships/hyperlink" Target="http://www.qfinance.com/dictionary/credit-derivative" TargetMode="External"/><Relationship Id="rId72" Type="http://schemas.openxmlformats.org/officeDocument/2006/relationships/hyperlink" Target="http://www.qfinance.com/dictionary/collateralized-loan-obligation" TargetMode="External"/><Relationship Id="rId93" Type="http://schemas.openxmlformats.org/officeDocument/2006/relationships/hyperlink" Target="http://www.sciam.com/"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D641-4306-4D6E-B421-6ABDB3BB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18127</Words>
  <Characters>103328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РОССИИ</vt:lpstr>
    </vt:vector>
  </TitlesOfParts>
  <Company>Home</Company>
  <LinksUpToDate>false</LinksUpToDate>
  <CharactersWithSpaces>121213</CharactersWithSpaces>
  <SharedDoc>false</SharedDoc>
  <HLinks>
    <vt:vector size="222" baseType="variant">
      <vt:variant>
        <vt:i4>7405674</vt:i4>
      </vt:variant>
      <vt:variant>
        <vt:i4>132</vt:i4>
      </vt:variant>
      <vt:variant>
        <vt:i4>0</vt:i4>
      </vt:variant>
      <vt:variant>
        <vt:i4>5</vt:i4>
      </vt:variant>
      <vt:variant>
        <vt:lpwstr>http://www.iprbookshop.ru/</vt:lpwstr>
      </vt:variant>
      <vt:variant>
        <vt:lpwstr/>
      </vt:variant>
      <vt:variant>
        <vt:i4>131103</vt:i4>
      </vt:variant>
      <vt:variant>
        <vt:i4>129</vt:i4>
      </vt:variant>
      <vt:variant>
        <vt:i4>0</vt:i4>
      </vt:variant>
      <vt:variant>
        <vt:i4>5</vt:i4>
      </vt:variant>
      <vt:variant>
        <vt:lpwstr>http://www.multitran.ru/</vt:lpwstr>
      </vt:variant>
      <vt:variant>
        <vt:lpwstr/>
      </vt:variant>
      <vt:variant>
        <vt:i4>5373971</vt:i4>
      </vt:variant>
      <vt:variant>
        <vt:i4>126</vt:i4>
      </vt:variant>
      <vt:variant>
        <vt:i4>0</vt:i4>
      </vt:variant>
      <vt:variant>
        <vt:i4>5</vt:i4>
      </vt:variant>
      <vt:variant>
        <vt:lpwstr>http://www.sciam.com/</vt:lpwstr>
      </vt:variant>
      <vt:variant>
        <vt:lpwstr/>
      </vt:variant>
      <vt:variant>
        <vt:i4>2031642</vt:i4>
      </vt:variant>
      <vt:variant>
        <vt:i4>123</vt:i4>
      </vt:variant>
      <vt:variant>
        <vt:i4>0</vt:i4>
      </vt:variant>
      <vt:variant>
        <vt:i4>5</vt:i4>
      </vt:variant>
      <vt:variant>
        <vt:lpwstr>http://en.wikipedia.org/wiki/</vt:lpwstr>
      </vt:variant>
      <vt:variant>
        <vt:lpwstr/>
      </vt:variant>
      <vt:variant>
        <vt:i4>786438</vt:i4>
      </vt:variant>
      <vt:variant>
        <vt:i4>120</vt:i4>
      </vt:variant>
      <vt:variant>
        <vt:i4>0</vt:i4>
      </vt:variant>
      <vt:variant>
        <vt:i4>5</vt:i4>
      </vt:variant>
      <vt:variant>
        <vt:lpwstr>http://www.bbc.co.uk/</vt:lpwstr>
      </vt:variant>
      <vt:variant>
        <vt:lpwstr/>
      </vt:variant>
      <vt:variant>
        <vt:i4>2162794</vt:i4>
      </vt:variant>
      <vt:variant>
        <vt:i4>117</vt:i4>
      </vt:variant>
      <vt:variant>
        <vt:i4>0</vt:i4>
      </vt:variant>
      <vt:variant>
        <vt:i4>5</vt:i4>
      </vt:variant>
      <vt:variant>
        <vt:lpwstr>http://data.gov.ru/</vt:lpwstr>
      </vt:variant>
      <vt:variant>
        <vt:lpwstr/>
      </vt:variant>
      <vt:variant>
        <vt:i4>7798894</vt:i4>
      </vt:variant>
      <vt:variant>
        <vt:i4>114</vt:i4>
      </vt:variant>
      <vt:variant>
        <vt:i4>0</vt:i4>
      </vt:variant>
      <vt:variant>
        <vt:i4>5</vt:i4>
      </vt:variant>
      <vt:variant>
        <vt:lpwstr>https://link.springer.com/</vt:lpwstr>
      </vt:variant>
      <vt:variant>
        <vt:lpwstr/>
      </vt:variant>
      <vt:variant>
        <vt:i4>1572883</vt:i4>
      </vt:variant>
      <vt:variant>
        <vt:i4>111</vt:i4>
      </vt:variant>
      <vt:variant>
        <vt:i4>0</vt:i4>
      </vt:variant>
      <vt:variant>
        <vt:i4>5</vt:i4>
      </vt:variant>
      <vt:variant>
        <vt:lpwstr>http://neicon.ru/</vt:lpwstr>
      </vt:variant>
      <vt:variant>
        <vt:lpwstr/>
      </vt:variant>
      <vt:variant>
        <vt:i4>5439516</vt:i4>
      </vt:variant>
      <vt:variant>
        <vt:i4>108</vt:i4>
      </vt:variant>
      <vt:variant>
        <vt:i4>0</vt:i4>
      </vt:variant>
      <vt:variant>
        <vt:i4>5</vt:i4>
      </vt:variant>
      <vt:variant>
        <vt:lpwstr>http://webofscience.com/</vt:lpwstr>
      </vt:variant>
      <vt:variant>
        <vt:lpwstr/>
      </vt:variant>
      <vt:variant>
        <vt:i4>4718674</vt:i4>
      </vt:variant>
      <vt:variant>
        <vt:i4>105</vt:i4>
      </vt:variant>
      <vt:variant>
        <vt:i4>0</vt:i4>
      </vt:variant>
      <vt:variant>
        <vt:i4>5</vt:i4>
      </vt:variant>
      <vt:variant>
        <vt:lpwstr>http://www.rsl.ru/ru/root3489/all</vt:lpwstr>
      </vt:variant>
      <vt:variant>
        <vt:lpwstr/>
      </vt:variant>
      <vt:variant>
        <vt:i4>7012453</vt:i4>
      </vt:variant>
      <vt:variant>
        <vt:i4>102</vt:i4>
      </vt:variant>
      <vt:variant>
        <vt:i4>0</vt:i4>
      </vt:variant>
      <vt:variant>
        <vt:i4>5</vt:i4>
      </vt:variant>
      <vt:variant>
        <vt:lpwstr>http://www.nns.ru/</vt:lpwstr>
      </vt:variant>
      <vt:variant>
        <vt:lpwstr/>
      </vt:variant>
      <vt:variant>
        <vt:i4>8126516</vt:i4>
      </vt:variant>
      <vt:variant>
        <vt:i4>99</vt:i4>
      </vt:variant>
      <vt:variant>
        <vt:i4>0</vt:i4>
      </vt:variant>
      <vt:variant>
        <vt:i4>5</vt:i4>
      </vt:variant>
      <vt:variant>
        <vt:lpwstr>http://www.elibrary.ru/</vt:lpwstr>
      </vt:variant>
      <vt:variant>
        <vt:lpwstr/>
      </vt:variant>
      <vt:variant>
        <vt:i4>8060962</vt:i4>
      </vt:variant>
      <vt:variant>
        <vt:i4>96</vt:i4>
      </vt:variant>
      <vt:variant>
        <vt:i4>0</vt:i4>
      </vt:variant>
      <vt:variant>
        <vt:i4>5</vt:i4>
      </vt:variant>
      <vt:variant>
        <vt:lpwstr>http://www.ict.edu.ru/</vt:lpwstr>
      </vt:variant>
      <vt:variant>
        <vt:lpwstr/>
      </vt:variant>
      <vt:variant>
        <vt:i4>983040</vt:i4>
      </vt:variant>
      <vt:variant>
        <vt:i4>93</vt:i4>
      </vt:variant>
      <vt:variant>
        <vt:i4>0</vt:i4>
      </vt:variant>
      <vt:variant>
        <vt:i4>5</vt:i4>
      </vt:variant>
      <vt:variant>
        <vt:lpwstr>http://fgosvo.ru/</vt:lpwstr>
      </vt:variant>
      <vt:variant>
        <vt:lpwstr/>
      </vt:variant>
      <vt:variant>
        <vt:i4>1638423</vt:i4>
      </vt:variant>
      <vt:variant>
        <vt:i4>90</vt:i4>
      </vt:variant>
      <vt:variant>
        <vt:i4>0</vt:i4>
      </vt:variant>
      <vt:variant>
        <vt:i4>5</vt:i4>
      </vt:variant>
      <vt:variant>
        <vt:lpwstr>http://pravo.gov.ru/</vt:lpwstr>
      </vt:variant>
      <vt:variant>
        <vt:lpwstr/>
      </vt:variant>
      <vt:variant>
        <vt:i4>4194384</vt:i4>
      </vt:variant>
      <vt:variant>
        <vt:i4>87</vt:i4>
      </vt:variant>
      <vt:variant>
        <vt:i4>0</vt:i4>
      </vt:variant>
      <vt:variant>
        <vt:i4>5</vt:i4>
      </vt:variant>
      <vt:variant>
        <vt:lpwstr>http://www.iprbookshop.ru/86215.html</vt:lpwstr>
      </vt:variant>
      <vt:variant>
        <vt:lpwstr/>
      </vt:variant>
      <vt:variant>
        <vt:i4>5177437</vt:i4>
      </vt:variant>
      <vt:variant>
        <vt:i4>84</vt:i4>
      </vt:variant>
      <vt:variant>
        <vt:i4>0</vt:i4>
      </vt:variant>
      <vt:variant>
        <vt:i4>5</vt:i4>
      </vt:variant>
      <vt:variant>
        <vt:lpwstr>http://www.iprbookshop.ru/58205.html</vt:lpwstr>
      </vt:variant>
      <vt:variant>
        <vt:lpwstr/>
      </vt:variant>
      <vt:variant>
        <vt:i4>4390999</vt:i4>
      </vt:variant>
      <vt:variant>
        <vt:i4>81</vt:i4>
      </vt:variant>
      <vt:variant>
        <vt:i4>0</vt:i4>
      </vt:variant>
      <vt:variant>
        <vt:i4>5</vt:i4>
      </vt:variant>
      <vt:variant>
        <vt:lpwstr>http://www.iprbookshop.ru/84101.html</vt:lpwstr>
      </vt:variant>
      <vt:variant>
        <vt:lpwstr/>
      </vt:variant>
      <vt:variant>
        <vt:i4>4587611</vt:i4>
      </vt:variant>
      <vt:variant>
        <vt:i4>78</vt:i4>
      </vt:variant>
      <vt:variant>
        <vt:i4>0</vt:i4>
      </vt:variant>
      <vt:variant>
        <vt:i4>5</vt:i4>
      </vt:variant>
      <vt:variant>
        <vt:lpwstr>http://www.iprbookshop.ru/59584.html</vt:lpwstr>
      </vt:variant>
      <vt:variant>
        <vt:lpwstr/>
      </vt:variant>
      <vt:variant>
        <vt:i4>4325468</vt:i4>
      </vt:variant>
      <vt:variant>
        <vt:i4>75</vt:i4>
      </vt:variant>
      <vt:variant>
        <vt:i4>0</vt:i4>
      </vt:variant>
      <vt:variant>
        <vt:i4>5</vt:i4>
      </vt:variant>
      <vt:variant>
        <vt:lpwstr>http://www.iprbookshop.ru/85209.html</vt:lpwstr>
      </vt:variant>
      <vt:variant>
        <vt:lpwstr/>
      </vt:variant>
      <vt:variant>
        <vt:i4>1572918</vt:i4>
      </vt:variant>
      <vt:variant>
        <vt:i4>71</vt:i4>
      </vt:variant>
      <vt:variant>
        <vt:i4>0</vt:i4>
      </vt:variant>
      <vt:variant>
        <vt:i4>5</vt:i4>
      </vt:variant>
      <vt:variant>
        <vt:lpwstr/>
      </vt:variant>
      <vt:variant>
        <vt:lpwstr>_Toc486513514</vt:lpwstr>
      </vt:variant>
      <vt:variant>
        <vt:i4>1572918</vt:i4>
      </vt:variant>
      <vt:variant>
        <vt:i4>68</vt:i4>
      </vt:variant>
      <vt:variant>
        <vt:i4>0</vt:i4>
      </vt:variant>
      <vt:variant>
        <vt:i4>5</vt:i4>
      </vt:variant>
      <vt:variant>
        <vt:lpwstr/>
      </vt:variant>
      <vt:variant>
        <vt:lpwstr>_Toc486513513</vt:lpwstr>
      </vt:variant>
      <vt:variant>
        <vt:i4>1572918</vt:i4>
      </vt:variant>
      <vt:variant>
        <vt:i4>65</vt:i4>
      </vt:variant>
      <vt:variant>
        <vt:i4>0</vt:i4>
      </vt:variant>
      <vt:variant>
        <vt:i4>5</vt:i4>
      </vt:variant>
      <vt:variant>
        <vt:lpwstr/>
      </vt:variant>
      <vt:variant>
        <vt:lpwstr>_Toc486513512</vt:lpwstr>
      </vt:variant>
      <vt:variant>
        <vt:i4>1572918</vt:i4>
      </vt:variant>
      <vt:variant>
        <vt:i4>62</vt:i4>
      </vt:variant>
      <vt:variant>
        <vt:i4>0</vt:i4>
      </vt:variant>
      <vt:variant>
        <vt:i4>5</vt:i4>
      </vt:variant>
      <vt:variant>
        <vt:lpwstr/>
      </vt:variant>
      <vt:variant>
        <vt:lpwstr>_Toc486513511</vt:lpwstr>
      </vt:variant>
      <vt:variant>
        <vt:i4>1638454</vt:i4>
      </vt:variant>
      <vt:variant>
        <vt:i4>56</vt:i4>
      </vt:variant>
      <vt:variant>
        <vt:i4>0</vt:i4>
      </vt:variant>
      <vt:variant>
        <vt:i4>5</vt:i4>
      </vt:variant>
      <vt:variant>
        <vt:lpwstr/>
      </vt:variant>
      <vt:variant>
        <vt:lpwstr>_Toc486513509</vt:lpwstr>
      </vt:variant>
      <vt:variant>
        <vt:i4>1638454</vt:i4>
      </vt:variant>
      <vt:variant>
        <vt:i4>50</vt:i4>
      </vt:variant>
      <vt:variant>
        <vt:i4>0</vt:i4>
      </vt:variant>
      <vt:variant>
        <vt:i4>5</vt:i4>
      </vt:variant>
      <vt:variant>
        <vt:lpwstr/>
      </vt:variant>
      <vt:variant>
        <vt:lpwstr>_Toc486513508</vt:lpwstr>
      </vt:variant>
      <vt:variant>
        <vt:i4>1638454</vt:i4>
      </vt:variant>
      <vt:variant>
        <vt:i4>44</vt:i4>
      </vt:variant>
      <vt:variant>
        <vt:i4>0</vt:i4>
      </vt:variant>
      <vt:variant>
        <vt:i4>5</vt:i4>
      </vt:variant>
      <vt:variant>
        <vt:lpwstr/>
      </vt:variant>
      <vt:variant>
        <vt:lpwstr>_Toc486513507</vt:lpwstr>
      </vt:variant>
      <vt:variant>
        <vt:i4>1638454</vt:i4>
      </vt:variant>
      <vt:variant>
        <vt:i4>38</vt:i4>
      </vt:variant>
      <vt:variant>
        <vt:i4>0</vt:i4>
      </vt:variant>
      <vt:variant>
        <vt:i4>5</vt:i4>
      </vt:variant>
      <vt:variant>
        <vt:lpwstr/>
      </vt:variant>
      <vt:variant>
        <vt:lpwstr>_Toc486513506</vt:lpwstr>
      </vt:variant>
      <vt:variant>
        <vt:i4>1638454</vt:i4>
      </vt:variant>
      <vt:variant>
        <vt:i4>35</vt:i4>
      </vt:variant>
      <vt:variant>
        <vt:i4>0</vt:i4>
      </vt:variant>
      <vt:variant>
        <vt:i4>5</vt:i4>
      </vt:variant>
      <vt:variant>
        <vt:lpwstr/>
      </vt:variant>
      <vt:variant>
        <vt:lpwstr>_Toc486513505</vt:lpwstr>
      </vt:variant>
      <vt:variant>
        <vt:i4>1638454</vt:i4>
      </vt:variant>
      <vt:variant>
        <vt:i4>31</vt:i4>
      </vt:variant>
      <vt:variant>
        <vt:i4>0</vt:i4>
      </vt:variant>
      <vt:variant>
        <vt:i4>5</vt:i4>
      </vt:variant>
      <vt:variant>
        <vt:lpwstr/>
      </vt:variant>
      <vt:variant>
        <vt:lpwstr>_Toc486513503</vt:lpwstr>
      </vt:variant>
      <vt:variant>
        <vt:i4>1638454</vt:i4>
      </vt:variant>
      <vt:variant>
        <vt:i4>29</vt:i4>
      </vt:variant>
      <vt:variant>
        <vt:i4>0</vt:i4>
      </vt:variant>
      <vt:variant>
        <vt:i4>5</vt:i4>
      </vt:variant>
      <vt:variant>
        <vt:lpwstr/>
      </vt:variant>
      <vt:variant>
        <vt:lpwstr>_Toc486513503</vt:lpwstr>
      </vt:variant>
      <vt:variant>
        <vt:i4>1638454</vt:i4>
      </vt:variant>
      <vt:variant>
        <vt:i4>26</vt:i4>
      </vt:variant>
      <vt:variant>
        <vt:i4>0</vt:i4>
      </vt:variant>
      <vt:variant>
        <vt:i4>5</vt:i4>
      </vt:variant>
      <vt:variant>
        <vt:lpwstr/>
      </vt:variant>
      <vt:variant>
        <vt:lpwstr>_Toc486513503</vt:lpwstr>
      </vt:variant>
      <vt:variant>
        <vt:i4>1638454</vt:i4>
      </vt:variant>
      <vt:variant>
        <vt:i4>23</vt:i4>
      </vt:variant>
      <vt:variant>
        <vt:i4>0</vt:i4>
      </vt:variant>
      <vt:variant>
        <vt:i4>5</vt:i4>
      </vt:variant>
      <vt:variant>
        <vt:lpwstr/>
      </vt:variant>
      <vt:variant>
        <vt:lpwstr>_Toc486513502</vt:lpwstr>
      </vt:variant>
      <vt:variant>
        <vt:i4>1638454</vt:i4>
      </vt:variant>
      <vt:variant>
        <vt:i4>17</vt:i4>
      </vt:variant>
      <vt:variant>
        <vt:i4>0</vt:i4>
      </vt:variant>
      <vt:variant>
        <vt:i4>5</vt:i4>
      </vt:variant>
      <vt:variant>
        <vt:lpwstr/>
      </vt:variant>
      <vt:variant>
        <vt:lpwstr>_Toc486513501</vt:lpwstr>
      </vt:variant>
      <vt:variant>
        <vt:i4>1638454</vt:i4>
      </vt:variant>
      <vt:variant>
        <vt:i4>11</vt:i4>
      </vt:variant>
      <vt:variant>
        <vt:i4>0</vt:i4>
      </vt:variant>
      <vt:variant>
        <vt:i4>5</vt:i4>
      </vt:variant>
      <vt:variant>
        <vt:lpwstr/>
      </vt:variant>
      <vt:variant>
        <vt:lpwstr>_Toc486513500</vt:lpwstr>
      </vt:variant>
      <vt:variant>
        <vt:i4>1048631</vt:i4>
      </vt:variant>
      <vt:variant>
        <vt:i4>8</vt:i4>
      </vt:variant>
      <vt:variant>
        <vt:i4>0</vt:i4>
      </vt:variant>
      <vt:variant>
        <vt:i4>5</vt:i4>
      </vt:variant>
      <vt:variant>
        <vt:lpwstr/>
      </vt:variant>
      <vt:variant>
        <vt:lpwstr>_Toc486513499</vt:lpwstr>
      </vt:variant>
      <vt:variant>
        <vt:i4>1048631</vt:i4>
      </vt:variant>
      <vt:variant>
        <vt:i4>2</vt:i4>
      </vt:variant>
      <vt:variant>
        <vt:i4>0</vt:i4>
      </vt:variant>
      <vt:variant>
        <vt:i4>5</vt:i4>
      </vt:variant>
      <vt:variant>
        <vt:lpwstr/>
      </vt:variant>
      <vt:variant>
        <vt:lpwstr>_Toc486513498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РОССИИ</dc:title>
  <dc:subject/>
  <dc:creator>1</dc:creator>
  <cp:keywords/>
  <cp:lastModifiedBy>Микулец Виктория Владимировна</cp:lastModifiedBy>
  <cp:revision>3</cp:revision>
  <cp:lastPrinted>2022-03-10T18:13:00Z</cp:lastPrinted>
  <dcterms:created xsi:type="dcterms:W3CDTF">2022-03-11T22:12:00Z</dcterms:created>
  <dcterms:modified xsi:type="dcterms:W3CDTF">2022-09-14T12:47:00Z</dcterms:modified>
</cp:coreProperties>
</file>